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1A94" w:rsidRDefault="00BF1A94" w:rsidP="00BF1A94">
      <w:pPr>
        <w:spacing w:after="0"/>
        <w:jc w:val="center"/>
        <w:rPr>
          <w:rFonts w:ascii="Times New Roman" w:hAnsi="Times New Roman" w:cs="Times New Roman"/>
          <w:sz w:val="28"/>
          <w:szCs w:val="28"/>
        </w:rPr>
      </w:pPr>
      <w:r w:rsidRPr="00BF1A94">
        <w:rPr>
          <w:rFonts w:ascii="Times New Roman" w:hAnsi="Times New Roman" w:cs="Times New Roman"/>
          <w:sz w:val="28"/>
          <w:szCs w:val="28"/>
        </w:rPr>
        <w:t xml:space="preserve">Муниципальное бюджетное образовательное учреждение </w:t>
      </w:r>
    </w:p>
    <w:p w:rsidR="00BF1A94" w:rsidRDefault="00BF1A94" w:rsidP="00BF1A94">
      <w:pPr>
        <w:spacing w:after="0"/>
        <w:jc w:val="center"/>
        <w:rPr>
          <w:rFonts w:ascii="Times New Roman" w:hAnsi="Times New Roman" w:cs="Times New Roman"/>
          <w:sz w:val="28"/>
          <w:szCs w:val="28"/>
        </w:rPr>
      </w:pPr>
      <w:r w:rsidRPr="00BF1A94">
        <w:rPr>
          <w:rFonts w:ascii="Times New Roman" w:hAnsi="Times New Roman" w:cs="Times New Roman"/>
          <w:sz w:val="28"/>
          <w:szCs w:val="28"/>
        </w:rPr>
        <w:t xml:space="preserve">дополнительного образования детей центр детского творчества </w:t>
      </w:r>
    </w:p>
    <w:p w:rsidR="00F81CE0" w:rsidRDefault="00BF1A94" w:rsidP="00BF1A94">
      <w:pPr>
        <w:spacing w:after="0"/>
        <w:jc w:val="center"/>
        <w:rPr>
          <w:rFonts w:ascii="Times New Roman" w:hAnsi="Times New Roman" w:cs="Times New Roman"/>
          <w:sz w:val="28"/>
          <w:szCs w:val="28"/>
        </w:rPr>
      </w:pPr>
      <w:r w:rsidRPr="00BF1A94">
        <w:rPr>
          <w:rFonts w:ascii="Times New Roman" w:hAnsi="Times New Roman" w:cs="Times New Roman"/>
          <w:sz w:val="28"/>
          <w:szCs w:val="28"/>
        </w:rPr>
        <w:t>г. Николаевска-на-Амуре</w:t>
      </w:r>
      <w:r>
        <w:rPr>
          <w:rFonts w:ascii="Times New Roman" w:hAnsi="Times New Roman" w:cs="Times New Roman"/>
          <w:sz w:val="28"/>
          <w:szCs w:val="28"/>
        </w:rPr>
        <w:t xml:space="preserve"> Хабаровского края</w:t>
      </w:r>
    </w:p>
    <w:p w:rsidR="00BF1A94" w:rsidRDefault="00BF1A94" w:rsidP="00BF1A94">
      <w:pPr>
        <w:spacing w:after="0"/>
        <w:jc w:val="center"/>
        <w:rPr>
          <w:rFonts w:ascii="Times New Roman" w:hAnsi="Times New Roman" w:cs="Times New Roman"/>
          <w:sz w:val="28"/>
          <w:szCs w:val="28"/>
        </w:rPr>
      </w:pPr>
    </w:p>
    <w:p w:rsidR="00BF1A94" w:rsidRDefault="00BF1A94" w:rsidP="00BF1A94">
      <w:pPr>
        <w:spacing w:after="0"/>
        <w:jc w:val="center"/>
        <w:rPr>
          <w:rFonts w:ascii="Times New Roman" w:hAnsi="Times New Roman" w:cs="Times New Roman"/>
          <w:sz w:val="28"/>
          <w:szCs w:val="28"/>
        </w:rPr>
      </w:pPr>
    </w:p>
    <w:p w:rsidR="00BF1A94" w:rsidRDefault="00BF1A94" w:rsidP="00BF1A94">
      <w:pPr>
        <w:spacing w:after="0"/>
        <w:jc w:val="center"/>
        <w:rPr>
          <w:rFonts w:ascii="Times New Roman" w:hAnsi="Times New Roman" w:cs="Times New Roman"/>
          <w:sz w:val="28"/>
          <w:szCs w:val="28"/>
        </w:rPr>
      </w:pPr>
    </w:p>
    <w:p w:rsidR="00BF1A94" w:rsidRDefault="00BF1A94" w:rsidP="00BF1A94">
      <w:pPr>
        <w:spacing w:after="0"/>
        <w:jc w:val="center"/>
        <w:rPr>
          <w:rFonts w:ascii="Times New Roman" w:hAnsi="Times New Roman" w:cs="Times New Roman"/>
          <w:sz w:val="28"/>
          <w:szCs w:val="28"/>
        </w:rPr>
      </w:pPr>
    </w:p>
    <w:p w:rsidR="00BF1A94" w:rsidRDefault="00BF1A94" w:rsidP="00BF1A94">
      <w:pPr>
        <w:spacing w:after="0"/>
        <w:jc w:val="center"/>
        <w:rPr>
          <w:rFonts w:ascii="Times New Roman" w:hAnsi="Times New Roman" w:cs="Times New Roman"/>
          <w:sz w:val="28"/>
          <w:szCs w:val="28"/>
        </w:rPr>
      </w:pPr>
    </w:p>
    <w:p w:rsidR="00BF1A94" w:rsidRDefault="00BF1A94" w:rsidP="00BF1A94">
      <w:pPr>
        <w:spacing w:after="0"/>
        <w:jc w:val="center"/>
        <w:rPr>
          <w:rFonts w:ascii="Times New Roman" w:hAnsi="Times New Roman" w:cs="Times New Roman"/>
          <w:sz w:val="28"/>
          <w:szCs w:val="28"/>
        </w:rPr>
      </w:pPr>
    </w:p>
    <w:p w:rsidR="00BF1A94" w:rsidRDefault="00BF1A94" w:rsidP="00BF1A94">
      <w:pPr>
        <w:spacing w:after="0"/>
        <w:jc w:val="center"/>
        <w:rPr>
          <w:rFonts w:ascii="Times New Roman" w:hAnsi="Times New Roman" w:cs="Times New Roman"/>
          <w:sz w:val="28"/>
          <w:szCs w:val="28"/>
        </w:rPr>
      </w:pPr>
    </w:p>
    <w:p w:rsidR="00BF1A94" w:rsidRDefault="00BF1A94" w:rsidP="00BF1A94">
      <w:pPr>
        <w:spacing w:after="0"/>
        <w:jc w:val="center"/>
        <w:rPr>
          <w:rFonts w:ascii="Times New Roman" w:hAnsi="Times New Roman" w:cs="Times New Roman"/>
          <w:sz w:val="28"/>
          <w:szCs w:val="28"/>
        </w:rPr>
      </w:pPr>
    </w:p>
    <w:p w:rsidR="00BF1A94" w:rsidRDefault="00BF1A94" w:rsidP="00BF1A94">
      <w:pPr>
        <w:spacing w:after="0"/>
        <w:jc w:val="center"/>
        <w:rPr>
          <w:rFonts w:ascii="Times New Roman" w:hAnsi="Times New Roman" w:cs="Times New Roman"/>
          <w:sz w:val="28"/>
          <w:szCs w:val="28"/>
        </w:rPr>
      </w:pPr>
    </w:p>
    <w:p w:rsidR="00BF1A94" w:rsidRDefault="00BF1A94" w:rsidP="00BF1A94">
      <w:pPr>
        <w:spacing w:after="0"/>
        <w:jc w:val="center"/>
        <w:rPr>
          <w:rFonts w:ascii="Times New Roman" w:hAnsi="Times New Roman" w:cs="Times New Roman"/>
          <w:sz w:val="28"/>
          <w:szCs w:val="28"/>
        </w:rPr>
      </w:pPr>
    </w:p>
    <w:p w:rsidR="00BF1A94" w:rsidRDefault="00BF1A94" w:rsidP="00BF1A94">
      <w:pPr>
        <w:spacing w:after="0"/>
        <w:jc w:val="center"/>
        <w:rPr>
          <w:rFonts w:ascii="Times New Roman" w:hAnsi="Times New Roman" w:cs="Times New Roman"/>
          <w:sz w:val="28"/>
          <w:szCs w:val="28"/>
        </w:rPr>
      </w:pPr>
    </w:p>
    <w:p w:rsidR="00BF1A94" w:rsidRPr="00F34417" w:rsidRDefault="00F34417" w:rsidP="00F34417">
      <w:pPr>
        <w:spacing w:after="0"/>
        <w:jc w:val="center"/>
        <w:rPr>
          <w:rFonts w:ascii="Times New Roman" w:hAnsi="Times New Roman" w:cs="Times New Roman"/>
          <w:sz w:val="48"/>
          <w:szCs w:val="48"/>
        </w:rPr>
      </w:pPr>
      <w:r w:rsidRPr="00F34417">
        <w:rPr>
          <w:rFonts w:ascii="Times New Roman" w:hAnsi="Times New Roman" w:cs="Times New Roman"/>
          <w:sz w:val="48"/>
          <w:szCs w:val="48"/>
        </w:rPr>
        <w:t xml:space="preserve">Сборник </w:t>
      </w:r>
    </w:p>
    <w:p w:rsidR="00BF1A94" w:rsidRPr="00BF1A94" w:rsidRDefault="00BF1A94" w:rsidP="00F34417">
      <w:pPr>
        <w:spacing w:after="0"/>
        <w:jc w:val="center"/>
        <w:rPr>
          <w:rFonts w:ascii="Times New Roman" w:hAnsi="Times New Roman" w:cs="Times New Roman"/>
          <w:sz w:val="48"/>
          <w:szCs w:val="48"/>
        </w:rPr>
      </w:pPr>
      <w:r w:rsidRPr="00BF1A94">
        <w:rPr>
          <w:rFonts w:ascii="Times New Roman" w:hAnsi="Times New Roman" w:cs="Times New Roman"/>
          <w:sz w:val="48"/>
          <w:szCs w:val="48"/>
        </w:rPr>
        <w:t xml:space="preserve">методических рекомендаций </w:t>
      </w:r>
    </w:p>
    <w:p w:rsidR="00BF1A94" w:rsidRPr="00BF1A94" w:rsidRDefault="00BF1A94" w:rsidP="00F34417">
      <w:pPr>
        <w:spacing w:after="0"/>
        <w:jc w:val="center"/>
        <w:rPr>
          <w:rFonts w:ascii="Times New Roman" w:hAnsi="Times New Roman" w:cs="Times New Roman"/>
          <w:sz w:val="48"/>
          <w:szCs w:val="48"/>
        </w:rPr>
      </w:pPr>
      <w:r w:rsidRPr="00BF1A94">
        <w:rPr>
          <w:rFonts w:ascii="Times New Roman" w:hAnsi="Times New Roman" w:cs="Times New Roman"/>
          <w:sz w:val="48"/>
          <w:szCs w:val="48"/>
        </w:rPr>
        <w:t>для практического пользования</w:t>
      </w:r>
    </w:p>
    <w:p w:rsidR="00BF1A94" w:rsidRPr="00BF1A94" w:rsidRDefault="00BF1A94" w:rsidP="00BF1A94">
      <w:pPr>
        <w:spacing w:after="0"/>
        <w:rPr>
          <w:rFonts w:ascii="Times New Roman" w:hAnsi="Times New Roman" w:cs="Times New Roman"/>
          <w:sz w:val="28"/>
          <w:szCs w:val="28"/>
        </w:rPr>
      </w:pPr>
    </w:p>
    <w:p w:rsidR="00BF1A94" w:rsidRPr="00BF1A94" w:rsidRDefault="00BF1A94" w:rsidP="00BF1A94">
      <w:pPr>
        <w:spacing w:after="0"/>
        <w:rPr>
          <w:rFonts w:ascii="Times New Roman" w:hAnsi="Times New Roman" w:cs="Times New Roman"/>
          <w:sz w:val="28"/>
          <w:szCs w:val="28"/>
        </w:rPr>
      </w:pPr>
    </w:p>
    <w:p w:rsidR="00BF1A94" w:rsidRPr="00BF1A94" w:rsidRDefault="00BF1A94" w:rsidP="00BF1A94">
      <w:pPr>
        <w:spacing w:after="0"/>
        <w:rPr>
          <w:rFonts w:ascii="Times New Roman" w:hAnsi="Times New Roman" w:cs="Times New Roman"/>
          <w:sz w:val="28"/>
          <w:szCs w:val="28"/>
        </w:rPr>
      </w:pPr>
    </w:p>
    <w:p w:rsidR="00BF1A94" w:rsidRDefault="00BF1A94" w:rsidP="00BF1A94">
      <w:pPr>
        <w:spacing w:after="0"/>
      </w:pPr>
    </w:p>
    <w:p w:rsidR="00BF1A94" w:rsidRDefault="00BF1A94" w:rsidP="00BF1A94">
      <w:pPr>
        <w:spacing w:after="0"/>
      </w:pPr>
    </w:p>
    <w:p w:rsidR="00BF1A94" w:rsidRDefault="00BF1A94"/>
    <w:p w:rsidR="00BF1A94" w:rsidRDefault="00BF1A94"/>
    <w:p w:rsidR="00BF1A94" w:rsidRDefault="00BF1A94"/>
    <w:p w:rsidR="00BF1A94" w:rsidRDefault="00BF1A94"/>
    <w:p w:rsidR="00BF1A94" w:rsidRDefault="00BF1A94"/>
    <w:p w:rsidR="00BF1A94" w:rsidRDefault="00BF1A94"/>
    <w:p w:rsidR="00BF1A94" w:rsidRDefault="00BF1A94"/>
    <w:p w:rsidR="00BF1A94" w:rsidRDefault="00BF1A94"/>
    <w:p w:rsidR="00BF1A94" w:rsidRDefault="00BF1A94"/>
    <w:p w:rsidR="00BF1A94" w:rsidRDefault="00BF1A94"/>
    <w:p w:rsidR="00BF1A94" w:rsidRPr="00BF1A94" w:rsidRDefault="00BF1A94" w:rsidP="00BF1A94">
      <w:pPr>
        <w:jc w:val="center"/>
        <w:rPr>
          <w:rFonts w:ascii="Times New Roman" w:hAnsi="Times New Roman" w:cs="Times New Roman"/>
          <w:sz w:val="28"/>
          <w:szCs w:val="28"/>
        </w:rPr>
      </w:pPr>
      <w:r w:rsidRPr="00BF1A94">
        <w:rPr>
          <w:rFonts w:ascii="Times New Roman" w:hAnsi="Times New Roman" w:cs="Times New Roman"/>
          <w:sz w:val="28"/>
          <w:szCs w:val="28"/>
        </w:rPr>
        <w:t>2015 г.</w:t>
      </w:r>
    </w:p>
    <w:p w:rsidR="00DB4881" w:rsidRPr="00C17FDA" w:rsidRDefault="00DB4881" w:rsidP="00C17FDA">
      <w:pPr>
        <w:widowControl w:val="0"/>
        <w:spacing w:before="120" w:after="120"/>
        <w:ind w:firstLine="284"/>
        <w:jc w:val="center"/>
        <w:rPr>
          <w:rFonts w:ascii="Times New Roman" w:eastAsia="Times New Roman" w:hAnsi="Times New Roman" w:cs="Times New Roman"/>
          <w:b/>
          <w:snapToGrid w:val="0"/>
          <w:sz w:val="28"/>
          <w:szCs w:val="28"/>
          <w:lang w:eastAsia="ru-RU"/>
        </w:rPr>
      </w:pPr>
      <w:r w:rsidRPr="00C17FDA">
        <w:rPr>
          <w:rFonts w:ascii="Times New Roman" w:eastAsia="Times New Roman" w:hAnsi="Times New Roman" w:cs="Times New Roman"/>
          <w:b/>
          <w:snapToGrid w:val="0"/>
          <w:sz w:val="28"/>
          <w:szCs w:val="28"/>
          <w:lang w:eastAsia="ru-RU"/>
        </w:rPr>
        <w:lastRenderedPageBreak/>
        <w:t>Содержание</w:t>
      </w:r>
    </w:p>
    <w:p w:rsidR="00DB4881" w:rsidRDefault="00F25770" w:rsidP="00C17FDA">
      <w:pPr>
        <w:pStyle w:val="a3"/>
        <w:widowControl w:val="0"/>
        <w:numPr>
          <w:ilvl w:val="0"/>
          <w:numId w:val="2"/>
        </w:numPr>
        <w:spacing w:before="120" w:after="120"/>
        <w:jc w:val="both"/>
        <w:rPr>
          <w:rFonts w:ascii="Times New Roman" w:eastAsia="Times New Roman" w:hAnsi="Times New Roman" w:cs="Times New Roman"/>
          <w:snapToGrid w:val="0"/>
          <w:sz w:val="28"/>
          <w:szCs w:val="28"/>
          <w:lang w:eastAsia="ru-RU"/>
        </w:rPr>
      </w:pPr>
      <w:r>
        <w:rPr>
          <w:rFonts w:ascii="Times New Roman" w:eastAsia="Times New Roman" w:hAnsi="Times New Roman" w:cs="Times New Roman"/>
          <w:snapToGrid w:val="0"/>
          <w:sz w:val="28"/>
          <w:szCs w:val="28"/>
          <w:lang w:eastAsia="ru-RU"/>
        </w:rPr>
        <w:t xml:space="preserve">Жакова Л.И. </w:t>
      </w:r>
      <w:r w:rsidR="00C17FDA" w:rsidRPr="00C17FDA">
        <w:rPr>
          <w:rFonts w:ascii="Times New Roman" w:eastAsia="Times New Roman" w:hAnsi="Times New Roman" w:cs="Times New Roman"/>
          <w:snapToGrid w:val="0"/>
          <w:sz w:val="28"/>
          <w:szCs w:val="28"/>
          <w:lang w:eastAsia="ru-RU"/>
        </w:rPr>
        <w:t xml:space="preserve">«Как обычную экскурсию в лес превратить в увлекательное путешествие </w:t>
      </w:r>
      <w:r w:rsidR="00C17FDA">
        <w:rPr>
          <w:rFonts w:ascii="Times New Roman" w:eastAsia="Times New Roman" w:hAnsi="Times New Roman" w:cs="Times New Roman"/>
          <w:snapToGrid w:val="0"/>
          <w:sz w:val="28"/>
          <w:szCs w:val="28"/>
          <w:lang w:eastAsia="ru-RU"/>
        </w:rPr>
        <w:t xml:space="preserve"> в мир природы</w:t>
      </w:r>
      <w:r w:rsidR="00C17FDA" w:rsidRPr="00C17FDA">
        <w:rPr>
          <w:rFonts w:ascii="Times New Roman" w:eastAsia="Times New Roman" w:hAnsi="Times New Roman" w:cs="Times New Roman"/>
          <w:snapToGrid w:val="0"/>
          <w:sz w:val="28"/>
          <w:szCs w:val="28"/>
          <w:lang w:eastAsia="ru-RU"/>
        </w:rPr>
        <w:t xml:space="preserve">» </w:t>
      </w:r>
      <w:r>
        <w:rPr>
          <w:rFonts w:ascii="Times New Roman" w:eastAsia="Times New Roman" w:hAnsi="Times New Roman" w:cs="Times New Roman"/>
          <w:snapToGrid w:val="0"/>
          <w:sz w:val="28"/>
          <w:szCs w:val="28"/>
          <w:lang w:eastAsia="ru-RU"/>
        </w:rPr>
        <w:t>………………………</w:t>
      </w:r>
      <w:r w:rsidR="0074256C">
        <w:rPr>
          <w:rFonts w:ascii="Times New Roman" w:eastAsia="Times New Roman" w:hAnsi="Times New Roman" w:cs="Times New Roman"/>
          <w:snapToGrid w:val="0"/>
          <w:sz w:val="28"/>
          <w:szCs w:val="28"/>
          <w:lang w:eastAsia="ru-RU"/>
        </w:rPr>
        <w:t>3 стр.</w:t>
      </w:r>
      <w:r w:rsidR="00C17FDA" w:rsidRPr="00C17FDA">
        <w:rPr>
          <w:rFonts w:ascii="Times New Roman" w:eastAsia="Times New Roman" w:hAnsi="Times New Roman" w:cs="Times New Roman"/>
          <w:snapToGrid w:val="0"/>
          <w:sz w:val="28"/>
          <w:szCs w:val="28"/>
          <w:lang w:eastAsia="ru-RU"/>
        </w:rPr>
        <w:t xml:space="preserve"> </w:t>
      </w:r>
    </w:p>
    <w:p w:rsidR="00C17FDA" w:rsidRDefault="00F25770" w:rsidP="00C17FDA">
      <w:pPr>
        <w:pStyle w:val="a3"/>
        <w:widowControl w:val="0"/>
        <w:numPr>
          <w:ilvl w:val="0"/>
          <w:numId w:val="2"/>
        </w:numPr>
        <w:spacing w:before="120" w:after="120"/>
        <w:jc w:val="both"/>
        <w:rPr>
          <w:rFonts w:ascii="Times New Roman" w:eastAsia="Times New Roman" w:hAnsi="Times New Roman" w:cs="Times New Roman"/>
          <w:snapToGrid w:val="0"/>
          <w:sz w:val="28"/>
          <w:szCs w:val="28"/>
          <w:lang w:eastAsia="ru-RU"/>
        </w:rPr>
      </w:pPr>
      <w:r>
        <w:rPr>
          <w:rFonts w:ascii="Times New Roman" w:eastAsia="Times New Roman" w:hAnsi="Times New Roman" w:cs="Times New Roman"/>
          <w:snapToGrid w:val="0"/>
          <w:sz w:val="28"/>
          <w:szCs w:val="28"/>
          <w:lang w:eastAsia="ru-RU"/>
        </w:rPr>
        <w:t xml:space="preserve">Забелина Н.В. </w:t>
      </w:r>
      <w:r w:rsidR="00C17FDA" w:rsidRPr="00C17FDA">
        <w:rPr>
          <w:rFonts w:ascii="Times New Roman" w:eastAsia="Times New Roman" w:hAnsi="Times New Roman" w:cs="Times New Roman"/>
          <w:snapToGrid w:val="0"/>
          <w:sz w:val="28"/>
          <w:szCs w:val="28"/>
          <w:lang w:eastAsia="ru-RU"/>
        </w:rPr>
        <w:t>«Как сделать отдых детей в летнем загородном лагере наиболее интересным»</w:t>
      </w:r>
      <w:r w:rsidR="00C17FDA">
        <w:rPr>
          <w:rFonts w:ascii="Times New Roman" w:eastAsia="Times New Roman" w:hAnsi="Times New Roman" w:cs="Times New Roman"/>
          <w:snapToGrid w:val="0"/>
          <w:sz w:val="28"/>
          <w:szCs w:val="28"/>
          <w:lang w:eastAsia="ru-RU"/>
        </w:rPr>
        <w:t xml:space="preserve"> </w:t>
      </w:r>
      <w:r>
        <w:rPr>
          <w:rFonts w:ascii="Times New Roman" w:eastAsia="Times New Roman" w:hAnsi="Times New Roman" w:cs="Times New Roman"/>
          <w:snapToGrid w:val="0"/>
          <w:sz w:val="28"/>
          <w:szCs w:val="28"/>
          <w:lang w:eastAsia="ru-RU"/>
        </w:rPr>
        <w:t>………………………………………………</w:t>
      </w:r>
      <w:r w:rsidR="0074256C">
        <w:rPr>
          <w:rFonts w:ascii="Times New Roman" w:eastAsia="Times New Roman" w:hAnsi="Times New Roman" w:cs="Times New Roman"/>
          <w:snapToGrid w:val="0"/>
          <w:sz w:val="28"/>
          <w:szCs w:val="28"/>
          <w:lang w:eastAsia="ru-RU"/>
        </w:rPr>
        <w:t>12 стр.</w:t>
      </w:r>
    </w:p>
    <w:p w:rsidR="00C17FDA" w:rsidRPr="00C17FDA" w:rsidRDefault="00F25770" w:rsidP="00C17FDA">
      <w:pPr>
        <w:pStyle w:val="a3"/>
        <w:widowControl w:val="0"/>
        <w:numPr>
          <w:ilvl w:val="0"/>
          <w:numId w:val="2"/>
        </w:numPr>
        <w:spacing w:before="120" w:after="120"/>
        <w:jc w:val="both"/>
        <w:rPr>
          <w:rFonts w:ascii="Times New Roman" w:eastAsia="Times New Roman" w:hAnsi="Times New Roman" w:cs="Times New Roman"/>
          <w:snapToGrid w:val="0"/>
          <w:sz w:val="28"/>
          <w:szCs w:val="28"/>
          <w:lang w:eastAsia="ru-RU"/>
        </w:rPr>
      </w:pPr>
      <w:r>
        <w:rPr>
          <w:rFonts w:ascii="Times New Roman" w:eastAsia="Times New Roman" w:hAnsi="Times New Roman" w:cs="Times New Roman"/>
          <w:snapToGrid w:val="0"/>
          <w:sz w:val="28"/>
          <w:szCs w:val="28"/>
          <w:lang w:eastAsia="ru-RU"/>
        </w:rPr>
        <w:t xml:space="preserve">Томчак Л.Н. </w:t>
      </w:r>
      <w:r w:rsidR="00C17FDA" w:rsidRPr="00C17FDA">
        <w:rPr>
          <w:rFonts w:ascii="Times New Roman" w:eastAsia="Times New Roman" w:hAnsi="Times New Roman" w:cs="Times New Roman"/>
          <w:snapToGrid w:val="0"/>
          <w:sz w:val="28"/>
          <w:szCs w:val="28"/>
          <w:lang w:eastAsia="ru-RU"/>
        </w:rPr>
        <w:t>«Как провести диагностику музыкальной и вокальной одарённости детей младшего школьного возраста»</w:t>
      </w:r>
      <w:r w:rsidR="00C17FDA">
        <w:rPr>
          <w:rFonts w:ascii="Times New Roman" w:eastAsia="Times New Roman" w:hAnsi="Times New Roman" w:cs="Times New Roman"/>
          <w:snapToGrid w:val="0"/>
          <w:sz w:val="28"/>
          <w:szCs w:val="28"/>
          <w:lang w:eastAsia="ru-RU"/>
        </w:rPr>
        <w:t xml:space="preserve"> …</w:t>
      </w:r>
      <w:r>
        <w:rPr>
          <w:rFonts w:ascii="Times New Roman" w:eastAsia="Times New Roman" w:hAnsi="Times New Roman" w:cs="Times New Roman"/>
          <w:snapToGrid w:val="0"/>
          <w:sz w:val="28"/>
          <w:szCs w:val="28"/>
          <w:lang w:eastAsia="ru-RU"/>
        </w:rPr>
        <w:t>………….</w:t>
      </w:r>
      <w:r w:rsidR="0074256C">
        <w:rPr>
          <w:rFonts w:ascii="Times New Roman" w:eastAsia="Times New Roman" w:hAnsi="Times New Roman" w:cs="Times New Roman"/>
          <w:snapToGrid w:val="0"/>
          <w:sz w:val="28"/>
          <w:szCs w:val="28"/>
          <w:lang w:eastAsia="ru-RU"/>
        </w:rPr>
        <w:t>17 стр.</w:t>
      </w:r>
    </w:p>
    <w:p w:rsidR="00BF1A94" w:rsidRPr="0039242B" w:rsidRDefault="00BF1A94" w:rsidP="00BF1A94">
      <w:pPr>
        <w:widowControl w:val="0"/>
        <w:spacing w:after="0" w:line="240" w:lineRule="auto"/>
        <w:rPr>
          <w:rFonts w:ascii="Times New Roman" w:eastAsia="Times New Roman" w:hAnsi="Times New Roman" w:cs="Times New Roman"/>
          <w:b/>
          <w:snapToGrid w:val="0"/>
          <w:sz w:val="28"/>
          <w:szCs w:val="28"/>
          <w:lang w:eastAsia="ru-RU"/>
        </w:rPr>
      </w:pPr>
    </w:p>
    <w:p w:rsidR="00C17FDA" w:rsidRDefault="00C17FDA" w:rsidP="00C17FDA">
      <w:pPr>
        <w:widowControl w:val="0"/>
        <w:spacing w:after="0"/>
        <w:ind w:firstLine="284"/>
        <w:jc w:val="both"/>
        <w:rPr>
          <w:rFonts w:ascii="Times New Roman" w:eastAsia="Times New Roman" w:hAnsi="Times New Roman" w:cs="Times New Roman"/>
          <w:snapToGrid w:val="0"/>
          <w:sz w:val="28"/>
          <w:szCs w:val="28"/>
          <w:lang w:eastAsia="ru-RU"/>
        </w:rPr>
      </w:pPr>
    </w:p>
    <w:p w:rsidR="00C17FDA" w:rsidRDefault="00C17FDA" w:rsidP="00C17FDA">
      <w:pPr>
        <w:widowControl w:val="0"/>
        <w:spacing w:after="0"/>
        <w:ind w:firstLine="284"/>
        <w:jc w:val="both"/>
        <w:rPr>
          <w:rFonts w:ascii="Times New Roman" w:eastAsia="Times New Roman" w:hAnsi="Times New Roman" w:cs="Times New Roman"/>
          <w:snapToGrid w:val="0"/>
          <w:sz w:val="28"/>
          <w:szCs w:val="28"/>
          <w:lang w:eastAsia="ru-RU"/>
        </w:rPr>
      </w:pPr>
    </w:p>
    <w:p w:rsidR="00C17FDA" w:rsidRDefault="00C17FDA" w:rsidP="00C17FDA">
      <w:pPr>
        <w:widowControl w:val="0"/>
        <w:spacing w:after="0"/>
        <w:ind w:firstLine="284"/>
        <w:jc w:val="both"/>
        <w:rPr>
          <w:rFonts w:ascii="Times New Roman" w:eastAsia="Times New Roman" w:hAnsi="Times New Roman" w:cs="Times New Roman"/>
          <w:snapToGrid w:val="0"/>
          <w:sz w:val="28"/>
          <w:szCs w:val="28"/>
          <w:lang w:eastAsia="ru-RU"/>
        </w:rPr>
      </w:pPr>
    </w:p>
    <w:p w:rsidR="00C17FDA" w:rsidRDefault="00C17FDA" w:rsidP="00C17FDA">
      <w:pPr>
        <w:widowControl w:val="0"/>
        <w:spacing w:after="0"/>
        <w:ind w:firstLine="284"/>
        <w:jc w:val="both"/>
        <w:rPr>
          <w:rFonts w:ascii="Times New Roman" w:eastAsia="Times New Roman" w:hAnsi="Times New Roman" w:cs="Times New Roman"/>
          <w:snapToGrid w:val="0"/>
          <w:sz w:val="28"/>
          <w:szCs w:val="28"/>
          <w:lang w:eastAsia="ru-RU"/>
        </w:rPr>
      </w:pPr>
    </w:p>
    <w:p w:rsidR="00C17FDA" w:rsidRDefault="00C17FDA" w:rsidP="00C17FDA">
      <w:pPr>
        <w:widowControl w:val="0"/>
        <w:spacing w:after="0"/>
        <w:ind w:firstLine="284"/>
        <w:jc w:val="both"/>
        <w:rPr>
          <w:rFonts w:ascii="Times New Roman" w:eastAsia="Times New Roman" w:hAnsi="Times New Roman" w:cs="Times New Roman"/>
          <w:snapToGrid w:val="0"/>
          <w:sz w:val="28"/>
          <w:szCs w:val="28"/>
          <w:lang w:eastAsia="ru-RU"/>
        </w:rPr>
      </w:pPr>
    </w:p>
    <w:p w:rsidR="00C17FDA" w:rsidRDefault="00C17FDA" w:rsidP="00C17FDA">
      <w:pPr>
        <w:widowControl w:val="0"/>
        <w:spacing w:after="0"/>
        <w:ind w:firstLine="284"/>
        <w:jc w:val="both"/>
        <w:rPr>
          <w:rFonts w:ascii="Times New Roman" w:eastAsia="Times New Roman" w:hAnsi="Times New Roman" w:cs="Times New Roman"/>
          <w:snapToGrid w:val="0"/>
          <w:sz w:val="28"/>
          <w:szCs w:val="28"/>
          <w:lang w:eastAsia="ru-RU"/>
        </w:rPr>
      </w:pPr>
    </w:p>
    <w:p w:rsidR="00C17FDA" w:rsidRDefault="00C17FDA" w:rsidP="00C17FDA">
      <w:pPr>
        <w:widowControl w:val="0"/>
        <w:spacing w:after="0"/>
        <w:ind w:firstLine="284"/>
        <w:jc w:val="both"/>
        <w:rPr>
          <w:rFonts w:ascii="Times New Roman" w:eastAsia="Times New Roman" w:hAnsi="Times New Roman" w:cs="Times New Roman"/>
          <w:snapToGrid w:val="0"/>
          <w:sz w:val="28"/>
          <w:szCs w:val="28"/>
          <w:lang w:eastAsia="ru-RU"/>
        </w:rPr>
      </w:pPr>
    </w:p>
    <w:p w:rsidR="00C17FDA" w:rsidRDefault="00C17FDA" w:rsidP="00C17FDA">
      <w:pPr>
        <w:widowControl w:val="0"/>
        <w:spacing w:after="0"/>
        <w:ind w:firstLine="284"/>
        <w:jc w:val="both"/>
        <w:rPr>
          <w:rFonts w:ascii="Times New Roman" w:eastAsia="Times New Roman" w:hAnsi="Times New Roman" w:cs="Times New Roman"/>
          <w:snapToGrid w:val="0"/>
          <w:sz w:val="28"/>
          <w:szCs w:val="28"/>
          <w:lang w:eastAsia="ru-RU"/>
        </w:rPr>
      </w:pPr>
    </w:p>
    <w:p w:rsidR="00C17FDA" w:rsidRDefault="00C17FDA" w:rsidP="00C17FDA">
      <w:pPr>
        <w:widowControl w:val="0"/>
        <w:spacing w:after="0"/>
        <w:ind w:firstLine="284"/>
        <w:jc w:val="both"/>
        <w:rPr>
          <w:rFonts w:ascii="Times New Roman" w:eastAsia="Times New Roman" w:hAnsi="Times New Roman" w:cs="Times New Roman"/>
          <w:snapToGrid w:val="0"/>
          <w:sz w:val="28"/>
          <w:szCs w:val="28"/>
          <w:lang w:eastAsia="ru-RU"/>
        </w:rPr>
      </w:pPr>
    </w:p>
    <w:p w:rsidR="00C17FDA" w:rsidRDefault="00C17FDA" w:rsidP="00C17FDA">
      <w:pPr>
        <w:widowControl w:val="0"/>
        <w:spacing w:after="0"/>
        <w:ind w:firstLine="284"/>
        <w:jc w:val="both"/>
        <w:rPr>
          <w:rFonts w:ascii="Times New Roman" w:eastAsia="Times New Roman" w:hAnsi="Times New Roman" w:cs="Times New Roman"/>
          <w:snapToGrid w:val="0"/>
          <w:sz w:val="28"/>
          <w:szCs w:val="28"/>
          <w:lang w:eastAsia="ru-RU"/>
        </w:rPr>
      </w:pPr>
    </w:p>
    <w:p w:rsidR="00C17FDA" w:rsidRDefault="00C17FDA" w:rsidP="00C17FDA">
      <w:pPr>
        <w:widowControl w:val="0"/>
        <w:spacing w:after="0"/>
        <w:ind w:firstLine="284"/>
        <w:jc w:val="both"/>
        <w:rPr>
          <w:rFonts w:ascii="Times New Roman" w:eastAsia="Times New Roman" w:hAnsi="Times New Roman" w:cs="Times New Roman"/>
          <w:snapToGrid w:val="0"/>
          <w:sz w:val="28"/>
          <w:szCs w:val="28"/>
          <w:lang w:eastAsia="ru-RU"/>
        </w:rPr>
      </w:pPr>
    </w:p>
    <w:p w:rsidR="00C17FDA" w:rsidRDefault="00C17FDA" w:rsidP="00C17FDA">
      <w:pPr>
        <w:widowControl w:val="0"/>
        <w:spacing w:after="0"/>
        <w:ind w:firstLine="284"/>
        <w:jc w:val="both"/>
        <w:rPr>
          <w:rFonts w:ascii="Times New Roman" w:eastAsia="Times New Roman" w:hAnsi="Times New Roman" w:cs="Times New Roman"/>
          <w:snapToGrid w:val="0"/>
          <w:sz w:val="28"/>
          <w:szCs w:val="28"/>
          <w:lang w:eastAsia="ru-RU"/>
        </w:rPr>
      </w:pPr>
    </w:p>
    <w:p w:rsidR="00F25770" w:rsidRDefault="00F25770" w:rsidP="00C17FDA">
      <w:pPr>
        <w:widowControl w:val="0"/>
        <w:spacing w:after="0"/>
        <w:ind w:firstLine="284"/>
        <w:jc w:val="both"/>
        <w:rPr>
          <w:rFonts w:ascii="Times New Roman" w:eastAsia="Times New Roman" w:hAnsi="Times New Roman" w:cs="Times New Roman"/>
          <w:snapToGrid w:val="0"/>
          <w:sz w:val="28"/>
          <w:szCs w:val="28"/>
          <w:lang w:eastAsia="ru-RU"/>
        </w:rPr>
      </w:pPr>
    </w:p>
    <w:p w:rsidR="00F25770" w:rsidRDefault="00F25770" w:rsidP="00C17FDA">
      <w:pPr>
        <w:widowControl w:val="0"/>
        <w:spacing w:after="0"/>
        <w:ind w:firstLine="284"/>
        <w:jc w:val="both"/>
        <w:rPr>
          <w:rFonts w:ascii="Times New Roman" w:eastAsia="Times New Roman" w:hAnsi="Times New Roman" w:cs="Times New Roman"/>
          <w:snapToGrid w:val="0"/>
          <w:sz w:val="28"/>
          <w:szCs w:val="28"/>
          <w:lang w:eastAsia="ru-RU"/>
        </w:rPr>
      </w:pPr>
    </w:p>
    <w:p w:rsidR="00F25770" w:rsidRDefault="00F25770" w:rsidP="00C17FDA">
      <w:pPr>
        <w:widowControl w:val="0"/>
        <w:spacing w:after="0"/>
        <w:ind w:firstLine="284"/>
        <w:jc w:val="both"/>
        <w:rPr>
          <w:rFonts w:ascii="Times New Roman" w:eastAsia="Times New Roman" w:hAnsi="Times New Roman" w:cs="Times New Roman"/>
          <w:snapToGrid w:val="0"/>
          <w:sz w:val="28"/>
          <w:szCs w:val="28"/>
          <w:lang w:eastAsia="ru-RU"/>
        </w:rPr>
      </w:pPr>
    </w:p>
    <w:p w:rsidR="00F34417" w:rsidRDefault="00C17FDA" w:rsidP="00C17FDA">
      <w:pPr>
        <w:widowControl w:val="0"/>
        <w:spacing w:after="0"/>
        <w:ind w:firstLine="284"/>
        <w:jc w:val="both"/>
        <w:rPr>
          <w:rFonts w:ascii="Times New Roman" w:eastAsia="Times New Roman" w:hAnsi="Times New Roman" w:cs="Times New Roman"/>
          <w:snapToGrid w:val="0"/>
          <w:sz w:val="28"/>
          <w:szCs w:val="28"/>
          <w:lang w:eastAsia="ru-RU"/>
        </w:rPr>
      </w:pPr>
      <w:r>
        <w:rPr>
          <w:rFonts w:ascii="Times New Roman" w:eastAsia="Times New Roman" w:hAnsi="Times New Roman" w:cs="Times New Roman"/>
          <w:snapToGrid w:val="0"/>
          <w:sz w:val="28"/>
          <w:szCs w:val="28"/>
          <w:lang w:eastAsia="ru-RU"/>
        </w:rPr>
        <w:t>В данный с</w:t>
      </w:r>
      <w:r w:rsidRPr="0039242B">
        <w:rPr>
          <w:rFonts w:ascii="Times New Roman" w:eastAsia="Times New Roman" w:hAnsi="Times New Roman" w:cs="Times New Roman"/>
          <w:snapToGrid w:val="0"/>
          <w:sz w:val="28"/>
          <w:szCs w:val="28"/>
          <w:lang w:eastAsia="ru-RU"/>
        </w:rPr>
        <w:t xml:space="preserve">борник </w:t>
      </w:r>
      <w:r>
        <w:rPr>
          <w:rFonts w:ascii="Times New Roman" w:eastAsia="Times New Roman" w:hAnsi="Times New Roman" w:cs="Times New Roman"/>
          <w:snapToGrid w:val="0"/>
          <w:sz w:val="28"/>
          <w:szCs w:val="28"/>
          <w:lang w:eastAsia="ru-RU"/>
        </w:rPr>
        <w:t>вошли материалы педагог</w:t>
      </w:r>
      <w:r w:rsidR="0094487C">
        <w:rPr>
          <w:rFonts w:ascii="Times New Roman" w:eastAsia="Times New Roman" w:hAnsi="Times New Roman" w:cs="Times New Roman"/>
          <w:snapToGrid w:val="0"/>
          <w:sz w:val="28"/>
          <w:szCs w:val="28"/>
          <w:lang w:eastAsia="ru-RU"/>
        </w:rPr>
        <w:t xml:space="preserve">ических работников, </w:t>
      </w:r>
      <w:r w:rsidR="0074256C">
        <w:rPr>
          <w:rFonts w:ascii="Times New Roman" w:eastAsia="Times New Roman" w:hAnsi="Times New Roman" w:cs="Times New Roman"/>
          <w:snapToGrid w:val="0"/>
          <w:sz w:val="28"/>
          <w:szCs w:val="28"/>
          <w:lang w:eastAsia="ru-RU"/>
        </w:rPr>
        <w:t>признанные</w:t>
      </w:r>
      <w:r w:rsidR="0094487C">
        <w:rPr>
          <w:rFonts w:ascii="Times New Roman" w:eastAsia="Times New Roman" w:hAnsi="Times New Roman" w:cs="Times New Roman"/>
          <w:snapToGrid w:val="0"/>
          <w:sz w:val="28"/>
          <w:szCs w:val="28"/>
          <w:lang w:eastAsia="ru-RU"/>
        </w:rPr>
        <w:t xml:space="preserve"> </w:t>
      </w:r>
      <w:r w:rsidR="0074256C">
        <w:rPr>
          <w:rFonts w:ascii="Times New Roman" w:eastAsia="Times New Roman" w:hAnsi="Times New Roman" w:cs="Times New Roman"/>
          <w:snapToGrid w:val="0"/>
          <w:sz w:val="28"/>
          <w:szCs w:val="28"/>
          <w:lang w:eastAsia="ru-RU"/>
        </w:rPr>
        <w:t>лучшими в</w:t>
      </w:r>
      <w:r w:rsidR="0094487C">
        <w:rPr>
          <w:rFonts w:ascii="Times New Roman" w:eastAsia="Times New Roman" w:hAnsi="Times New Roman" w:cs="Times New Roman"/>
          <w:snapToGrid w:val="0"/>
          <w:sz w:val="28"/>
          <w:szCs w:val="28"/>
          <w:lang w:eastAsia="ru-RU"/>
        </w:rPr>
        <w:t xml:space="preserve"> конкурс</w:t>
      </w:r>
      <w:r w:rsidR="0074256C">
        <w:rPr>
          <w:rFonts w:ascii="Times New Roman" w:eastAsia="Times New Roman" w:hAnsi="Times New Roman" w:cs="Times New Roman"/>
          <w:snapToGrid w:val="0"/>
          <w:sz w:val="28"/>
          <w:szCs w:val="28"/>
          <w:lang w:eastAsia="ru-RU"/>
        </w:rPr>
        <w:t>е</w:t>
      </w:r>
      <w:r w:rsidR="0094487C">
        <w:rPr>
          <w:rFonts w:ascii="Times New Roman" w:eastAsia="Times New Roman" w:hAnsi="Times New Roman" w:cs="Times New Roman"/>
          <w:snapToGrid w:val="0"/>
          <w:sz w:val="28"/>
          <w:szCs w:val="28"/>
          <w:lang w:eastAsia="ru-RU"/>
        </w:rPr>
        <w:t xml:space="preserve"> «Творческие находки»</w:t>
      </w:r>
      <w:r w:rsidR="0094487C" w:rsidRPr="0094487C">
        <w:rPr>
          <w:rFonts w:ascii="Times New Roman" w:eastAsia="Times New Roman" w:hAnsi="Times New Roman" w:cs="Times New Roman"/>
          <w:snapToGrid w:val="0"/>
          <w:sz w:val="28"/>
          <w:szCs w:val="28"/>
          <w:lang w:eastAsia="ru-RU"/>
        </w:rPr>
        <w:t xml:space="preserve"> центра детского творчества г. Николаевска-на-Амуре</w:t>
      </w:r>
      <w:r w:rsidR="0074256C">
        <w:rPr>
          <w:rFonts w:ascii="Times New Roman" w:eastAsia="Times New Roman" w:hAnsi="Times New Roman" w:cs="Times New Roman"/>
          <w:snapToGrid w:val="0"/>
          <w:sz w:val="28"/>
          <w:szCs w:val="28"/>
          <w:lang w:eastAsia="ru-RU"/>
        </w:rPr>
        <w:t xml:space="preserve"> в номинации «Методические рекомендации»</w:t>
      </w:r>
      <w:r w:rsidR="0094487C">
        <w:rPr>
          <w:rFonts w:ascii="Times New Roman" w:eastAsia="Times New Roman" w:hAnsi="Times New Roman" w:cs="Times New Roman"/>
          <w:snapToGrid w:val="0"/>
          <w:sz w:val="28"/>
          <w:szCs w:val="28"/>
          <w:lang w:eastAsia="ru-RU"/>
        </w:rPr>
        <w:t>.</w:t>
      </w:r>
      <w:r w:rsidRPr="0039242B">
        <w:rPr>
          <w:rFonts w:ascii="Times New Roman" w:eastAsia="Times New Roman" w:hAnsi="Times New Roman" w:cs="Times New Roman"/>
          <w:snapToGrid w:val="0"/>
          <w:sz w:val="28"/>
          <w:szCs w:val="28"/>
          <w:lang w:eastAsia="ru-RU"/>
        </w:rPr>
        <w:t xml:space="preserve"> </w:t>
      </w:r>
    </w:p>
    <w:p w:rsidR="00C17FDA" w:rsidRPr="0039242B" w:rsidRDefault="00C17FDA" w:rsidP="00C17FDA">
      <w:pPr>
        <w:widowControl w:val="0"/>
        <w:spacing w:after="0"/>
        <w:ind w:firstLine="284"/>
        <w:jc w:val="both"/>
        <w:rPr>
          <w:rFonts w:ascii="Times New Roman" w:eastAsia="Times New Roman" w:hAnsi="Times New Roman" w:cs="Times New Roman"/>
          <w:snapToGrid w:val="0"/>
          <w:sz w:val="28"/>
          <w:szCs w:val="28"/>
          <w:lang w:eastAsia="ru-RU"/>
        </w:rPr>
      </w:pPr>
      <w:r w:rsidRPr="0039242B">
        <w:rPr>
          <w:rFonts w:ascii="Times New Roman" w:eastAsia="Times New Roman" w:hAnsi="Times New Roman" w:cs="Times New Roman"/>
          <w:snapToGrid w:val="0"/>
          <w:sz w:val="28"/>
          <w:szCs w:val="28"/>
          <w:lang w:eastAsia="ru-RU"/>
        </w:rPr>
        <w:t xml:space="preserve">В нем содержатся практические рекомендательные материалы по организации </w:t>
      </w:r>
      <w:r>
        <w:rPr>
          <w:rFonts w:ascii="Times New Roman" w:eastAsia="Times New Roman" w:hAnsi="Times New Roman" w:cs="Times New Roman"/>
          <w:snapToGrid w:val="0"/>
          <w:sz w:val="28"/>
          <w:szCs w:val="28"/>
          <w:lang w:eastAsia="ru-RU"/>
        </w:rPr>
        <w:t>и проведению воспитательной работы и работы с одаренными детьми.</w:t>
      </w:r>
    </w:p>
    <w:p w:rsidR="00C17FDA" w:rsidRPr="0039242B" w:rsidRDefault="00C17FDA" w:rsidP="00C17FDA">
      <w:pPr>
        <w:widowControl w:val="0"/>
        <w:spacing w:after="0"/>
        <w:ind w:firstLine="284"/>
        <w:jc w:val="both"/>
        <w:rPr>
          <w:rFonts w:ascii="Times New Roman" w:eastAsia="Times New Roman" w:hAnsi="Times New Roman" w:cs="Times New Roman"/>
          <w:snapToGrid w:val="0"/>
          <w:sz w:val="28"/>
          <w:szCs w:val="28"/>
          <w:lang w:eastAsia="ru-RU"/>
        </w:rPr>
      </w:pPr>
      <w:r w:rsidRPr="0039242B">
        <w:rPr>
          <w:rFonts w:ascii="Times New Roman" w:eastAsia="Times New Roman" w:hAnsi="Times New Roman" w:cs="Times New Roman"/>
          <w:snapToGrid w:val="0"/>
          <w:sz w:val="28"/>
          <w:szCs w:val="28"/>
          <w:lang w:eastAsia="ru-RU"/>
        </w:rPr>
        <w:t xml:space="preserve">В материалах сборника использован опыт работы педагогических </w:t>
      </w:r>
      <w:r>
        <w:rPr>
          <w:rFonts w:ascii="Times New Roman" w:eastAsia="Times New Roman" w:hAnsi="Times New Roman" w:cs="Times New Roman"/>
          <w:snapToGrid w:val="0"/>
          <w:sz w:val="28"/>
          <w:szCs w:val="28"/>
          <w:lang w:eastAsia="ru-RU"/>
        </w:rPr>
        <w:t>работников</w:t>
      </w:r>
      <w:r w:rsidR="00B41CFC">
        <w:rPr>
          <w:rFonts w:ascii="Times New Roman" w:eastAsia="Times New Roman" w:hAnsi="Times New Roman" w:cs="Times New Roman"/>
          <w:snapToGrid w:val="0"/>
          <w:sz w:val="28"/>
          <w:szCs w:val="28"/>
          <w:lang w:eastAsia="ru-RU"/>
        </w:rPr>
        <w:t xml:space="preserve"> центра</w:t>
      </w:r>
      <w:r>
        <w:rPr>
          <w:rFonts w:ascii="Times New Roman" w:eastAsia="Times New Roman" w:hAnsi="Times New Roman" w:cs="Times New Roman"/>
          <w:snapToGrid w:val="0"/>
          <w:sz w:val="28"/>
          <w:szCs w:val="28"/>
          <w:lang w:eastAsia="ru-RU"/>
        </w:rPr>
        <w:t>.</w:t>
      </w:r>
    </w:p>
    <w:p w:rsidR="00C17FDA" w:rsidRDefault="00C17FDA" w:rsidP="00C17FDA">
      <w:pPr>
        <w:widowControl w:val="0"/>
        <w:spacing w:after="0"/>
        <w:ind w:firstLine="284"/>
        <w:jc w:val="both"/>
        <w:rPr>
          <w:rFonts w:ascii="Times New Roman" w:eastAsia="Times New Roman" w:hAnsi="Times New Roman" w:cs="Times New Roman"/>
          <w:snapToGrid w:val="0"/>
          <w:sz w:val="28"/>
          <w:szCs w:val="28"/>
          <w:lang w:eastAsia="ru-RU"/>
        </w:rPr>
      </w:pPr>
      <w:r w:rsidRPr="0039242B">
        <w:rPr>
          <w:rFonts w:ascii="Times New Roman" w:eastAsia="Times New Roman" w:hAnsi="Times New Roman" w:cs="Times New Roman"/>
          <w:snapToGrid w:val="0"/>
          <w:sz w:val="28"/>
          <w:szCs w:val="28"/>
          <w:lang w:eastAsia="ru-RU"/>
        </w:rPr>
        <w:t>Сборник ориентирован на развитие и рост творческого потенциала педагог</w:t>
      </w:r>
      <w:r>
        <w:rPr>
          <w:rFonts w:ascii="Times New Roman" w:eastAsia="Times New Roman" w:hAnsi="Times New Roman" w:cs="Times New Roman"/>
          <w:snapToGrid w:val="0"/>
          <w:sz w:val="28"/>
          <w:szCs w:val="28"/>
          <w:lang w:eastAsia="ru-RU"/>
        </w:rPr>
        <w:t>ов,</w:t>
      </w:r>
      <w:r w:rsidRPr="0039242B">
        <w:rPr>
          <w:rFonts w:ascii="Times New Roman" w:eastAsia="Times New Roman" w:hAnsi="Times New Roman" w:cs="Times New Roman"/>
          <w:snapToGrid w:val="0"/>
          <w:sz w:val="28"/>
          <w:szCs w:val="28"/>
          <w:lang w:eastAsia="ru-RU"/>
        </w:rPr>
        <w:t xml:space="preserve"> на повышение качества и эффектив</w:t>
      </w:r>
      <w:r>
        <w:rPr>
          <w:rFonts w:ascii="Times New Roman" w:eastAsia="Times New Roman" w:hAnsi="Times New Roman" w:cs="Times New Roman"/>
          <w:snapToGrid w:val="0"/>
          <w:sz w:val="28"/>
          <w:szCs w:val="28"/>
          <w:lang w:eastAsia="ru-RU"/>
        </w:rPr>
        <w:t xml:space="preserve">ности образовательного процесса. </w:t>
      </w:r>
    </w:p>
    <w:p w:rsidR="00C17FDA" w:rsidRDefault="00C17FDA" w:rsidP="00C17FDA">
      <w:pPr>
        <w:widowControl w:val="0"/>
        <w:spacing w:after="0"/>
        <w:ind w:firstLine="284"/>
        <w:jc w:val="both"/>
        <w:rPr>
          <w:rFonts w:ascii="Times New Roman" w:eastAsia="Times New Roman" w:hAnsi="Times New Roman" w:cs="Times New Roman"/>
          <w:snapToGrid w:val="0"/>
          <w:sz w:val="28"/>
          <w:szCs w:val="28"/>
          <w:lang w:eastAsia="ru-RU"/>
        </w:rPr>
      </w:pPr>
      <w:r w:rsidRPr="0039242B">
        <w:rPr>
          <w:rFonts w:ascii="Times New Roman" w:eastAsia="Times New Roman" w:hAnsi="Times New Roman" w:cs="Times New Roman"/>
          <w:snapToGrid w:val="0"/>
          <w:sz w:val="28"/>
          <w:szCs w:val="28"/>
          <w:lang w:eastAsia="ru-RU"/>
        </w:rPr>
        <w:t xml:space="preserve">Данные материалы помогут </w:t>
      </w:r>
      <w:r w:rsidR="0074256C">
        <w:rPr>
          <w:rFonts w:ascii="Times New Roman" w:eastAsia="Times New Roman" w:hAnsi="Times New Roman" w:cs="Times New Roman"/>
          <w:snapToGrid w:val="0"/>
          <w:sz w:val="28"/>
          <w:szCs w:val="28"/>
          <w:lang w:eastAsia="ru-RU"/>
        </w:rPr>
        <w:t xml:space="preserve">методистам, </w:t>
      </w:r>
      <w:r>
        <w:rPr>
          <w:rFonts w:ascii="Times New Roman" w:eastAsia="Times New Roman" w:hAnsi="Times New Roman" w:cs="Times New Roman"/>
          <w:snapToGrid w:val="0"/>
          <w:sz w:val="28"/>
          <w:szCs w:val="28"/>
          <w:lang w:eastAsia="ru-RU"/>
        </w:rPr>
        <w:t>педагогам, учителям, воспитателям и вожатым оздоровительных лагерей</w:t>
      </w:r>
      <w:r w:rsidRPr="0039242B">
        <w:rPr>
          <w:rFonts w:ascii="Times New Roman" w:eastAsia="Times New Roman" w:hAnsi="Times New Roman" w:cs="Times New Roman"/>
          <w:snapToGrid w:val="0"/>
          <w:sz w:val="28"/>
          <w:szCs w:val="28"/>
          <w:lang w:eastAsia="ru-RU"/>
        </w:rPr>
        <w:t xml:space="preserve"> в их практической педагогической деятельности.</w:t>
      </w:r>
    </w:p>
    <w:p w:rsidR="00C17FDA" w:rsidRPr="0013317F" w:rsidRDefault="00C17FDA" w:rsidP="00C17FDA">
      <w:pPr>
        <w:spacing w:after="0" w:line="240" w:lineRule="auto"/>
        <w:jc w:val="center"/>
        <w:rPr>
          <w:rFonts w:ascii="Times New Roman" w:eastAsia="Calibri" w:hAnsi="Times New Roman" w:cs="Times New Roman"/>
          <w:b/>
          <w:i/>
          <w:color w:val="4F6228"/>
          <w:sz w:val="40"/>
          <w:szCs w:val="40"/>
          <w:lang w:eastAsia="ru-RU"/>
        </w:rPr>
      </w:pPr>
      <w:r w:rsidRPr="0013317F">
        <w:rPr>
          <w:rFonts w:ascii="Times New Roman" w:eastAsia="Calibri" w:hAnsi="Times New Roman" w:cs="Times New Roman"/>
          <w:b/>
          <w:i/>
          <w:color w:val="4F6228"/>
          <w:sz w:val="40"/>
          <w:szCs w:val="40"/>
          <w:lang w:eastAsia="ru-RU"/>
        </w:rPr>
        <w:lastRenderedPageBreak/>
        <w:t xml:space="preserve">«Как обычную экскурсию в лес </w:t>
      </w:r>
    </w:p>
    <w:p w:rsidR="00C17FDA" w:rsidRPr="0013317F" w:rsidRDefault="00C17FDA" w:rsidP="00C17FDA">
      <w:pPr>
        <w:spacing w:after="0" w:line="240" w:lineRule="auto"/>
        <w:jc w:val="center"/>
        <w:rPr>
          <w:rFonts w:ascii="Times New Roman" w:eastAsia="Calibri" w:hAnsi="Times New Roman" w:cs="Times New Roman"/>
          <w:b/>
          <w:i/>
          <w:color w:val="4F6228"/>
          <w:sz w:val="40"/>
          <w:szCs w:val="40"/>
          <w:lang w:eastAsia="ru-RU"/>
        </w:rPr>
      </w:pPr>
      <w:r w:rsidRPr="0013317F">
        <w:rPr>
          <w:rFonts w:ascii="Times New Roman" w:eastAsia="Calibri" w:hAnsi="Times New Roman" w:cs="Times New Roman"/>
          <w:b/>
          <w:i/>
          <w:color w:val="4F6228"/>
          <w:sz w:val="40"/>
          <w:szCs w:val="40"/>
          <w:lang w:eastAsia="ru-RU"/>
        </w:rPr>
        <w:t>превратить в увлекательное путешествие</w:t>
      </w:r>
    </w:p>
    <w:p w:rsidR="00C17FDA" w:rsidRPr="0013317F" w:rsidRDefault="00C17FDA" w:rsidP="00C17FDA">
      <w:pPr>
        <w:spacing w:after="0" w:line="240" w:lineRule="auto"/>
        <w:jc w:val="center"/>
        <w:rPr>
          <w:rFonts w:ascii="Times New Roman" w:eastAsia="Calibri" w:hAnsi="Times New Roman" w:cs="Times New Roman"/>
          <w:b/>
          <w:i/>
          <w:color w:val="4F6228"/>
          <w:sz w:val="40"/>
          <w:szCs w:val="40"/>
          <w:lang w:eastAsia="ru-RU"/>
        </w:rPr>
      </w:pPr>
      <w:r w:rsidRPr="0013317F">
        <w:rPr>
          <w:rFonts w:ascii="Times New Roman" w:eastAsia="Calibri" w:hAnsi="Times New Roman" w:cs="Times New Roman"/>
          <w:b/>
          <w:i/>
          <w:color w:val="4F6228"/>
          <w:sz w:val="40"/>
          <w:szCs w:val="40"/>
          <w:lang w:eastAsia="ru-RU"/>
        </w:rPr>
        <w:t xml:space="preserve"> в мир природы. </w:t>
      </w:r>
    </w:p>
    <w:p w:rsidR="00C17FDA" w:rsidRPr="0013317F" w:rsidRDefault="00C17FDA" w:rsidP="00C17FDA">
      <w:pPr>
        <w:spacing w:after="0" w:line="240" w:lineRule="auto"/>
        <w:jc w:val="center"/>
        <w:rPr>
          <w:rFonts w:ascii="Times New Roman" w:eastAsia="Calibri" w:hAnsi="Times New Roman" w:cs="Times New Roman"/>
          <w:b/>
          <w:i/>
          <w:color w:val="4F6228"/>
          <w:sz w:val="40"/>
          <w:szCs w:val="40"/>
          <w:lang w:eastAsia="ru-RU"/>
        </w:rPr>
      </w:pPr>
      <w:r w:rsidRPr="0013317F">
        <w:rPr>
          <w:rFonts w:ascii="Times New Roman" w:eastAsia="Calibri" w:hAnsi="Times New Roman" w:cs="Times New Roman"/>
          <w:b/>
          <w:i/>
          <w:color w:val="4F6228"/>
          <w:sz w:val="40"/>
          <w:szCs w:val="40"/>
          <w:lang w:eastAsia="ru-RU"/>
        </w:rPr>
        <w:t>Методические рекомендации»</w:t>
      </w:r>
    </w:p>
    <w:p w:rsidR="00C17FDA" w:rsidRPr="00C17FDA" w:rsidRDefault="00C17FDA" w:rsidP="00F25770">
      <w:pPr>
        <w:spacing w:after="0" w:line="240" w:lineRule="auto"/>
        <w:rPr>
          <w:rFonts w:ascii="Times New Roman" w:eastAsia="Calibri" w:hAnsi="Times New Roman" w:cs="Times New Roman"/>
          <w:sz w:val="28"/>
          <w:szCs w:val="28"/>
          <w:lang w:eastAsia="ru-RU"/>
        </w:rPr>
      </w:pPr>
      <w:r w:rsidRPr="00C17FDA">
        <w:rPr>
          <w:rFonts w:ascii="Times New Roman" w:eastAsia="Calibri" w:hAnsi="Times New Roman" w:cs="Times New Roman"/>
          <w:sz w:val="24"/>
          <w:szCs w:val="24"/>
          <w:lang w:eastAsia="ru-RU"/>
        </w:rPr>
        <w:t xml:space="preserve">                                                                                             </w:t>
      </w:r>
    </w:p>
    <w:p w:rsidR="00F25770" w:rsidRDefault="00F25770" w:rsidP="00F25770">
      <w:pPr>
        <w:spacing w:after="0" w:line="240" w:lineRule="auto"/>
        <w:ind w:right="-1"/>
        <w:jc w:val="right"/>
        <w:rPr>
          <w:rFonts w:ascii="Times New Roman" w:eastAsia="Calibri" w:hAnsi="Times New Roman" w:cs="Times New Roman"/>
          <w:sz w:val="28"/>
          <w:szCs w:val="28"/>
          <w:lang w:eastAsia="ru-RU"/>
        </w:rPr>
      </w:pPr>
      <w:r>
        <w:rPr>
          <w:rFonts w:ascii="Times New Roman" w:eastAsia="Calibri" w:hAnsi="Times New Roman" w:cs="Times New Roman"/>
          <w:noProof/>
          <w:sz w:val="24"/>
          <w:szCs w:val="24"/>
          <w:lang w:eastAsia="ru-RU"/>
        </w:rPr>
        <w:drawing>
          <wp:anchor distT="0" distB="0" distL="114300" distR="114300" simplePos="0" relativeHeight="251669504" behindDoc="1" locked="0" layoutInCell="1" allowOverlap="1" wp14:anchorId="6694A514" wp14:editId="6F8DEAFF">
            <wp:simplePos x="0" y="0"/>
            <wp:positionH relativeFrom="column">
              <wp:posOffset>40005</wp:posOffset>
            </wp:positionH>
            <wp:positionV relativeFrom="paragraph">
              <wp:posOffset>121285</wp:posOffset>
            </wp:positionV>
            <wp:extent cx="2689860" cy="1900555"/>
            <wp:effectExtent l="0" t="0" r="0" b="0"/>
            <wp:wrapTight wrapText="bothSides">
              <wp:wrapPolygon edited="0">
                <wp:start x="0" y="0"/>
                <wp:lineTo x="0" y="21434"/>
                <wp:lineTo x="21416" y="21434"/>
                <wp:lineTo x="21416" y="0"/>
                <wp:lineTo x="0" y="0"/>
              </wp:wrapPolygon>
            </wp:wrapTight>
            <wp:docPr id="42" name="Рисунок 42" descr="IMG_3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358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9860" cy="1900555"/>
                    </a:xfrm>
                    <a:prstGeom prst="rect">
                      <a:avLst/>
                    </a:prstGeom>
                    <a:noFill/>
                    <a:ln>
                      <a:noFill/>
                    </a:ln>
                  </pic:spPr>
                </pic:pic>
              </a:graphicData>
            </a:graphic>
          </wp:anchor>
        </w:drawing>
      </w:r>
    </w:p>
    <w:p w:rsidR="00F25770" w:rsidRDefault="00F25770" w:rsidP="00F25770">
      <w:pPr>
        <w:spacing w:after="0" w:line="240" w:lineRule="auto"/>
        <w:ind w:right="-1"/>
        <w:jc w:val="right"/>
        <w:rPr>
          <w:rFonts w:ascii="Times New Roman" w:eastAsia="Calibri" w:hAnsi="Times New Roman" w:cs="Times New Roman"/>
          <w:sz w:val="28"/>
          <w:szCs w:val="28"/>
          <w:lang w:eastAsia="ru-RU"/>
        </w:rPr>
      </w:pPr>
    </w:p>
    <w:p w:rsidR="00C17FDA" w:rsidRPr="00C17FDA" w:rsidRDefault="00C17FDA" w:rsidP="00F25770">
      <w:pPr>
        <w:spacing w:after="0" w:line="240" w:lineRule="auto"/>
        <w:ind w:right="-1"/>
        <w:jc w:val="right"/>
        <w:rPr>
          <w:rFonts w:ascii="Times New Roman" w:eastAsia="Calibri" w:hAnsi="Times New Roman" w:cs="Times New Roman"/>
          <w:sz w:val="28"/>
          <w:szCs w:val="28"/>
          <w:lang w:eastAsia="ru-RU"/>
        </w:rPr>
      </w:pPr>
      <w:r w:rsidRPr="00C17FDA">
        <w:rPr>
          <w:rFonts w:ascii="Times New Roman" w:eastAsia="Calibri" w:hAnsi="Times New Roman" w:cs="Times New Roman"/>
          <w:sz w:val="28"/>
          <w:szCs w:val="28"/>
          <w:lang w:eastAsia="ru-RU"/>
        </w:rPr>
        <w:t>Разработала:</w:t>
      </w:r>
    </w:p>
    <w:p w:rsidR="00C17FDA" w:rsidRPr="00C17FDA" w:rsidRDefault="00C17FDA" w:rsidP="00F25770">
      <w:pPr>
        <w:spacing w:after="0" w:line="240" w:lineRule="auto"/>
        <w:ind w:right="-1"/>
        <w:jc w:val="right"/>
        <w:rPr>
          <w:rFonts w:ascii="Times New Roman" w:eastAsia="Calibri" w:hAnsi="Times New Roman" w:cs="Times New Roman"/>
          <w:b/>
          <w:sz w:val="28"/>
          <w:szCs w:val="28"/>
          <w:lang w:eastAsia="ru-RU"/>
        </w:rPr>
      </w:pPr>
      <w:r w:rsidRPr="00C17FDA">
        <w:rPr>
          <w:rFonts w:ascii="Times New Roman" w:eastAsia="Calibri" w:hAnsi="Times New Roman" w:cs="Times New Roman"/>
          <w:b/>
          <w:sz w:val="28"/>
          <w:szCs w:val="28"/>
          <w:lang w:eastAsia="ru-RU"/>
        </w:rPr>
        <w:t xml:space="preserve">Жакова Лариса Игоревна </w:t>
      </w:r>
    </w:p>
    <w:p w:rsidR="00C17FDA" w:rsidRPr="00C17FDA" w:rsidRDefault="00C17FDA" w:rsidP="00F25770">
      <w:pPr>
        <w:spacing w:after="0" w:line="240" w:lineRule="auto"/>
        <w:ind w:right="-1"/>
        <w:jc w:val="right"/>
        <w:rPr>
          <w:rFonts w:ascii="Times New Roman" w:eastAsia="Calibri" w:hAnsi="Times New Roman" w:cs="Times New Roman"/>
          <w:sz w:val="28"/>
          <w:szCs w:val="28"/>
          <w:lang w:eastAsia="ru-RU"/>
        </w:rPr>
      </w:pPr>
      <w:r w:rsidRPr="00C17FDA">
        <w:rPr>
          <w:rFonts w:ascii="Times New Roman" w:eastAsia="Calibri" w:hAnsi="Times New Roman" w:cs="Times New Roman"/>
          <w:sz w:val="28"/>
          <w:szCs w:val="28"/>
          <w:lang w:eastAsia="ru-RU"/>
        </w:rPr>
        <w:t xml:space="preserve">педагог дополнительного </w:t>
      </w:r>
      <w:r w:rsidR="00F25770">
        <w:rPr>
          <w:rFonts w:ascii="Times New Roman" w:eastAsia="Calibri" w:hAnsi="Times New Roman" w:cs="Times New Roman"/>
          <w:sz w:val="28"/>
          <w:szCs w:val="28"/>
          <w:lang w:eastAsia="ru-RU"/>
        </w:rPr>
        <w:t>образования высшей квалификационной категории, почетный работник общего образования,</w:t>
      </w:r>
      <w:r w:rsidRPr="00C17FDA">
        <w:rPr>
          <w:rFonts w:ascii="Times New Roman" w:eastAsia="Calibri" w:hAnsi="Times New Roman" w:cs="Times New Roman"/>
          <w:sz w:val="28"/>
          <w:szCs w:val="28"/>
          <w:lang w:eastAsia="ru-RU"/>
        </w:rPr>
        <w:t xml:space="preserve"> </w:t>
      </w:r>
    </w:p>
    <w:p w:rsidR="00C17FDA" w:rsidRPr="00C17FDA" w:rsidRDefault="00C17FDA" w:rsidP="00F25770">
      <w:pPr>
        <w:spacing w:after="0" w:line="240" w:lineRule="auto"/>
        <w:ind w:right="-1"/>
        <w:jc w:val="right"/>
        <w:rPr>
          <w:rFonts w:ascii="Times New Roman" w:eastAsia="Calibri" w:hAnsi="Times New Roman" w:cs="Times New Roman"/>
          <w:sz w:val="28"/>
          <w:szCs w:val="28"/>
          <w:lang w:eastAsia="ru-RU"/>
        </w:rPr>
      </w:pPr>
      <w:r w:rsidRPr="00C17FDA">
        <w:rPr>
          <w:rFonts w:ascii="Times New Roman" w:eastAsia="Calibri" w:hAnsi="Times New Roman" w:cs="Times New Roman"/>
          <w:sz w:val="28"/>
          <w:szCs w:val="28"/>
          <w:lang w:eastAsia="ru-RU"/>
        </w:rPr>
        <w:t xml:space="preserve">руководитель клуба </w:t>
      </w:r>
      <w:r w:rsidR="00F25770">
        <w:rPr>
          <w:rFonts w:ascii="Times New Roman" w:eastAsia="Calibri" w:hAnsi="Times New Roman" w:cs="Times New Roman"/>
          <w:sz w:val="28"/>
          <w:szCs w:val="28"/>
          <w:lang w:eastAsia="ru-RU"/>
        </w:rPr>
        <w:t xml:space="preserve">по интересам </w:t>
      </w:r>
      <w:r w:rsidRPr="00C17FDA">
        <w:rPr>
          <w:rFonts w:ascii="Times New Roman" w:eastAsia="Calibri" w:hAnsi="Times New Roman" w:cs="Times New Roman"/>
          <w:sz w:val="28"/>
          <w:szCs w:val="28"/>
          <w:lang w:eastAsia="ru-RU"/>
        </w:rPr>
        <w:t>«Рукодельница»</w:t>
      </w:r>
    </w:p>
    <w:p w:rsidR="00C17FDA" w:rsidRPr="00C17FDA" w:rsidRDefault="00C17FDA" w:rsidP="00C17FDA">
      <w:pPr>
        <w:spacing w:after="0" w:line="240" w:lineRule="auto"/>
        <w:rPr>
          <w:rFonts w:ascii="Times New Roman" w:eastAsia="Calibri" w:hAnsi="Times New Roman" w:cs="Times New Roman"/>
          <w:sz w:val="24"/>
          <w:szCs w:val="24"/>
          <w:lang w:eastAsia="ru-RU"/>
        </w:rPr>
      </w:pPr>
      <w:r w:rsidRPr="00C17FDA">
        <w:rPr>
          <w:rFonts w:ascii="Times New Roman" w:eastAsia="Calibri" w:hAnsi="Times New Roman" w:cs="Times New Roman"/>
          <w:sz w:val="24"/>
          <w:szCs w:val="24"/>
          <w:lang w:eastAsia="ru-RU"/>
        </w:rPr>
        <w:t xml:space="preserve">                                                                 </w:t>
      </w:r>
    </w:p>
    <w:p w:rsidR="00C17FDA" w:rsidRPr="00C17FDA" w:rsidRDefault="00C17FDA" w:rsidP="00C17FDA">
      <w:pPr>
        <w:spacing w:after="0" w:line="240" w:lineRule="auto"/>
        <w:rPr>
          <w:rFonts w:ascii="Times New Roman" w:eastAsia="Calibri" w:hAnsi="Times New Roman" w:cs="Times New Roman"/>
          <w:sz w:val="28"/>
          <w:szCs w:val="28"/>
          <w:lang w:eastAsia="ru-RU"/>
        </w:rPr>
      </w:pPr>
      <w:r w:rsidRPr="00C17FDA">
        <w:rPr>
          <w:rFonts w:ascii="Times New Roman" w:eastAsia="Calibri" w:hAnsi="Times New Roman" w:cs="Times New Roman"/>
          <w:sz w:val="24"/>
          <w:szCs w:val="24"/>
          <w:lang w:eastAsia="ru-RU"/>
        </w:rPr>
        <w:t xml:space="preserve">                                                                                              </w:t>
      </w:r>
    </w:p>
    <w:p w:rsidR="00C17FDA" w:rsidRDefault="00C17FDA" w:rsidP="00C17FDA">
      <w:pPr>
        <w:spacing w:after="0"/>
        <w:ind w:firstLine="567"/>
        <w:jc w:val="center"/>
        <w:rPr>
          <w:rFonts w:ascii="Times New Roman" w:eastAsia="Calibri" w:hAnsi="Times New Roman" w:cs="Times New Roman"/>
          <w:b/>
          <w:sz w:val="28"/>
          <w:szCs w:val="28"/>
          <w:lang w:eastAsia="ru-RU"/>
        </w:rPr>
      </w:pPr>
    </w:p>
    <w:p w:rsidR="00C17FDA" w:rsidRPr="00C17FDA" w:rsidRDefault="00C17FDA" w:rsidP="00C17FDA">
      <w:pPr>
        <w:spacing w:after="0"/>
        <w:ind w:firstLine="567"/>
        <w:jc w:val="center"/>
        <w:rPr>
          <w:rFonts w:ascii="Times New Roman" w:eastAsia="Calibri" w:hAnsi="Times New Roman" w:cs="Times New Roman"/>
          <w:b/>
          <w:sz w:val="28"/>
          <w:szCs w:val="28"/>
          <w:lang w:eastAsia="ru-RU"/>
        </w:rPr>
      </w:pPr>
      <w:r w:rsidRPr="00C17FDA">
        <w:rPr>
          <w:rFonts w:ascii="Times New Roman" w:eastAsia="Calibri" w:hAnsi="Times New Roman" w:cs="Times New Roman"/>
          <w:b/>
          <w:sz w:val="28"/>
          <w:szCs w:val="28"/>
          <w:lang w:eastAsia="ru-RU"/>
        </w:rPr>
        <w:t>Введение.</w:t>
      </w:r>
    </w:p>
    <w:p w:rsidR="00C17FDA" w:rsidRPr="00C17FDA" w:rsidRDefault="00C17FDA" w:rsidP="00C17FDA">
      <w:pPr>
        <w:autoSpaceDE w:val="0"/>
        <w:autoSpaceDN w:val="0"/>
        <w:adjustRightInd w:val="0"/>
        <w:spacing w:after="0"/>
        <w:ind w:firstLine="567"/>
        <w:jc w:val="both"/>
        <w:rPr>
          <w:rFonts w:ascii="Times New Roman" w:eastAsia="Calibri" w:hAnsi="Times New Roman" w:cs="Times New Roman"/>
          <w:color w:val="000000"/>
          <w:sz w:val="28"/>
          <w:szCs w:val="28"/>
          <w:lang w:eastAsia="ru-RU"/>
        </w:rPr>
      </w:pPr>
      <w:r w:rsidRPr="00C17FDA">
        <w:rPr>
          <w:rFonts w:ascii="Times New Roman" w:eastAsia="Calibri" w:hAnsi="Times New Roman" w:cs="Times New Roman"/>
          <w:sz w:val="28"/>
          <w:szCs w:val="28"/>
          <w:lang w:eastAsia="ru-RU"/>
        </w:rPr>
        <w:t xml:space="preserve">Известно, что </w:t>
      </w:r>
      <w:r w:rsidRPr="00C17FDA">
        <w:rPr>
          <w:rFonts w:ascii="Times New Roman" w:eastAsia="Calibri" w:hAnsi="Times New Roman" w:cs="Times New Roman"/>
          <w:color w:val="000000"/>
          <w:sz w:val="28"/>
          <w:szCs w:val="28"/>
          <w:lang w:eastAsia="ru-RU"/>
        </w:rPr>
        <w:t>запасы леса в России самые большие в мире. Площадь лесного фонда составляет 886,5 млн. га. Естественно, что педагоги используют этот ресурс, преследуя разные цели:</w:t>
      </w:r>
    </w:p>
    <w:p w:rsidR="00C17FDA" w:rsidRPr="00C17FDA" w:rsidRDefault="00C17FDA" w:rsidP="00C17FDA">
      <w:pPr>
        <w:numPr>
          <w:ilvl w:val="0"/>
          <w:numId w:val="4"/>
        </w:numPr>
        <w:autoSpaceDE w:val="0"/>
        <w:autoSpaceDN w:val="0"/>
        <w:adjustRightInd w:val="0"/>
        <w:spacing w:after="0" w:line="240" w:lineRule="auto"/>
        <w:ind w:left="0" w:firstLine="567"/>
        <w:jc w:val="both"/>
        <w:rPr>
          <w:rFonts w:ascii="Times New Roman" w:eastAsia="Calibri" w:hAnsi="Times New Roman" w:cs="Times New Roman"/>
          <w:sz w:val="28"/>
          <w:szCs w:val="28"/>
          <w:lang w:eastAsia="ru-RU"/>
        </w:rPr>
      </w:pPr>
      <w:proofErr w:type="gramStart"/>
      <w:r w:rsidRPr="00C17FDA">
        <w:rPr>
          <w:rFonts w:ascii="Times New Roman" w:eastAsia="Calibri" w:hAnsi="Times New Roman" w:cs="Times New Roman"/>
          <w:sz w:val="28"/>
          <w:szCs w:val="28"/>
          <w:lang w:eastAsia="ru-RU"/>
        </w:rPr>
        <w:t>воспитательные (в частности, патриотическое воспитание - любовь к малой Родине);</w:t>
      </w:r>
      <w:proofErr w:type="gramEnd"/>
    </w:p>
    <w:p w:rsidR="00C17FDA" w:rsidRPr="00C17FDA" w:rsidRDefault="00C17FDA" w:rsidP="00C17FDA">
      <w:pPr>
        <w:numPr>
          <w:ilvl w:val="0"/>
          <w:numId w:val="4"/>
        </w:numPr>
        <w:autoSpaceDE w:val="0"/>
        <w:autoSpaceDN w:val="0"/>
        <w:adjustRightInd w:val="0"/>
        <w:spacing w:after="0" w:line="240" w:lineRule="auto"/>
        <w:ind w:left="0" w:firstLine="567"/>
        <w:jc w:val="both"/>
        <w:rPr>
          <w:rFonts w:ascii="Times New Roman" w:eastAsia="Calibri" w:hAnsi="Times New Roman" w:cs="Times New Roman"/>
          <w:sz w:val="28"/>
          <w:szCs w:val="28"/>
          <w:lang w:eastAsia="ru-RU"/>
        </w:rPr>
      </w:pPr>
      <w:proofErr w:type="gramStart"/>
      <w:r w:rsidRPr="00C17FDA">
        <w:rPr>
          <w:rFonts w:ascii="Times New Roman" w:eastAsia="Calibri" w:hAnsi="Times New Roman" w:cs="Times New Roman"/>
          <w:sz w:val="28"/>
          <w:szCs w:val="28"/>
          <w:lang w:eastAsia="ru-RU"/>
        </w:rPr>
        <w:t>дидактические (наблюдение и исследование объектов живой и неживой природы в естественных условиях);</w:t>
      </w:r>
      <w:proofErr w:type="gramEnd"/>
    </w:p>
    <w:p w:rsidR="00C17FDA" w:rsidRPr="00C17FDA" w:rsidRDefault="00C17FDA" w:rsidP="00C17FDA">
      <w:pPr>
        <w:numPr>
          <w:ilvl w:val="0"/>
          <w:numId w:val="4"/>
        </w:numPr>
        <w:autoSpaceDE w:val="0"/>
        <w:autoSpaceDN w:val="0"/>
        <w:adjustRightInd w:val="0"/>
        <w:spacing w:after="0" w:line="240" w:lineRule="auto"/>
        <w:ind w:left="0" w:firstLine="567"/>
        <w:jc w:val="both"/>
        <w:rPr>
          <w:rFonts w:ascii="Times New Roman" w:eastAsia="Calibri" w:hAnsi="Times New Roman" w:cs="Times New Roman"/>
          <w:sz w:val="28"/>
          <w:szCs w:val="28"/>
          <w:lang w:eastAsia="ru-RU"/>
        </w:rPr>
      </w:pPr>
      <w:r w:rsidRPr="00C17FDA">
        <w:rPr>
          <w:rFonts w:ascii="Times New Roman" w:eastAsia="Calibri" w:hAnsi="Times New Roman" w:cs="Times New Roman"/>
          <w:sz w:val="28"/>
          <w:szCs w:val="28"/>
          <w:lang w:eastAsia="ru-RU"/>
        </w:rPr>
        <w:t>развивающие (взращивание экологической культуры: обнаружение экологических проблем, рефлексивное их осмысление, выход на участие в социальном проектировании).</w:t>
      </w:r>
    </w:p>
    <w:p w:rsidR="00C17FDA" w:rsidRPr="00C17FDA" w:rsidRDefault="00C17FDA" w:rsidP="00C17FDA">
      <w:pPr>
        <w:autoSpaceDE w:val="0"/>
        <w:autoSpaceDN w:val="0"/>
        <w:adjustRightInd w:val="0"/>
        <w:spacing w:after="0"/>
        <w:ind w:firstLine="567"/>
        <w:jc w:val="both"/>
        <w:rPr>
          <w:rFonts w:ascii="Times New Roman" w:eastAsia="Calibri" w:hAnsi="Times New Roman" w:cs="Times New Roman"/>
          <w:sz w:val="28"/>
          <w:szCs w:val="28"/>
          <w:lang w:eastAsia="ru-RU"/>
        </w:rPr>
      </w:pPr>
      <w:r w:rsidRPr="00C17FDA">
        <w:rPr>
          <w:rFonts w:ascii="Times New Roman" w:eastAsia="Calibri" w:hAnsi="Times New Roman" w:cs="Times New Roman"/>
          <w:sz w:val="28"/>
          <w:szCs w:val="28"/>
          <w:lang w:eastAsia="ru-RU"/>
        </w:rPr>
        <w:t>Однако, и молодые педагоги, и, особенно, опытные скажут, что нет ничего проще организации прогулки или экскурсии в лес и, одновременно, нет ничего сложнее этого же.</w:t>
      </w:r>
    </w:p>
    <w:p w:rsidR="00C17FDA" w:rsidRPr="00C17FDA" w:rsidRDefault="00C17FDA" w:rsidP="00C17FDA">
      <w:pPr>
        <w:autoSpaceDE w:val="0"/>
        <w:autoSpaceDN w:val="0"/>
        <w:adjustRightInd w:val="0"/>
        <w:spacing w:after="0"/>
        <w:ind w:firstLine="567"/>
        <w:jc w:val="both"/>
        <w:rPr>
          <w:rFonts w:ascii="Times New Roman" w:eastAsia="Calibri" w:hAnsi="Times New Roman" w:cs="Times New Roman"/>
          <w:sz w:val="28"/>
          <w:szCs w:val="28"/>
          <w:lang w:eastAsia="ru-RU"/>
        </w:rPr>
      </w:pPr>
      <w:r w:rsidRPr="00C17FDA">
        <w:rPr>
          <w:rFonts w:ascii="Times New Roman" w:eastAsia="Calibri" w:hAnsi="Times New Roman" w:cs="Times New Roman"/>
          <w:sz w:val="28"/>
          <w:szCs w:val="28"/>
          <w:lang w:eastAsia="ru-RU"/>
        </w:rPr>
        <w:t>Нет дела важнее, чем при</w:t>
      </w:r>
      <w:r w:rsidRPr="00C17FDA">
        <w:rPr>
          <w:rFonts w:ascii="Times New Roman" w:eastAsia="Calibri" w:hAnsi="Times New Roman" w:cs="Times New Roman"/>
          <w:sz w:val="28"/>
          <w:szCs w:val="28"/>
          <w:lang w:eastAsia="ru-RU"/>
        </w:rPr>
        <w:softHyphen/>
        <w:t xml:space="preserve">вить детям любовь к природе. Как заметил </w:t>
      </w:r>
      <w:proofErr w:type="spellStart"/>
      <w:r w:rsidRPr="00C17FDA">
        <w:rPr>
          <w:rFonts w:ascii="Times New Roman" w:eastAsia="Calibri" w:hAnsi="Times New Roman" w:cs="Times New Roman"/>
          <w:sz w:val="28"/>
          <w:szCs w:val="28"/>
          <w:lang w:eastAsia="ru-RU"/>
        </w:rPr>
        <w:t>Р.Карсен</w:t>
      </w:r>
      <w:proofErr w:type="spellEnd"/>
      <w:r w:rsidRPr="00C17FDA">
        <w:rPr>
          <w:rFonts w:ascii="Times New Roman" w:eastAsia="Calibri" w:hAnsi="Times New Roman" w:cs="Times New Roman"/>
          <w:sz w:val="28"/>
          <w:szCs w:val="28"/>
          <w:lang w:eastAsia="ru-RU"/>
        </w:rPr>
        <w:t xml:space="preserve"> в книге "Ощу</w:t>
      </w:r>
      <w:r w:rsidRPr="00C17FDA">
        <w:rPr>
          <w:rFonts w:ascii="Times New Roman" w:eastAsia="Calibri" w:hAnsi="Times New Roman" w:cs="Times New Roman"/>
          <w:sz w:val="28"/>
          <w:szCs w:val="28"/>
          <w:lang w:eastAsia="ru-RU"/>
        </w:rPr>
        <w:softHyphen/>
        <w:t>щение чуда": "Знакомя ребят с природой, надо помнить, что для детской души чувствовать столь же важно, как знать".</w:t>
      </w:r>
    </w:p>
    <w:p w:rsidR="00C17FDA" w:rsidRPr="00C17FDA" w:rsidRDefault="00C17FDA" w:rsidP="00C17FDA">
      <w:pPr>
        <w:autoSpaceDE w:val="0"/>
        <w:autoSpaceDN w:val="0"/>
        <w:adjustRightInd w:val="0"/>
        <w:spacing w:after="0"/>
        <w:ind w:firstLine="567"/>
        <w:jc w:val="both"/>
        <w:rPr>
          <w:rFonts w:ascii="Times New Roman" w:eastAsia="Calibri" w:hAnsi="Times New Roman" w:cs="Times New Roman"/>
          <w:sz w:val="28"/>
          <w:szCs w:val="28"/>
          <w:lang w:eastAsia="ru-RU"/>
        </w:rPr>
      </w:pPr>
      <w:r w:rsidRPr="00C17FDA">
        <w:rPr>
          <w:rFonts w:ascii="Times New Roman" w:eastAsia="Calibri" w:hAnsi="Times New Roman" w:cs="Times New Roman"/>
          <w:sz w:val="28"/>
          <w:szCs w:val="28"/>
          <w:lang w:eastAsia="ru-RU"/>
        </w:rPr>
        <w:t>Трудно переоценить значение мгновений, когда душа человека сохраняется с природой и сливается с ней. По опыту я знаю, как важно развивать способность растворяться в природе, т.к. только благодаря этому человек может осознать свое место в мире.</w:t>
      </w:r>
    </w:p>
    <w:p w:rsidR="00C17FDA" w:rsidRPr="00C17FDA" w:rsidRDefault="00C17FDA" w:rsidP="00C17FDA">
      <w:pPr>
        <w:autoSpaceDE w:val="0"/>
        <w:autoSpaceDN w:val="0"/>
        <w:adjustRightInd w:val="0"/>
        <w:spacing w:after="0"/>
        <w:ind w:firstLine="567"/>
        <w:jc w:val="both"/>
        <w:rPr>
          <w:rFonts w:ascii="Times New Roman" w:eastAsia="Calibri" w:hAnsi="Times New Roman" w:cs="Times New Roman"/>
          <w:sz w:val="28"/>
          <w:szCs w:val="28"/>
          <w:lang w:eastAsia="ru-RU"/>
        </w:rPr>
      </w:pPr>
      <w:r w:rsidRPr="00C17FDA">
        <w:rPr>
          <w:rFonts w:ascii="Times New Roman" w:eastAsia="Calibri" w:hAnsi="Times New Roman" w:cs="Times New Roman"/>
          <w:sz w:val="28"/>
          <w:szCs w:val="28"/>
          <w:lang w:eastAsia="ru-RU"/>
        </w:rPr>
        <w:t xml:space="preserve">Игры, как активные методы обучения, «превратят» выход в лес в увлекательное путешествие. Их  я подбирала много лет. Они помогут детям, </w:t>
      </w:r>
      <w:r w:rsidRPr="00C17FDA">
        <w:rPr>
          <w:rFonts w:ascii="Times New Roman" w:eastAsia="Calibri" w:hAnsi="Times New Roman" w:cs="Times New Roman"/>
          <w:sz w:val="28"/>
          <w:szCs w:val="28"/>
          <w:lang w:eastAsia="ru-RU"/>
        </w:rPr>
        <w:lastRenderedPageBreak/>
        <w:t>да и взрослым тоже, испытать невиданные ранее чувства и узнать новое об окружающем мире.</w:t>
      </w:r>
    </w:p>
    <w:p w:rsidR="00C17FDA" w:rsidRPr="00F34417" w:rsidRDefault="00C17FDA" w:rsidP="00291C7E">
      <w:pPr>
        <w:autoSpaceDE w:val="0"/>
        <w:autoSpaceDN w:val="0"/>
        <w:adjustRightInd w:val="0"/>
        <w:spacing w:after="0"/>
        <w:jc w:val="center"/>
        <w:rPr>
          <w:rFonts w:ascii="Times New Roman" w:eastAsia="Calibri" w:hAnsi="Times New Roman" w:cs="Times New Roman"/>
          <w:sz w:val="28"/>
          <w:szCs w:val="28"/>
          <w:lang w:eastAsia="ru-RU"/>
        </w:rPr>
      </w:pPr>
      <w:r>
        <w:rPr>
          <w:rFonts w:ascii="Times New Roman" w:eastAsia="Calibri" w:hAnsi="Times New Roman" w:cs="Times New Roman"/>
          <w:noProof/>
          <w:sz w:val="28"/>
          <w:szCs w:val="28"/>
          <w:lang w:eastAsia="ru-RU"/>
        </w:rPr>
        <w:drawing>
          <wp:anchor distT="0" distB="0" distL="114300" distR="114300" simplePos="0" relativeHeight="251668480" behindDoc="1" locked="0" layoutInCell="1" allowOverlap="1">
            <wp:simplePos x="0" y="0"/>
            <wp:positionH relativeFrom="column">
              <wp:posOffset>-34290</wp:posOffset>
            </wp:positionH>
            <wp:positionV relativeFrom="paragraph">
              <wp:posOffset>240665</wp:posOffset>
            </wp:positionV>
            <wp:extent cx="2625090" cy="1905000"/>
            <wp:effectExtent l="0" t="0" r="3810" b="0"/>
            <wp:wrapTight wrapText="bothSides">
              <wp:wrapPolygon edited="0">
                <wp:start x="0" y="0"/>
                <wp:lineTo x="0" y="21384"/>
                <wp:lineTo x="21475" y="21384"/>
                <wp:lineTo x="21475" y="0"/>
                <wp:lineTo x="0" y="0"/>
              </wp:wrapPolygon>
            </wp:wrapTight>
            <wp:docPr id="40" name="Рисунок 40" descr="IMG_3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358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5090" cy="1905000"/>
                    </a:xfrm>
                    <a:prstGeom prst="rect">
                      <a:avLst/>
                    </a:prstGeom>
                    <a:noFill/>
                    <a:ln>
                      <a:noFill/>
                    </a:ln>
                  </pic:spPr>
                </pic:pic>
              </a:graphicData>
            </a:graphic>
          </wp:anchor>
        </w:drawing>
      </w:r>
      <w:r w:rsidRPr="00F34417">
        <w:rPr>
          <w:rFonts w:ascii="Times New Roman" w:eastAsia="Calibri" w:hAnsi="Times New Roman" w:cs="Times New Roman"/>
          <w:b/>
          <w:sz w:val="28"/>
          <w:szCs w:val="28"/>
          <w:lang w:eastAsia="ru-RU"/>
        </w:rPr>
        <w:t>Как организовать занятия на природе?</w:t>
      </w:r>
    </w:p>
    <w:p w:rsidR="00C17FDA" w:rsidRPr="00C17FDA" w:rsidRDefault="00972278" w:rsidP="00C17FDA">
      <w:pPr>
        <w:autoSpaceDE w:val="0"/>
        <w:autoSpaceDN w:val="0"/>
        <w:adjustRightInd w:val="0"/>
        <w:spacing w:after="0"/>
        <w:ind w:firstLine="567"/>
        <w:jc w:val="both"/>
        <w:rPr>
          <w:rFonts w:ascii="Times New Roman" w:eastAsia="Calibri" w:hAnsi="Times New Roman" w:cs="Times New Roman"/>
          <w:sz w:val="28"/>
          <w:szCs w:val="28"/>
          <w:lang w:eastAsia="ru-RU"/>
        </w:rPr>
      </w:pPr>
      <w:r>
        <w:rPr>
          <w:rFonts w:ascii="Consolas" w:eastAsia="Calibri" w:hAnsi="Consolas" w:cs="Times New Roman"/>
          <w:noProof/>
          <w:sz w:val="24"/>
          <w:szCs w:val="24"/>
          <w:lang w:eastAsia="ru-RU"/>
        </w:rPr>
        <w:pict>
          <v:shapetype id="_x0000_t202" coordsize="21600,21600" o:spt="202" path="m,l,21600r21600,l21600,xe">
            <v:stroke joinstyle="miter"/>
            <v:path gradientshapeok="t" o:connecttype="rect"/>
          </v:shapetype>
          <v:shape id="Поле 41" o:spid="_x0000_s1026" type="#_x0000_t202" style="position:absolute;left:0;text-align:left;margin-left:-215.1pt;margin-top:157.75pt;width:206.7pt;height: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78 0 -78 21060 21600 21060 21600 0 -7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" stroked="f">
            <v:textbox inset="0,0,0,0">
              <w:txbxContent>
                <w:p w:rsidR="00F25770" w:rsidRPr="00601EEA" w:rsidRDefault="00F25770" w:rsidP="00C17FDA">
                  <w:pPr>
                    <w:pStyle w:val="a4"/>
                    <w:jc w:val="center"/>
                    <w:rPr>
                      <w:rFonts w:ascii="Times New Roman" w:hAnsi="Times New Roman" w:cs="Times New Roman"/>
                      <w:i/>
                      <w:noProof/>
                      <w:color w:val="auto"/>
                      <w:sz w:val="24"/>
                      <w:szCs w:val="24"/>
                    </w:rPr>
                  </w:pPr>
                  <w:r w:rsidRPr="00601EEA">
                    <w:rPr>
                      <w:rFonts w:ascii="Times New Roman" w:hAnsi="Times New Roman" w:cs="Times New Roman"/>
                      <w:i/>
                      <w:color w:val="auto"/>
                      <w:sz w:val="24"/>
                      <w:szCs w:val="24"/>
                    </w:rPr>
                    <w:t>Фото 1.  В лесу родилась елочка, и мы ее нашли</w:t>
                  </w:r>
                </w:p>
              </w:txbxContent>
            </v:textbox>
            <w10:wrap type="tight"/>
          </v:shape>
        </w:pict>
      </w:r>
      <w:r w:rsidR="00C17FDA" w:rsidRPr="00C17FDA">
        <w:rPr>
          <w:rFonts w:ascii="Times New Roman" w:eastAsia="Calibri" w:hAnsi="Times New Roman" w:cs="Times New Roman"/>
          <w:sz w:val="28"/>
          <w:szCs w:val="28"/>
          <w:lang w:eastAsia="ru-RU"/>
        </w:rPr>
        <w:t>Пять принципов, которых я придерживаюсь при проведении занятий на природе. Они помогают мне направлять жизненную энергию детей на познание, что приносит им гораздо большее удовлетворение, чем от проказ и озорства. Объединяет эти принципы уважение к детям и при</w:t>
      </w:r>
      <w:r w:rsidR="00C17FDA" w:rsidRPr="00C17FDA">
        <w:rPr>
          <w:rFonts w:ascii="Times New Roman" w:eastAsia="Calibri" w:hAnsi="Times New Roman" w:cs="Times New Roman"/>
          <w:sz w:val="28"/>
          <w:szCs w:val="28"/>
          <w:lang w:eastAsia="ru-RU"/>
        </w:rPr>
        <w:softHyphen/>
        <w:t>роде - именно такое</w:t>
      </w:r>
      <w:r w:rsidR="00570CA6">
        <w:rPr>
          <w:rFonts w:ascii="Times New Roman" w:eastAsia="Calibri" w:hAnsi="Times New Roman" w:cs="Times New Roman"/>
          <w:sz w:val="28"/>
          <w:szCs w:val="28"/>
          <w:lang w:eastAsia="ru-RU"/>
        </w:rPr>
        <w:t xml:space="preserve"> отношение приводит к желаемому </w:t>
      </w:r>
      <w:r w:rsidR="00C17FDA" w:rsidRPr="00C17FDA">
        <w:rPr>
          <w:rFonts w:ascii="Times New Roman" w:eastAsia="Calibri" w:hAnsi="Times New Roman" w:cs="Times New Roman"/>
          <w:sz w:val="28"/>
          <w:szCs w:val="28"/>
          <w:lang w:eastAsia="ru-RU"/>
        </w:rPr>
        <w:t>результату.</w:t>
      </w:r>
    </w:p>
    <w:p w:rsidR="00C17FDA" w:rsidRPr="00C17FDA" w:rsidRDefault="002D7E72" w:rsidP="00C17FDA">
      <w:pPr>
        <w:tabs>
          <w:tab w:val="left" w:pos="418"/>
        </w:tabs>
        <w:autoSpaceDE w:val="0"/>
        <w:autoSpaceDN w:val="0"/>
        <w:adjustRightInd w:val="0"/>
        <w:spacing w:after="0"/>
        <w:ind w:firstLine="567"/>
        <w:jc w:val="both"/>
        <w:rPr>
          <w:rFonts w:ascii="Times New Roman" w:eastAsia="Calibri" w:hAnsi="Times New Roman" w:cs="Times New Roman"/>
          <w:b/>
          <w:i/>
          <w:sz w:val="28"/>
          <w:szCs w:val="28"/>
          <w:lang w:eastAsia="ru-RU"/>
        </w:rPr>
      </w:pPr>
      <w:r>
        <w:rPr>
          <w:rFonts w:ascii="Times New Roman" w:eastAsia="Calibri" w:hAnsi="Times New Roman" w:cs="Times New Roman"/>
          <w:noProof/>
          <w:sz w:val="28"/>
          <w:szCs w:val="28"/>
          <w:lang w:eastAsia="ru-RU"/>
        </w:rPr>
        <w:drawing>
          <wp:anchor distT="0" distB="0" distL="114300" distR="114300" simplePos="0" relativeHeight="251659264" behindDoc="1" locked="0" layoutInCell="1" allowOverlap="1">
            <wp:simplePos x="0" y="0"/>
            <wp:positionH relativeFrom="column">
              <wp:posOffset>611505</wp:posOffset>
            </wp:positionH>
            <wp:positionV relativeFrom="paragraph">
              <wp:posOffset>144780</wp:posOffset>
            </wp:positionV>
            <wp:extent cx="2607945" cy="1852930"/>
            <wp:effectExtent l="0" t="0" r="1905" b="0"/>
            <wp:wrapTight wrapText="bothSides">
              <wp:wrapPolygon edited="0">
                <wp:start x="0" y="0"/>
                <wp:lineTo x="0" y="21319"/>
                <wp:lineTo x="21458" y="21319"/>
                <wp:lineTo x="21458" y="0"/>
                <wp:lineTo x="0" y="0"/>
              </wp:wrapPolygon>
            </wp:wrapTight>
            <wp:docPr id="39" name="Рисунок 39" descr="IMG_0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58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7945" cy="1852930"/>
                    </a:xfrm>
                    <a:prstGeom prst="rect">
                      <a:avLst/>
                    </a:prstGeom>
                    <a:noFill/>
                    <a:ln>
                      <a:noFill/>
                    </a:ln>
                  </pic:spPr>
                </pic:pic>
              </a:graphicData>
            </a:graphic>
          </wp:anchor>
        </w:drawing>
      </w:r>
    </w:p>
    <w:p w:rsidR="00C17FDA" w:rsidRPr="00C17FDA" w:rsidRDefault="00C17FDA" w:rsidP="00C17FDA">
      <w:pPr>
        <w:tabs>
          <w:tab w:val="left" w:pos="418"/>
        </w:tabs>
        <w:autoSpaceDE w:val="0"/>
        <w:autoSpaceDN w:val="0"/>
        <w:adjustRightInd w:val="0"/>
        <w:spacing w:after="0"/>
        <w:ind w:firstLine="567"/>
        <w:jc w:val="both"/>
        <w:rPr>
          <w:rFonts w:ascii="Times New Roman" w:eastAsia="Calibri" w:hAnsi="Times New Roman" w:cs="Times New Roman"/>
          <w:b/>
          <w:i/>
          <w:sz w:val="28"/>
          <w:szCs w:val="28"/>
          <w:lang w:eastAsia="ru-RU"/>
        </w:rPr>
      </w:pPr>
      <w:r w:rsidRPr="00C17FDA">
        <w:rPr>
          <w:rFonts w:ascii="Times New Roman" w:eastAsia="Calibri" w:hAnsi="Times New Roman" w:cs="Times New Roman"/>
          <w:b/>
          <w:i/>
          <w:sz w:val="28"/>
          <w:szCs w:val="28"/>
          <w:lang w:eastAsia="ru-RU"/>
        </w:rPr>
        <w:t>1.</w:t>
      </w:r>
      <w:r w:rsidRPr="00C17FDA">
        <w:rPr>
          <w:rFonts w:ascii="Times New Roman" w:eastAsia="Calibri" w:hAnsi="Times New Roman" w:cs="Times New Roman"/>
          <w:b/>
          <w:i/>
          <w:sz w:val="28"/>
          <w:szCs w:val="28"/>
          <w:lang w:eastAsia="ru-RU"/>
        </w:rPr>
        <w:tab/>
        <w:t>Не поучайте, а сопереживайте.</w:t>
      </w:r>
    </w:p>
    <w:p w:rsidR="00C17FDA" w:rsidRPr="00C17FDA" w:rsidRDefault="00C17FDA" w:rsidP="00C17FDA">
      <w:pPr>
        <w:autoSpaceDE w:val="0"/>
        <w:autoSpaceDN w:val="0"/>
        <w:adjustRightInd w:val="0"/>
        <w:spacing w:after="0"/>
        <w:ind w:firstLine="567"/>
        <w:jc w:val="both"/>
        <w:rPr>
          <w:rFonts w:ascii="Times New Roman" w:eastAsia="Calibri" w:hAnsi="Times New Roman" w:cs="Times New Roman"/>
          <w:sz w:val="28"/>
          <w:szCs w:val="28"/>
          <w:lang w:eastAsia="ru-RU"/>
        </w:rPr>
      </w:pPr>
      <w:r w:rsidRPr="00C17FDA">
        <w:rPr>
          <w:rFonts w:ascii="Times New Roman" w:eastAsia="Calibri" w:hAnsi="Times New Roman" w:cs="Times New Roman"/>
          <w:sz w:val="28"/>
          <w:szCs w:val="28"/>
          <w:lang w:eastAsia="ru-RU"/>
        </w:rPr>
        <w:t xml:space="preserve">Во время прогулок, я не только сообщаю детям неизвестные им факты, например, почему нельзя вырубать лес в </w:t>
      </w:r>
      <w:proofErr w:type="spellStart"/>
      <w:r w:rsidRPr="00C17FDA">
        <w:rPr>
          <w:rFonts w:ascii="Times New Roman" w:eastAsia="Calibri" w:hAnsi="Times New Roman" w:cs="Times New Roman"/>
          <w:sz w:val="28"/>
          <w:szCs w:val="28"/>
          <w:lang w:eastAsia="ru-RU"/>
        </w:rPr>
        <w:t>водоохранной</w:t>
      </w:r>
      <w:proofErr w:type="spellEnd"/>
      <w:r w:rsidRPr="00C17FDA">
        <w:rPr>
          <w:rFonts w:ascii="Times New Roman" w:eastAsia="Calibri" w:hAnsi="Times New Roman" w:cs="Times New Roman"/>
          <w:sz w:val="28"/>
          <w:szCs w:val="28"/>
          <w:lang w:eastAsia="ru-RU"/>
        </w:rPr>
        <w:t xml:space="preserve"> зоне, но и рассказы</w:t>
      </w:r>
      <w:r w:rsidRPr="00C17FDA">
        <w:rPr>
          <w:rFonts w:ascii="Times New Roman" w:eastAsia="Calibri" w:hAnsi="Times New Roman" w:cs="Times New Roman"/>
          <w:sz w:val="28"/>
          <w:szCs w:val="28"/>
          <w:lang w:eastAsia="ru-RU"/>
        </w:rPr>
        <w:softHyphen/>
        <w:t>ваю о том, какие чувства это у меня вызывает.</w:t>
      </w:r>
    </w:p>
    <w:p w:rsidR="00C17FDA" w:rsidRPr="00C17FDA" w:rsidRDefault="00972278" w:rsidP="00C17FDA">
      <w:pPr>
        <w:autoSpaceDE w:val="0"/>
        <w:autoSpaceDN w:val="0"/>
        <w:adjustRightInd w:val="0"/>
        <w:spacing w:after="0"/>
        <w:ind w:firstLine="567"/>
        <w:jc w:val="both"/>
        <w:rPr>
          <w:rFonts w:ascii="Times New Roman" w:eastAsia="Calibri" w:hAnsi="Times New Roman" w:cs="Times New Roman"/>
          <w:sz w:val="28"/>
          <w:szCs w:val="28"/>
          <w:lang w:eastAsia="ru-RU"/>
        </w:rPr>
      </w:pPr>
      <w:r>
        <w:rPr>
          <w:rFonts w:ascii="Consolas" w:eastAsia="Calibri" w:hAnsi="Consolas" w:cs="Times New Roman"/>
          <w:noProof/>
          <w:sz w:val="24"/>
          <w:szCs w:val="24"/>
          <w:lang w:eastAsia="ru-RU"/>
        </w:rPr>
        <w:pict>
          <v:shape id="Поле 38" o:spid="_x0000_s1027" type="#_x0000_t202" style="position:absolute;left:0;text-align:left;margin-left:259.2pt;margin-top:12.4pt;width:205.5pt;height:3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79 0 -79 21086 21600 21086 21600 0 -7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" stroked="f">
            <v:textbox inset="0,0,0,0">
              <w:txbxContent>
                <w:p w:rsidR="00F25770" w:rsidRPr="00601EEA" w:rsidRDefault="00F25770" w:rsidP="00C17FDA">
                  <w:pPr>
                    <w:pStyle w:val="a4"/>
                    <w:jc w:val="center"/>
                    <w:rPr>
                      <w:rFonts w:ascii="Times New Roman" w:hAnsi="Times New Roman" w:cs="Times New Roman"/>
                      <w:i/>
                      <w:noProof/>
                      <w:color w:val="auto"/>
                      <w:sz w:val="24"/>
                      <w:szCs w:val="24"/>
                    </w:rPr>
                  </w:pPr>
                  <w:r w:rsidRPr="00601EEA">
                    <w:rPr>
                      <w:rFonts w:ascii="Times New Roman" w:hAnsi="Times New Roman" w:cs="Times New Roman"/>
                      <w:i/>
                      <w:color w:val="auto"/>
                      <w:sz w:val="24"/>
                      <w:szCs w:val="24"/>
                    </w:rPr>
                    <w:t>Фото 2. Незаконные вырубки леса вблизи артезианской скважины</w:t>
                  </w:r>
                </w:p>
              </w:txbxContent>
            </v:textbox>
            <w10:wrap type="tight"/>
          </v:shape>
        </w:pict>
      </w:r>
      <w:r w:rsidR="00C17FDA" w:rsidRPr="00C17FDA">
        <w:rPr>
          <w:rFonts w:ascii="Times New Roman" w:eastAsia="Calibri" w:hAnsi="Times New Roman" w:cs="Times New Roman"/>
          <w:sz w:val="28"/>
          <w:szCs w:val="28"/>
          <w:lang w:eastAsia="ru-RU"/>
        </w:rPr>
        <w:t xml:space="preserve"> Я верю, что взрослым необходимо делиться своими пережива</w:t>
      </w:r>
      <w:r w:rsidR="00C17FDA" w:rsidRPr="00C17FDA">
        <w:rPr>
          <w:rFonts w:ascii="Times New Roman" w:eastAsia="Calibri" w:hAnsi="Times New Roman" w:cs="Times New Roman"/>
          <w:sz w:val="28"/>
          <w:szCs w:val="28"/>
          <w:lang w:eastAsia="ru-RU"/>
        </w:rPr>
        <w:softHyphen/>
        <w:t>ниями с детьми: только при этом условии возможно подлинное общение. Лишь так можно передать другим свою любовь и уважение к Земле. Рассказывая детям о наших мыслях и чувствах, мы побуждаем их ис</w:t>
      </w:r>
      <w:r w:rsidR="00C17FDA" w:rsidRPr="00C17FDA">
        <w:rPr>
          <w:rFonts w:ascii="Times New Roman" w:eastAsia="Calibri" w:hAnsi="Times New Roman" w:cs="Times New Roman"/>
          <w:sz w:val="28"/>
          <w:szCs w:val="28"/>
          <w:lang w:eastAsia="ru-RU"/>
        </w:rPr>
        <w:softHyphen/>
        <w:t xml:space="preserve">следовать собственные эмоции и восприятие мира. А самое главное - взрослые и дети проникаются взаимным  </w:t>
      </w:r>
      <w:r w:rsidR="00601EEA">
        <w:rPr>
          <w:rFonts w:ascii="Times New Roman" w:eastAsia="Calibri" w:hAnsi="Times New Roman" w:cs="Times New Roman"/>
          <w:sz w:val="28"/>
          <w:szCs w:val="28"/>
          <w:lang w:eastAsia="ru-RU"/>
        </w:rPr>
        <w:t>доверием и становятся друзьями.</w:t>
      </w:r>
    </w:p>
    <w:p w:rsidR="00C17FDA" w:rsidRPr="00C17FDA" w:rsidRDefault="00601EEA" w:rsidP="00601EEA">
      <w:pPr>
        <w:autoSpaceDE w:val="0"/>
        <w:autoSpaceDN w:val="0"/>
        <w:adjustRightInd w:val="0"/>
        <w:spacing w:after="0"/>
        <w:jc w:val="both"/>
        <w:rPr>
          <w:rFonts w:ascii="Times New Roman" w:eastAsia="Calibri" w:hAnsi="Times New Roman" w:cs="Times New Roman"/>
          <w:b/>
          <w:i/>
          <w:sz w:val="28"/>
          <w:szCs w:val="28"/>
          <w:lang w:eastAsia="ru-RU"/>
        </w:rPr>
      </w:pPr>
      <w:r>
        <w:rPr>
          <w:rFonts w:ascii="Consolas" w:eastAsia="Calibri" w:hAnsi="Consolas" w:cs="Times New Roman"/>
          <w:noProof/>
          <w:sz w:val="24"/>
          <w:szCs w:val="24"/>
          <w:lang w:eastAsia="ru-RU"/>
        </w:rPr>
        <w:drawing>
          <wp:anchor distT="0" distB="0" distL="114300" distR="114300" simplePos="0" relativeHeight="251670528" behindDoc="1" locked="0" layoutInCell="1" allowOverlap="1">
            <wp:simplePos x="0" y="0"/>
            <wp:positionH relativeFrom="column">
              <wp:posOffset>0</wp:posOffset>
            </wp:positionH>
            <wp:positionV relativeFrom="paragraph">
              <wp:posOffset>-29845</wp:posOffset>
            </wp:positionV>
            <wp:extent cx="2609850" cy="1847850"/>
            <wp:effectExtent l="0" t="0" r="0" b="0"/>
            <wp:wrapTight wrapText="bothSides">
              <wp:wrapPolygon edited="0">
                <wp:start x="0" y="0"/>
                <wp:lineTo x="0" y="21377"/>
                <wp:lineTo x="21442" y="21377"/>
                <wp:lineTo x="21442" y="0"/>
                <wp:lineTo x="0" y="0"/>
              </wp:wrapPolygon>
            </wp:wrapTight>
            <wp:docPr id="36" name="Рисунок 36" descr="IMG_3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359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9850" cy="1847850"/>
                    </a:xfrm>
                    <a:prstGeom prst="rect">
                      <a:avLst/>
                    </a:prstGeom>
                    <a:noFill/>
                    <a:ln>
                      <a:noFill/>
                    </a:ln>
                  </pic:spPr>
                </pic:pic>
              </a:graphicData>
            </a:graphic>
          </wp:anchor>
        </w:drawing>
      </w:r>
      <w:r w:rsidR="00C17FDA" w:rsidRPr="00C17FDA">
        <w:rPr>
          <w:rFonts w:ascii="Times New Roman" w:eastAsia="Calibri" w:hAnsi="Times New Roman" w:cs="Times New Roman"/>
          <w:sz w:val="28"/>
          <w:szCs w:val="28"/>
          <w:lang w:eastAsia="ru-RU"/>
        </w:rPr>
        <w:t xml:space="preserve"> </w:t>
      </w:r>
      <w:r w:rsidR="00C17FDA" w:rsidRPr="00C17FDA">
        <w:rPr>
          <w:rFonts w:ascii="Times New Roman" w:eastAsia="Calibri" w:hAnsi="Times New Roman" w:cs="Times New Roman"/>
          <w:b/>
          <w:i/>
          <w:sz w:val="28"/>
          <w:szCs w:val="28"/>
          <w:lang w:eastAsia="ru-RU"/>
        </w:rPr>
        <w:t xml:space="preserve">                 </w:t>
      </w:r>
    </w:p>
    <w:p w:rsidR="00C17FDA" w:rsidRDefault="00C17FDA" w:rsidP="00C17FDA">
      <w:pPr>
        <w:tabs>
          <w:tab w:val="left" w:pos="418"/>
        </w:tabs>
        <w:autoSpaceDE w:val="0"/>
        <w:autoSpaceDN w:val="0"/>
        <w:adjustRightInd w:val="0"/>
        <w:spacing w:after="0"/>
        <w:ind w:firstLine="567"/>
        <w:jc w:val="both"/>
        <w:rPr>
          <w:rFonts w:ascii="Times New Roman" w:eastAsia="Calibri" w:hAnsi="Times New Roman" w:cs="Times New Roman"/>
          <w:b/>
          <w:i/>
          <w:sz w:val="28"/>
          <w:szCs w:val="28"/>
          <w:lang w:eastAsia="ru-RU"/>
        </w:rPr>
      </w:pPr>
      <w:r w:rsidRPr="00C17FDA">
        <w:rPr>
          <w:rFonts w:ascii="Times New Roman" w:eastAsia="Calibri" w:hAnsi="Times New Roman" w:cs="Times New Roman"/>
          <w:b/>
          <w:i/>
          <w:sz w:val="28"/>
          <w:szCs w:val="28"/>
          <w:lang w:eastAsia="ru-RU"/>
        </w:rPr>
        <w:t>2.</w:t>
      </w:r>
      <w:r w:rsidRPr="00C17FDA">
        <w:rPr>
          <w:rFonts w:ascii="Times New Roman" w:eastAsia="Calibri" w:hAnsi="Times New Roman" w:cs="Times New Roman"/>
          <w:b/>
          <w:i/>
          <w:sz w:val="28"/>
          <w:szCs w:val="28"/>
          <w:lang w:eastAsia="ru-RU"/>
        </w:rPr>
        <w:tab/>
        <w:t>Будьте восприимчивы.</w:t>
      </w:r>
    </w:p>
    <w:p w:rsidR="00C17FDA" w:rsidRPr="00C17FDA" w:rsidRDefault="00601EEA" w:rsidP="00C17FDA">
      <w:pPr>
        <w:autoSpaceDE w:val="0"/>
        <w:autoSpaceDN w:val="0"/>
        <w:adjustRightInd w:val="0"/>
        <w:spacing w:after="0"/>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w:t>
      </w:r>
      <w:r w:rsidR="00C17FDA" w:rsidRPr="00C17FDA">
        <w:rPr>
          <w:rFonts w:ascii="Times New Roman" w:eastAsia="Calibri" w:hAnsi="Times New Roman" w:cs="Times New Roman"/>
          <w:sz w:val="28"/>
          <w:szCs w:val="28"/>
          <w:lang w:eastAsia="ru-RU"/>
        </w:rPr>
        <w:t xml:space="preserve">осприимчивость - это умение слушать и понимать </w:t>
      </w:r>
      <w:proofErr w:type="gramStart"/>
      <w:r w:rsidR="00C17FDA" w:rsidRPr="00C17FDA">
        <w:rPr>
          <w:rFonts w:ascii="Times New Roman" w:eastAsia="Calibri" w:hAnsi="Times New Roman" w:cs="Times New Roman"/>
          <w:sz w:val="28"/>
          <w:szCs w:val="28"/>
          <w:lang w:eastAsia="ru-RU"/>
        </w:rPr>
        <w:t>другого</w:t>
      </w:r>
      <w:proofErr w:type="gramEnd"/>
      <w:r w:rsidR="00C17FDA" w:rsidRPr="00C17FDA">
        <w:rPr>
          <w:rFonts w:ascii="Times New Roman" w:eastAsia="Calibri" w:hAnsi="Times New Roman" w:cs="Times New Roman"/>
          <w:sz w:val="28"/>
          <w:szCs w:val="28"/>
          <w:lang w:eastAsia="ru-RU"/>
        </w:rPr>
        <w:t xml:space="preserve">. Уже само пребывание на природе побуждает в детях энтузиазм, надо лишь научиться направлять его в русло познания. </w:t>
      </w:r>
    </w:p>
    <w:p w:rsidR="00C17FDA" w:rsidRPr="00C17FDA" w:rsidRDefault="00972278" w:rsidP="00C17FDA">
      <w:pPr>
        <w:autoSpaceDE w:val="0"/>
        <w:autoSpaceDN w:val="0"/>
        <w:adjustRightInd w:val="0"/>
        <w:spacing w:after="0"/>
        <w:ind w:firstLine="567"/>
        <w:jc w:val="both"/>
        <w:rPr>
          <w:rFonts w:ascii="Times New Roman" w:eastAsia="Calibri" w:hAnsi="Times New Roman" w:cs="Times New Roman"/>
          <w:sz w:val="28"/>
          <w:szCs w:val="28"/>
          <w:lang w:eastAsia="ru-RU"/>
        </w:rPr>
      </w:pPr>
      <w:r>
        <w:rPr>
          <w:rFonts w:ascii="Consolas" w:eastAsia="Calibri" w:hAnsi="Consolas" w:cs="Times New Roman"/>
          <w:noProof/>
          <w:sz w:val="24"/>
          <w:szCs w:val="24"/>
          <w:lang w:eastAsia="ru-RU"/>
        </w:rPr>
        <w:pict>
          <v:shape id="Поле 37" o:spid="_x0000_s1028" type="#_x0000_t202" style="position:absolute;left:0;text-align:left;margin-left:-214pt;margin-top:30.15pt;width:204.75pt;height: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79 0 -79 21168 21600 21168 21600 0 -7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" stroked="f">
            <v:textbox inset="0,0,0,0">
              <w:txbxContent>
                <w:p w:rsidR="00F25770" w:rsidRPr="00601EEA" w:rsidRDefault="00F25770" w:rsidP="00601EEA">
                  <w:pPr>
                    <w:pStyle w:val="a4"/>
                    <w:spacing w:after="0"/>
                    <w:jc w:val="center"/>
                    <w:rPr>
                      <w:rFonts w:ascii="Times New Roman" w:hAnsi="Times New Roman" w:cs="Times New Roman"/>
                      <w:i/>
                      <w:color w:val="auto"/>
                      <w:sz w:val="24"/>
                      <w:szCs w:val="24"/>
                    </w:rPr>
                  </w:pPr>
                  <w:r w:rsidRPr="00601EEA">
                    <w:rPr>
                      <w:rFonts w:ascii="Times New Roman" w:hAnsi="Times New Roman" w:cs="Times New Roman"/>
                      <w:i/>
                      <w:color w:val="auto"/>
                      <w:sz w:val="24"/>
                      <w:szCs w:val="24"/>
                    </w:rPr>
                    <w:t xml:space="preserve">Фото 3. </w:t>
                  </w:r>
                  <w:proofErr w:type="gramStart"/>
                  <w:r w:rsidRPr="00601EEA">
                    <w:rPr>
                      <w:rFonts w:ascii="Times New Roman" w:hAnsi="Times New Roman" w:cs="Times New Roman"/>
                      <w:i/>
                      <w:color w:val="auto"/>
                      <w:sz w:val="24"/>
                      <w:szCs w:val="24"/>
                    </w:rPr>
                    <w:t xml:space="preserve">Раненная земля (на </w:t>
                  </w:r>
                  <w:proofErr w:type="spellStart"/>
                  <w:r w:rsidRPr="00601EEA">
                    <w:rPr>
                      <w:rFonts w:ascii="Times New Roman" w:hAnsi="Times New Roman" w:cs="Times New Roman"/>
                      <w:i/>
                      <w:color w:val="auto"/>
                      <w:sz w:val="24"/>
                      <w:szCs w:val="24"/>
                    </w:rPr>
                    <w:t>газопро</w:t>
                  </w:r>
                  <w:proofErr w:type="spellEnd"/>
                  <w:r w:rsidRPr="00601EEA">
                    <w:rPr>
                      <w:rFonts w:ascii="Times New Roman" w:hAnsi="Times New Roman" w:cs="Times New Roman"/>
                      <w:i/>
                      <w:color w:val="auto"/>
                      <w:sz w:val="24"/>
                      <w:szCs w:val="24"/>
                    </w:rPr>
                    <w:t>-</w:t>
                  </w:r>
                  <w:proofErr w:type="gramEnd"/>
                </w:p>
                <w:p w:rsidR="00F25770" w:rsidRPr="00601EEA" w:rsidRDefault="00F25770" w:rsidP="00601EEA">
                  <w:pPr>
                    <w:pStyle w:val="a4"/>
                    <w:spacing w:after="0"/>
                    <w:jc w:val="center"/>
                    <w:rPr>
                      <w:rFonts w:ascii="Times New Roman" w:hAnsi="Times New Roman" w:cs="Times New Roman"/>
                      <w:i/>
                      <w:noProof/>
                      <w:color w:val="auto"/>
                      <w:sz w:val="24"/>
                      <w:szCs w:val="24"/>
                    </w:rPr>
                  </w:pPr>
                  <w:r w:rsidRPr="00601EEA">
                    <w:rPr>
                      <w:rFonts w:ascii="Times New Roman" w:hAnsi="Times New Roman" w:cs="Times New Roman"/>
                      <w:i/>
                      <w:color w:val="auto"/>
                      <w:sz w:val="24"/>
                      <w:szCs w:val="24"/>
                    </w:rPr>
                    <w:t>воде)</w:t>
                  </w:r>
                </w:p>
              </w:txbxContent>
            </v:textbox>
            <w10:wrap type="tight"/>
          </v:shape>
        </w:pict>
      </w:r>
      <w:r w:rsidR="00C17FDA" w:rsidRPr="00C17FDA">
        <w:rPr>
          <w:rFonts w:ascii="Times New Roman" w:eastAsia="Calibri" w:hAnsi="Times New Roman" w:cs="Times New Roman"/>
          <w:sz w:val="28"/>
          <w:szCs w:val="28"/>
          <w:lang w:eastAsia="ru-RU"/>
        </w:rPr>
        <w:t xml:space="preserve">Каждый вопрос, каждое замечание и восторженное восклицание - повод для </w:t>
      </w:r>
      <w:r w:rsidR="00C17FDA" w:rsidRPr="00C17FDA">
        <w:rPr>
          <w:rFonts w:ascii="Times New Roman" w:eastAsia="Calibri" w:hAnsi="Times New Roman" w:cs="Times New Roman"/>
          <w:sz w:val="28"/>
          <w:szCs w:val="28"/>
          <w:lang w:eastAsia="ru-RU"/>
        </w:rPr>
        <w:lastRenderedPageBreak/>
        <w:t xml:space="preserve">общения. Расширяйте круг их интересов, </w:t>
      </w:r>
      <w:r w:rsidR="00601EEA">
        <w:rPr>
          <w:rFonts w:ascii="Consolas" w:eastAsia="Calibri" w:hAnsi="Consolas" w:cs="Times New Roman"/>
          <w:noProof/>
          <w:sz w:val="24"/>
          <w:szCs w:val="24"/>
          <w:lang w:eastAsia="ru-RU"/>
        </w:rPr>
        <w:drawing>
          <wp:anchor distT="0" distB="0" distL="114300" distR="114300" simplePos="0" relativeHeight="251675648" behindDoc="1" locked="0" layoutInCell="1" allowOverlap="1">
            <wp:simplePos x="0" y="0"/>
            <wp:positionH relativeFrom="column">
              <wp:posOffset>3159760</wp:posOffset>
            </wp:positionH>
            <wp:positionV relativeFrom="paragraph">
              <wp:posOffset>19685</wp:posOffset>
            </wp:positionV>
            <wp:extent cx="2673350" cy="1880870"/>
            <wp:effectExtent l="0" t="0" r="0" b="5080"/>
            <wp:wrapTight wrapText="bothSides">
              <wp:wrapPolygon edited="0">
                <wp:start x="0" y="0"/>
                <wp:lineTo x="0" y="21440"/>
                <wp:lineTo x="21395" y="21440"/>
                <wp:lineTo x="21395" y="0"/>
                <wp:lineTo x="0" y="0"/>
              </wp:wrapPolygon>
            </wp:wrapTight>
            <wp:docPr id="33" name="Рисунок 33" descr="IMG_3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367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73350" cy="1880870"/>
                    </a:xfrm>
                    <a:prstGeom prst="rect">
                      <a:avLst/>
                    </a:prstGeom>
                    <a:noFill/>
                    <a:ln>
                      <a:noFill/>
                    </a:ln>
                  </pic:spPr>
                </pic:pic>
              </a:graphicData>
            </a:graphic>
          </wp:anchor>
        </w:drawing>
      </w:r>
      <w:r w:rsidR="00C17FDA" w:rsidRPr="00C17FDA">
        <w:rPr>
          <w:rFonts w:ascii="Times New Roman" w:eastAsia="Calibri" w:hAnsi="Times New Roman" w:cs="Times New Roman"/>
          <w:sz w:val="28"/>
          <w:szCs w:val="28"/>
          <w:lang w:eastAsia="ru-RU"/>
        </w:rPr>
        <w:t>следуя их любознательности.</w:t>
      </w:r>
    </w:p>
    <w:p w:rsidR="00C17FDA" w:rsidRPr="00C17FDA" w:rsidRDefault="00C17FDA" w:rsidP="00C17FDA">
      <w:pPr>
        <w:tabs>
          <w:tab w:val="left" w:pos="432"/>
        </w:tabs>
        <w:autoSpaceDE w:val="0"/>
        <w:autoSpaceDN w:val="0"/>
        <w:adjustRightInd w:val="0"/>
        <w:spacing w:after="0"/>
        <w:ind w:firstLine="567"/>
        <w:jc w:val="both"/>
        <w:rPr>
          <w:rFonts w:ascii="Times New Roman" w:eastAsia="Calibri" w:hAnsi="Times New Roman" w:cs="Times New Roman"/>
          <w:b/>
          <w:i/>
          <w:sz w:val="28"/>
          <w:szCs w:val="28"/>
          <w:lang w:eastAsia="ru-RU"/>
        </w:rPr>
      </w:pPr>
      <w:r w:rsidRPr="00C17FDA">
        <w:rPr>
          <w:rFonts w:ascii="Times New Roman" w:eastAsia="Calibri" w:hAnsi="Times New Roman" w:cs="Times New Roman"/>
          <w:b/>
          <w:i/>
          <w:sz w:val="28"/>
          <w:szCs w:val="28"/>
          <w:lang w:eastAsia="ru-RU"/>
        </w:rPr>
        <w:t xml:space="preserve">                </w:t>
      </w:r>
    </w:p>
    <w:p w:rsidR="00C17FDA" w:rsidRPr="00C17FDA" w:rsidRDefault="00F25770" w:rsidP="00570CA6">
      <w:pPr>
        <w:spacing w:after="0" w:line="240" w:lineRule="auto"/>
        <w:ind w:left="851" w:hanging="851"/>
        <w:rPr>
          <w:rFonts w:ascii="Times New Roman" w:eastAsia="Calibri" w:hAnsi="Times New Roman" w:cs="Times New Roman"/>
          <w:b/>
          <w:i/>
          <w:sz w:val="28"/>
          <w:szCs w:val="28"/>
          <w:lang w:eastAsia="ru-RU"/>
        </w:rPr>
      </w:pPr>
      <w:r>
        <w:rPr>
          <w:rFonts w:ascii="Times New Roman" w:eastAsia="Calibri" w:hAnsi="Times New Roman" w:cs="Times New Roman"/>
          <w:b/>
          <w:bCs/>
          <w:i/>
          <w:sz w:val="24"/>
          <w:szCs w:val="24"/>
          <w:lang w:eastAsia="ru-RU"/>
        </w:rPr>
        <w:t xml:space="preserve">         </w:t>
      </w:r>
      <w:r w:rsidR="00C17FDA" w:rsidRPr="00C17FDA">
        <w:rPr>
          <w:rFonts w:ascii="Times New Roman" w:eastAsia="Calibri" w:hAnsi="Times New Roman" w:cs="Times New Roman"/>
          <w:b/>
          <w:i/>
          <w:sz w:val="28"/>
          <w:szCs w:val="28"/>
          <w:lang w:eastAsia="ru-RU"/>
        </w:rPr>
        <w:t>3.</w:t>
      </w:r>
      <w:r w:rsidR="00C17FDA" w:rsidRPr="00C17FDA">
        <w:rPr>
          <w:rFonts w:ascii="Times New Roman" w:eastAsia="Calibri" w:hAnsi="Times New Roman" w:cs="Times New Roman"/>
          <w:b/>
          <w:i/>
          <w:sz w:val="28"/>
          <w:szCs w:val="28"/>
          <w:lang w:eastAsia="ru-RU"/>
        </w:rPr>
        <w:tab/>
        <w:t>Сразу же завладевайте вниманием детей.</w:t>
      </w:r>
    </w:p>
    <w:p w:rsidR="00C17FDA" w:rsidRPr="00C17FDA" w:rsidRDefault="00972278" w:rsidP="00C17FDA">
      <w:pPr>
        <w:autoSpaceDE w:val="0"/>
        <w:autoSpaceDN w:val="0"/>
        <w:adjustRightInd w:val="0"/>
        <w:spacing w:after="0"/>
        <w:ind w:firstLine="567"/>
        <w:jc w:val="both"/>
        <w:rPr>
          <w:rFonts w:ascii="Times New Roman" w:eastAsia="Calibri" w:hAnsi="Times New Roman" w:cs="Times New Roman"/>
          <w:sz w:val="28"/>
          <w:szCs w:val="28"/>
          <w:lang w:eastAsia="ru-RU"/>
        </w:rPr>
      </w:pPr>
      <w:r>
        <w:rPr>
          <w:noProof/>
          <w:lang w:eastAsia="ru-RU"/>
        </w:rPr>
        <w:pict>
          <v:shape id="Поле 43" o:spid="_x0000_s1029" type="#_x0000_t202" style="position:absolute;left:0;text-align:left;margin-left:248.7pt;margin-top:50.8pt;width:210.5pt;height:27.75pt;z-index:251703296;visibility:visible;mso-wrap-style:square;mso-wrap-distance-left:9pt;mso-wrap-distance-top:0;mso-wrap-distance-right:9pt;mso-wrap-distance-bottom:0;mso-position-horizontal:absolute;mso-position-horizontal-relative:text;mso-position-vertical:absolute;mso-position-vertical-relative:text;mso-height-relative:margin;v-text-anchor:top" wrapcoords="-77 0 -77 21120 21600 21120 21600 0 -7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" stroked="f">
            <v:textbox inset="0,0,0,0">
              <w:txbxContent>
                <w:p w:rsidR="00F25770" w:rsidRPr="00C17FDA" w:rsidRDefault="00F25770" w:rsidP="002D7E72">
                  <w:pPr>
                    <w:spacing w:after="0" w:line="240" w:lineRule="auto"/>
                    <w:ind w:left="851" w:hanging="851"/>
                    <w:jc w:val="center"/>
                    <w:rPr>
                      <w:rFonts w:ascii="Times New Roman" w:eastAsia="Calibri" w:hAnsi="Times New Roman" w:cs="Times New Roman"/>
                      <w:b/>
                      <w:bCs/>
                      <w:i/>
                      <w:noProof/>
                      <w:sz w:val="24"/>
                      <w:szCs w:val="24"/>
                      <w:lang w:eastAsia="ru-RU"/>
                    </w:rPr>
                  </w:pPr>
                  <w:r w:rsidRPr="00C17FDA">
                    <w:rPr>
                      <w:rFonts w:ascii="Times New Roman" w:eastAsia="Calibri" w:hAnsi="Times New Roman" w:cs="Times New Roman"/>
                      <w:b/>
                      <w:bCs/>
                      <w:i/>
                      <w:sz w:val="24"/>
                      <w:szCs w:val="24"/>
                      <w:lang w:eastAsia="ru-RU"/>
                    </w:rPr>
                    <w:t xml:space="preserve">Фото </w:t>
                  </w:r>
                  <w:r>
                    <w:rPr>
                      <w:rFonts w:ascii="Times New Roman" w:eastAsia="Calibri" w:hAnsi="Times New Roman" w:cs="Times New Roman"/>
                      <w:b/>
                      <w:bCs/>
                      <w:i/>
                      <w:sz w:val="24"/>
                      <w:szCs w:val="24"/>
                      <w:lang w:eastAsia="ru-RU"/>
                    </w:rPr>
                    <w:t>4</w:t>
                  </w:r>
                  <w:r w:rsidRPr="00C17FDA">
                    <w:rPr>
                      <w:rFonts w:ascii="Times New Roman" w:eastAsia="Calibri" w:hAnsi="Times New Roman" w:cs="Times New Roman"/>
                      <w:b/>
                      <w:bCs/>
                      <w:i/>
                      <w:sz w:val="24"/>
                      <w:szCs w:val="24"/>
                      <w:lang w:eastAsia="ru-RU"/>
                    </w:rPr>
                    <w:t>. «Может быть, они тоже                                        подружки?»</w:t>
                  </w:r>
                </w:p>
                <w:p w:rsidR="00F25770" w:rsidRPr="0089492E" w:rsidRDefault="00F25770" w:rsidP="00570CA6">
                  <w:pPr>
                    <w:pStyle w:val="a4"/>
                    <w:rPr>
                      <w:rFonts w:ascii="Times New Roman" w:eastAsia="Calibri" w:hAnsi="Times New Roman" w:cs="Times New Roman"/>
                      <w:sz w:val="28"/>
                      <w:szCs w:val="28"/>
                    </w:rPr>
                  </w:pPr>
                </w:p>
              </w:txbxContent>
            </v:textbox>
            <w10:wrap type="tight"/>
          </v:shape>
        </w:pict>
      </w:r>
      <w:r w:rsidR="00C17FDA" w:rsidRPr="00C17FDA">
        <w:rPr>
          <w:rFonts w:ascii="Times New Roman" w:eastAsia="Calibri" w:hAnsi="Times New Roman" w:cs="Times New Roman"/>
          <w:sz w:val="28"/>
          <w:szCs w:val="28"/>
          <w:lang w:eastAsia="ru-RU"/>
        </w:rPr>
        <w:t>С первых же минут задайте соответствующий тон вашему пу</w:t>
      </w:r>
      <w:r w:rsidR="00C17FDA" w:rsidRPr="00C17FDA">
        <w:rPr>
          <w:rFonts w:ascii="Times New Roman" w:eastAsia="Calibri" w:hAnsi="Times New Roman" w:cs="Times New Roman"/>
          <w:sz w:val="28"/>
          <w:szCs w:val="28"/>
          <w:lang w:eastAsia="ru-RU"/>
        </w:rPr>
        <w:softHyphen/>
        <w:t>тешествию. Увлеките ребят, задавая вопросы и показывая, как много интересного можно увидеть и услышать.</w:t>
      </w:r>
    </w:p>
    <w:p w:rsidR="00C17FDA" w:rsidRPr="00C17FDA" w:rsidRDefault="00C17FDA" w:rsidP="00C17FDA">
      <w:pPr>
        <w:autoSpaceDE w:val="0"/>
        <w:autoSpaceDN w:val="0"/>
        <w:adjustRightInd w:val="0"/>
        <w:spacing w:after="0"/>
        <w:ind w:firstLine="567"/>
        <w:jc w:val="both"/>
        <w:rPr>
          <w:rFonts w:ascii="Times New Roman" w:eastAsia="Calibri" w:hAnsi="Times New Roman" w:cs="Times New Roman"/>
          <w:sz w:val="28"/>
          <w:szCs w:val="28"/>
          <w:lang w:eastAsia="ru-RU"/>
        </w:rPr>
      </w:pPr>
      <w:r>
        <w:rPr>
          <w:rFonts w:ascii="Times New Roman" w:eastAsia="Calibri" w:hAnsi="Times New Roman" w:cs="Times New Roman"/>
          <w:noProof/>
          <w:sz w:val="28"/>
          <w:szCs w:val="28"/>
          <w:lang w:eastAsia="ru-RU"/>
        </w:rPr>
        <w:drawing>
          <wp:anchor distT="0" distB="0" distL="114300" distR="114300" simplePos="0" relativeHeight="251662336" behindDoc="1" locked="0" layoutInCell="1" allowOverlap="1" wp14:anchorId="4EE918E6" wp14:editId="5F6D14A2">
            <wp:simplePos x="0" y="0"/>
            <wp:positionH relativeFrom="column">
              <wp:posOffset>38100</wp:posOffset>
            </wp:positionH>
            <wp:positionV relativeFrom="paragraph">
              <wp:posOffset>95250</wp:posOffset>
            </wp:positionV>
            <wp:extent cx="2701290" cy="2025650"/>
            <wp:effectExtent l="0" t="0" r="3810" b="0"/>
            <wp:wrapTight wrapText="bothSides">
              <wp:wrapPolygon edited="0">
                <wp:start x="0" y="0"/>
                <wp:lineTo x="0" y="21329"/>
                <wp:lineTo x="21478" y="21329"/>
                <wp:lineTo x="21478" y="0"/>
                <wp:lineTo x="0" y="0"/>
              </wp:wrapPolygon>
            </wp:wrapTight>
            <wp:docPr id="32" name="Рисунок 32" descr="IMG_3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365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1290" cy="2025650"/>
                    </a:xfrm>
                    <a:prstGeom prst="rect">
                      <a:avLst/>
                    </a:prstGeom>
                    <a:noFill/>
                    <a:ln>
                      <a:noFill/>
                    </a:ln>
                  </pic:spPr>
                </pic:pic>
              </a:graphicData>
            </a:graphic>
          </wp:anchor>
        </w:drawing>
      </w:r>
      <w:r w:rsidRPr="00C17FDA">
        <w:rPr>
          <w:rFonts w:ascii="Times New Roman" w:eastAsia="Calibri" w:hAnsi="Times New Roman" w:cs="Times New Roman"/>
          <w:sz w:val="28"/>
          <w:szCs w:val="28"/>
          <w:lang w:eastAsia="ru-RU"/>
        </w:rPr>
        <w:t>Некоторым детям не хватает внимания и способности сосредо</w:t>
      </w:r>
      <w:r w:rsidRPr="00C17FDA">
        <w:rPr>
          <w:rFonts w:ascii="Times New Roman" w:eastAsia="Calibri" w:hAnsi="Times New Roman" w:cs="Times New Roman"/>
          <w:sz w:val="28"/>
          <w:szCs w:val="28"/>
          <w:lang w:eastAsia="ru-RU"/>
        </w:rPr>
        <w:softHyphen/>
        <w:t>точиться, поэтому найдите объекты и приемы, которые смогут про</w:t>
      </w:r>
      <w:r w:rsidRPr="00C17FDA">
        <w:rPr>
          <w:rFonts w:ascii="Times New Roman" w:eastAsia="Calibri" w:hAnsi="Times New Roman" w:cs="Times New Roman"/>
          <w:sz w:val="28"/>
          <w:szCs w:val="28"/>
          <w:lang w:eastAsia="ru-RU"/>
        </w:rPr>
        <w:softHyphen/>
        <w:t xml:space="preserve">будить их любопытство, и постепенно, шаг за шагом, вовлекайте ребят в процесс наблюдения. </w:t>
      </w:r>
    </w:p>
    <w:p w:rsidR="00C17FDA" w:rsidRPr="00C17FDA" w:rsidRDefault="00C17FDA" w:rsidP="00C17FDA">
      <w:pPr>
        <w:autoSpaceDE w:val="0"/>
        <w:autoSpaceDN w:val="0"/>
        <w:adjustRightInd w:val="0"/>
        <w:spacing w:after="0"/>
        <w:ind w:firstLine="567"/>
        <w:jc w:val="both"/>
        <w:rPr>
          <w:rFonts w:ascii="Times New Roman" w:eastAsia="Calibri" w:hAnsi="Times New Roman" w:cs="Times New Roman"/>
          <w:sz w:val="28"/>
          <w:szCs w:val="28"/>
          <w:lang w:eastAsia="ru-RU"/>
        </w:rPr>
      </w:pPr>
      <w:r w:rsidRPr="00C17FDA">
        <w:rPr>
          <w:rFonts w:ascii="Times New Roman" w:eastAsia="Calibri" w:hAnsi="Times New Roman" w:cs="Times New Roman"/>
          <w:sz w:val="28"/>
          <w:szCs w:val="28"/>
          <w:lang w:eastAsia="ru-RU"/>
        </w:rPr>
        <w:t>Обязательно давайте детям почувствовать, что сделанные ими открытия интересны и вам.</w:t>
      </w:r>
    </w:p>
    <w:p w:rsidR="00C17FDA" w:rsidRPr="00C17FDA" w:rsidRDefault="00972278" w:rsidP="00C17FDA">
      <w:pPr>
        <w:tabs>
          <w:tab w:val="left" w:pos="432"/>
        </w:tabs>
        <w:autoSpaceDE w:val="0"/>
        <w:autoSpaceDN w:val="0"/>
        <w:adjustRightInd w:val="0"/>
        <w:spacing w:after="0"/>
        <w:ind w:firstLine="567"/>
        <w:jc w:val="both"/>
        <w:rPr>
          <w:rFonts w:ascii="Times New Roman" w:eastAsia="Calibri" w:hAnsi="Times New Roman" w:cs="Times New Roman"/>
          <w:b/>
          <w:i/>
          <w:sz w:val="28"/>
          <w:szCs w:val="28"/>
          <w:lang w:eastAsia="ru-RU"/>
        </w:rPr>
      </w:pPr>
      <w:r>
        <w:rPr>
          <w:rFonts w:ascii="Consolas" w:eastAsia="Calibri" w:hAnsi="Consolas" w:cs="Times New Roman"/>
          <w:noProof/>
          <w:sz w:val="24"/>
          <w:szCs w:val="24"/>
          <w:lang w:eastAsia="ru-RU"/>
        </w:rPr>
        <w:pict>
          <v:shape id="Поле 31" o:spid="_x0000_s1030" type="#_x0000_t202" style="position:absolute;left:0;text-align:left;margin-left:-222pt;margin-top:17.65pt;width:213pt;height:28.9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wrapcoords="-76 0 -76 21109 21600 21109 21600 0 -7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" stroked="f">
            <v:textbox inset="0,0,0,0">
              <w:txbxContent>
                <w:p w:rsidR="00F25770" w:rsidRPr="00570CA6" w:rsidRDefault="00F25770" w:rsidP="00C17FDA">
                  <w:pPr>
                    <w:pStyle w:val="a4"/>
                    <w:jc w:val="center"/>
                    <w:rPr>
                      <w:rFonts w:ascii="Times New Roman" w:hAnsi="Times New Roman" w:cs="Times New Roman"/>
                      <w:i/>
                      <w:noProof/>
                      <w:color w:val="auto"/>
                      <w:sz w:val="24"/>
                      <w:szCs w:val="24"/>
                    </w:rPr>
                  </w:pPr>
                  <w:r>
                    <w:rPr>
                      <w:rFonts w:ascii="Times New Roman" w:hAnsi="Times New Roman" w:cs="Times New Roman"/>
                      <w:i/>
                      <w:color w:val="auto"/>
                      <w:sz w:val="24"/>
                      <w:szCs w:val="24"/>
                    </w:rPr>
                    <w:t>Фото 5</w:t>
                  </w:r>
                  <w:r w:rsidRPr="00570CA6">
                    <w:rPr>
                      <w:rFonts w:ascii="Times New Roman" w:hAnsi="Times New Roman" w:cs="Times New Roman"/>
                      <w:i/>
                      <w:color w:val="auto"/>
                      <w:sz w:val="24"/>
                      <w:szCs w:val="24"/>
                    </w:rPr>
                    <w:t>. «Мы ровесницы, нам по 10 лет»</w:t>
                  </w:r>
                </w:p>
              </w:txbxContent>
            </v:textbox>
            <w10:wrap type="tight"/>
          </v:shape>
        </w:pict>
      </w:r>
      <w:r w:rsidR="00C17FDA" w:rsidRPr="00C17FDA">
        <w:rPr>
          <w:rFonts w:ascii="Times New Roman" w:eastAsia="Calibri" w:hAnsi="Times New Roman" w:cs="Times New Roman"/>
          <w:b/>
          <w:i/>
          <w:sz w:val="28"/>
          <w:szCs w:val="28"/>
          <w:lang w:eastAsia="ru-RU"/>
        </w:rPr>
        <w:t xml:space="preserve">      </w:t>
      </w:r>
    </w:p>
    <w:p w:rsidR="00C17FDA" w:rsidRPr="00C17FDA" w:rsidRDefault="00C17FDA" w:rsidP="00C17FDA">
      <w:pPr>
        <w:tabs>
          <w:tab w:val="left" w:pos="432"/>
        </w:tabs>
        <w:autoSpaceDE w:val="0"/>
        <w:autoSpaceDN w:val="0"/>
        <w:adjustRightInd w:val="0"/>
        <w:spacing w:after="0"/>
        <w:ind w:firstLine="567"/>
        <w:jc w:val="both"/>
        <w:rPr>
          <w:rFonts w:ascii="Times New Roman" w:eastAsia="Calibri" w:hAnsi="Times New Roman" w:cs="Times New Roman"/>
          <w:b/>
          <w:i/>
          <w:sz w:val="28"/>
          <w:szCs w:val="28"/>
          <w:lang w:eastAsia="ru-RU"/>
        </w:rPr>
      </w:pPr>
      <w:r w:rsidRPr="00C17FDA">
        <w:rPr>
          <w:rFonts w:ascii="Times New Roman" w:eastAsia="Calibri" w:hAnsi="Times New Roman" w:cs="Times New Roman"/>
          <w:b/>
          <w:i/>
          <w:sz w:val="28"/>
          <w:szCs w:val="28"/>
          <w:lang w:eastAsia="ru-RU"/>
        </w:rPr>
        <w:t>4.</w:t>
      </w:r>
      <w:r w:rsidRPr="00C17FDA">
        <w:rPr>
          <w:rFonts w:ascii="Times New Roman" w:eastAsia="Calibri" w:hAnsi="Times New Roman" w:cs="Times New Roman"/>
          <w:b/>
          <w:i/>
          <w:sz w:val="28"/>
          <w:szCs w:val="28"/>
          <w:lang w:eastAsia="ru-RU"/>
        </w:rPr>
        <w:tab/>
        <w:t>Сначала смотрите и пробуйте, говорите потом.</w:t>
      </w:r>
    </w:p>
    <w:p w:rsidR="00C17FDA" w:rsidRPr="00C17FDA" w:rsidRDefault="00570CA6" w:rsidP="00C17FDA">
      <w:pPr>
        <w:autoSpaceDE w:val="0"/>
        <w:autoSpaceDN w:val="0"/>
        <w:adjustRightInd w:val="0"/>
        <w:spacing w:after="0"/>
        <w:ind w:firstLine="567"/>
        <w:jc w:val="both"/>
        <w:rPr>
          <w:rFonts w:ascii="Times New Roman" w:eastAsia="Calibri" w:hAnsi="Times New Roman" w:cs="Times New Roman"/>
          <w:sz w:val="28"/>
          <w:szCs w:val="28"/>
          <w:lang w:eastAsia="ru-RU"/>
        </w:rPr>
      </w:pPr>
      <w:r>
        <w:rPr>
          <w:rFonts w:ascii="Consolas" w:eastAsia="Calibri" w:hAnsi="Consolas" w:cs="Times New Roman"/>
          <w:noProof/>
          <w:sz w:val="24"/>
          <w:szCs w:val="24"/>
          <w:lang w:eastAsia="ru-RU"/>
        </w:rPr>
        <w:drawing>
          <wp:anchor distT="0" distB="0" distL="114300" distR="114300" simplePos="0" relativeHeight="251677696" behindDoc="1" locked="0" layoutInCell="1" allowOverlap="1">
            <wp:simplePos x="0" y="0"/>
            <wp:positionH relativeFrom="column">
              <wp:posOffset>3241675</wp:posOffset>
            </wp:positionH>
            <wp:positionV relativeFrom="paragraph">
              <wp:posOffset>43815</wp:posOffset>
            </wp:positionV>
            <wp:extent cx="2657475" cy="1856740"/>
            <wp:effectExtent l="0" t="0" r="9525" b="0"/>
            <wp:wrapTight wrapText="bothSides">
              <wp:wrapPolygon edited="0">
                <wp:start x="0" y="0"/>
                <wp:lineTo x="0" y="21275"/>
                <wp:lineTo x="21523" y="21275"/>
                <wp:lineTo x="21523" y="0"/>
                <wp:lineTo x="0" y="0"/>
              </wp:wrapPolygon>
            </wp:wrapTight>
            <wp:docPr id="30" name="Рисунок 30" descr="IMG_3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356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57475" cy="1856740"/>
                    </a:xfrm>
                    <a:prstGeom prst="rect">
                      <a:avLst/>
                    </a:prstGeom>
                    <a:noFill/>
                    <a:ln>
                      <a:noFill/>
                    </a:ln>
                  </pic:spPr>
                </pic:pic>
              </a:graphicData>
            </a:graphic>
          </wp:anchor>
        </w:drawing>
      </w:r>
      <w:r w:rsidR="00C17FDA" w:rsidRPr="00C17FDA">
        <w:rPr>
          <w:rFonts w:ascii="Times New Roman" w:eastAsia="Calibri" w:hAnsi="Times New Roman" w:cs="Times New Roman"/>
          <w:sz w:val="28"/>
          <w:szCs w:val="28"/>
          <w:lang w:eastAsia="ru-RU"/>
        </w:rPr>
        <w:t xml:space="preserve">У детей замечательная способность - полностью погружаться в тот мир, который они наблюдают. Ребенок гораздо лучше поймет </w:t>
      </w:r>
    </w:p>
    <w:p w:rsidR="00C17FDA" w:rsidRPr="00C17FDA" w:rsidRDefault="00C17FDA" w:rsidP="00C17FDA">
      <w:pPr>
        <w:autoSpaceDE w:val="0"/>
        <w:autoSpaceDN w:val="0"/>
        <w:adjustRightInd w:val="0"/>
        <w:spacing w:after="0"/>
        <w:ind w:firstLine="567"/>
        <w:jc w:val="both"/>
        <w:rPr>
          <w:rFonts w:ascii="Times New Roman" w:eastAsia="Calibri" w:hAnsi="Times New Roman" w:cs="Times New Roman"/>
          <w:sz w:val="28"/>
          <w:szCs w:val="28"/>
          <w:lang w:eastAsia="ru-RU"/>
        </w:rPr>
      </w:pPr>
      <w:r w:rsidRPr="00C17FDA">
        <w:rPr>
          <w:rFonts w:ascii="Times New Roman" w:eastAsia="Calibri" w:hAnsi="Times New Roman" w:cs="Times New Roman"/>
          <w:sz w:val="28"/>
          <w:szCs w:val="28"/>
          <w:lang w:eastAsia="ru-RU"/>
        </w:rPr>
        <w:t xml:space="preserve">природу, если ему удастся полностью раствориться в ней, </w:t>
      </w:r>
      <w:proofErr w:type="gramStart"/>
      <w:r w:rsidRPr="00C17FDA">
        <w:rPr>
          <w:rFonts w:ascii="Times New Roman" w:eastAsia="Calibri" w:hAnsi="Times New Roman" w:cs="Times New Roman"/>
          <w:sz w:val="28"/>
          <w:szCs w:val="28"/>
          <w:lang w:eastAsia="ru-RU"/>
        </w:rPr>
        <w:t>чем</w:t>
      </w:r>
      <w:proofErr w:type="gramEnd"/>
      <w:r w:rsidRPr="00C17FDA">
        <w:rPr>
          <w:rFonts w:ascii="Times New Roman" w:eastAsia="Calibri" w:hAnsi="Times New Roman" w:cs="Times New Roman"/>
          <w:sz w:val="28"/>
          <w:szCs w:val="28"/>
          <w:lang w:eastAsia="ru-RU"/>
        </w:rPr>
        <w:t xml:space="preserve"> если он будет лишь слушать ваш рассказ. </w:t>
      </w:r>
    </w:p>
    <w:p w:rsidR="00C17FDA" w:rsidRPr="00C17FDA" w:rsidRDefault="00972278" w:rsidP="00C17FDA">
      <w:pPr>
        <w:autoSpaceDE w:val="0"/>
        <w:autoSpaceDN w:val="0"/>
        <w:adjustRightInd w:val="0"/>
        <w:spacing w:after="0"/>
        <w:ind w:firstLine="567"/>
        <w:jc w:val="both"/>
        <w:rPr>
          <w:rFonts w:ascii="Times New Roman" w:eastAsia="Calibri" w:hAnsi="Times New Roman" w:cs="Times New Roman"/>
          <w:sz w:val="28"/>
          <w:szCs w:val="28"/>
          <w:lang w:eastAsia="ru-RU"/>
        </w:rPr>
      </w:pPr>
      <w:r>
        <w:rPr>
          <w:rFonts w:ascii="Consolas" w:eastAsia="Calibri" w:hAnsi="Consolas" w:cs="Times New Roman"/>
          <w:noProof/>
          <w:sz w:val="24"/>
          <w:szCs w:val="24"/>
          <w:lang w:eastAsia="ru-RU"/>
        </w:rPr>
        <w:pict>
          <v:shape id="Поле 29" o:spid="_x0000_s1031" type="#_x0000_t202" style="position:absolute;left:0;text-align:left;margin-left:249.45pt;margin-top:28.8pt;width:209.25pt;height:50.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77 0 -77 21278 21600 21278 21600 0 -7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" stroked="f">
            <v:textbox inset="0,0,0,0">
              <w:txbxContent>
                <w:p w:rsidR="00F25770" w:rsidRPr="002E7D7E" w:rsidRDefault="00F25770" w:rsidP="00C17FDA">
                  <w:pPr>
                    <w:pStyle w:val="Style4"/>
                    <w:widowControl/>
                    <w:tabs>
                      <w:tab w:val="left" w:pos="432"/>
                    </w:tabs>
                    <w:jc w:val="center"/>
                    <w:rPr>
                      <w:rStyle w:val="FontStyle15"/>
                      <w:rFonts w:ascii="Times New Roman" w:hAnsi="Times New Roman" w:cs="Times New Roman"/>
                      <w:b/>
                      <w:i/>
                      <w:sz w:val="24"/>
                      <w:szCs w:val="24"/>
                    </w:rPr>
                  </w:pPr>
                  <w:r w:rsidRPr="002E7D7E">
                    <w:rPr>
                      <w:rStyle w:val="FontStyle15"/>
                      <w:rFonts w:ascii="Times New Roman" w:hAnsi="Times New Roman" w:cs="Times New Roman"/>
                      <w:b/>
                      <w:i/>
                      <w:sz w:val="24"/>
                      <w:szCs w:val="24"/>
                    </w:rPr>
                    <w:t xml:space="preserve">Фото </w:t>
                  </w:r>
                  <w:r>
                    <w:rPr>
                      <w:rStyle w:val="FontStyle15"/>
                      <w:rFonts w:ascii="Times New Roman" w:hAnsi="Times New Roman"/>
                      <w:b/>
                      <w:i/>
                    </w:rPr>
                    <w:t>6</w:t>
                  </w:r>
                  <w:r w:rsidRPr="002E7D7E">
                    <w:rPr>
                      <w:rStyle w:val="FontStyle15"/>
                      <w:rFonts w:ascii="Times New Roman" w:hAnsi="Times New Roman" w:cs="Times New Roman"/>
                      <w:b/>
                      <w:i/>
                      <w:sz w:val="24"/>
                      <w:szCs w:val="24"/>
                    </w:rPr>
                    <w:t xml:space="preserve">. Неожиданная историческая находка – пакгауз из укрепрайона </w:t>
                  </w:r>
                  <w:r>
                    <w:rPr>
                      <w:rStyle w:val="FontStyle15"/>
                      <w:rFonts w:ascii="Times New Roman" w:hAnsi="Times New Roman" w:cs="Times New Roman"/>
                      <w:b/>
                      <w:i/>
                      <w:sz w:val="24"/>
                      <w:szCs w:val="24"/>
                    </w:rPr>
                    <w:t xml:space="preserve">в </w:t>
                  </w:r>
                  <w:proofErr w:type="spellStart"/>
                  <w:r>
                    <w:rPr>
                      <w:rStyle w:val="FontStyle15"/>
                      <w:rFonts w:ascii="Times New Roman" w:hAnsi="Times New Roman" w:cs="Times New Roman"/>
                      <w:b/>
                      <w:i/>
                      <w:sz w:val="24"/>
                      <w:szCs w:val="24"/>
                    </w:rPr>
                    <w:t>пос</w:t>
                  </w:r>
                  <w:proofErr w:type="gramStart"/>
                  <w:r>
                    <w:rPr>
                      <w:rStyle w:val="FontStyle15"/>
                      <w:rFonts w:ascii="Times New Roman" w:hAnsi="Times New Roman" w:cs="Times New Roman"/>
                      <w:b/>
                      <w:i/>
                      <w:sz w:val="24"/>
                      <w:szCs w:val="24"/>
                    </w:rPr>
                    <w:t>.</w:t>
                  </w:r>
                  <w:r w:rsidRPr="002E7D7E">
                    <w:rPr>
                      <w:rStyle w:val="FontStyle15"/>
                      <w:rFonts w:ascii="Times New Roman" w:hAnsi="Times New Roman" w:cs="Times New Roman"/>
                      <w:b/>
                      <w:i/>
                      <w:sz w:val="24"/>
                      <w:szCs w:val="24"/>
                    </w:rPr>
                    <w:t>Ч</w:t>
                  </w:r>
                  <w:proofErr w:type="gramEnd"/>
                  <w:r w:rsidRPr="002E7D7E">
                    <w:rPr>
                      <w:rStyle w:val="FontStyle15"/>
                      <w:rFonts w:ascii="Times New Roman" w:hAnsi="Times New Roman" w:cs="Times New Roman"/>
                      <w:b/>
                      <w:i/>
                      <w:sz w:val="24"/>
                      <w:szCs w:val="24"/>
                    </w:rPr>
                    <w:t>ныррах</w:t>
                  </w:r>
                  <w:proofErr w:type="spellEnd"/>
                  <w:r w:rsidRPr="002E7D7E">
                    <w:rPr>
                      <w:rStyle w:val="FontStyle15"/>
                      <w:rFonts w:ascii="Times New Roman" w:hAnsi="Times New Roman" w:cs="Times New Roman"/>
                      <w:b/>
                      <w:i/>
                      <w:sz w:val="24"/>
                      <w:szCs w:val="24"/>
                    </w:rPr>
                    <w:t>.</w:t>
                  </w:r>
                </w:p>
                <w:p w:rsidR="00F25770" w:rsidRPr="008806F9" w:rsidRDefault="00F25770" w:rsidP="00C17FDA">
                  <w:pPr>
                    <w:pStyle w:val="a4"/>
                    <w:rPr>
                      <w:rFonts w:ascii="Consolas" w:hAnsi="Consolas"/>
                      <w:noProof/>
                      <w:sz w:val="24"/>
                      <w:szCs w:val="24"/>
                    </w:rPr>
                  </w:pPr>
                </w:p>
              </w:txbxContent>
            </v:textbox>
            <w10:wrap type="tight"/>
          </v:shape>
        </w:pict>
      </w:r>
      <w:r w:rsidR="00C17FDA" w:rsidRPr="00C17FDA">
        <w:rPr>
          <w:rFonts w:ascii="Times New Roman" w:eastAsia="Calibri" w:hAnsi="Times New Roman" w:cs="Times New Roman"/>
          <w:sz w:val="28"/>
          <w:szCs w:val="28"/>
          <w:lang w:eastAsia="ru-RU"/>
        </w:rPr>
        <w:t>Дети редко забывают опыт близкого общения с природой.</w:t>
      </w:r>
    </w:p>
    <w:p w:rsidR="00C17FDA" w:rsidRPr="00C17FDA" w:rsidRDefault="00C17FDA" w:rsidP="00C17FDA">
      <w:pPr>
        <w:autoSpaceDE w:val="0"/>
        <w:autoSpaceDN w:val="0"/>
        <w:adjustRightInd w:val="0"/>
        <w:spacing w:after="0"/>
        <w:ind w:firstLine="567"/>
        <w:jc w:val="both"/>
        <w:rPr>
          <w:rFonts w:ascii="Times New Roman" w:eastAsia="Calibri" w:hAnsi="Times New Roman" w:cs="Times New Roman"/>
          <w:sz w:val="28"/>
          <w:szCs w:val="28"/>
          <w:lang w:eastAsia="ru-RU"/>
        </w:rPr>
      </w:pPr>
      <w:r w:rsidRPr="00C17FDA">
        <w:rPr>
          <w:rFonts w:ascii="Times New Roman" w:eastAsia="Calibri" w:hAnsi="Times New Roman" w:cs="Times New Roman"/>
          <w:sz w:val="28"/>
          <w:szCs w:val="28"/>
          <w:lang w:eastAsia="ru-RU"/>
        </w:rPr>
        <w:t>Смотрите. Задавайте вопросы. Догадывайтесь об ответах. Испытывайте удовольствие.</w:t>
      </w:r>
    </w:p>
    <w:p w:rsidR="00C17FDA" w:rsidRPr="00C17FDA" w:rsidRDefault="00C17FDA" w:rsidP="00C17FDA">
      <w:pPr>
        <w:autoSpaceDE w:val="0"/>
        <w:autoSpaceDN w:val="0"/>
        <w:adjustRightInd w:val="0"/>
        <w:spacing w:after="0"/>
        <w:ind w:firstLine="567"/>
        <w:jc w:val="both"/>
        <w:rPr>
          <w:rFonts w:ascii="Times New Roman" w:eastAsia="Calibri" w:hAnsi="Times New Roman" w:cs="Times New Roman"/>
          <w:sz w:val="28"/>
          <w:szCs w:val="28"/>
          <w:lang w:eastAsia="ru-RU"/>
        </w:rPr>
      </w:pPr>
      <w:r w:rsidRPr="00C17FDA">
        <w:rPr>
          <w:rFonts w:ascii="Times New Roman" w:eastAsia="Calibri" w:hAnsi="Times New Roman" w:cs="Times New Roman"/>
          <w:sz w:val="28"/>
          <w:szCs w:val="28"/>
          <w:lang w:eastAsia="ru-RU"/>
        </w:rPr>
        <w:t>По мере того как дети начнут настраиваться на восприятие природы, ваше отношения с ними выйдут из рамок "педагог-ученик" - вы превратитесь в товарищей по приключениям.</w:t>
      </w:r>
    </w:p>
    <w:p w:rsidR="00C17FDA" w:rsidRPr="00C17FDA" w:rsidRDefault="00C17FDA" w:rsidP="00F25770">
      <w:pPr>
        <w:tabs>
          <w:tab w:val="left" w:pos="432"/>
        </w:tabs>
        <w:autoSpaceDE w:val="0"/>
        <w:autoSpaceDN w:val="0"/>
        <w:adjustRightInd w:val="0"/>
        <w:spacing w:after="0"/>
        <w:ind w:firstLine="567"/>
        <w:jc w:val="both"/>
        <w:rPr>
          <w:rFonts w:ascii="Times New Roman" w:eastAsia="Calibri" w:hAnsi="Times New Roman" w:cs="Times New Roman"/>
          <w:sz w:val="28"/>
          <w:szCs w:val="28"/>
          <w:lang w:eastAsia="ru-RU"/>
        </w:rPr>
      </w:pPr>
      <w:r>
        <w:rPr>
          <w:rFonts w:ascii="Consolas" w:eastAsia="Calibri" w:hAnsi="Consolas" w:cs="Times New Roman"/>
          <w:noProof/>
          <w:sz w:val="24"/>
          <w:szCs w:val="24"/>
          <w:lang w:eastAsia="ru-RU"/>
        </w:rPr>
        <w:lastRenderedPageBreak/>
        <w:drawing>
          <wp:anchor distT="0" distB="0" distL="114300" distR="114300" simplePos="0" relativeHeight="251680768" behindDoc="1" locked="0" layoutInCell="1" allowOverlap="1" wp14:anchorId="5FBF5E60" wp14:editId="4B946D34">
            <wp:simplePos x="0" y="0"/>
            <wp:positionH relativeFrom="column">
              <wp:posOffset>-146685</wp:posOffset>
            </wp:positionH>
            <wp:positionV relativeFrom="paragraph">
              <wp:posOffset>1256665</wp:posOffset>
            </wp:positionV>
            <wp:extent cx="2657475" cy="1866265"/>
            <wp:effectExtent l="0" t="0" r="9525" b="635"/>
            <wp:wrapTight wrapText="bothSides">
              <wp:wrapPolygon edited="0">
                <wp:start x="0" y="0"/>
                <wp:lineTo x="0" y="21387"/>
                <wp:lineTo x="21523" y="21387"/>
                <wp:lineTo x="21523" y="0"/>
                <wp:lineTo x="0" y="0"/>
              </wp:wrapPolygon>
            </wp:wrapTight>
            <wp:docPr id="26" name="Рисунок 26" descr="DSCN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N00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7475" cy="1866265"/>
                    </a:xfrm>
                    <a:prstGeom prst="rect">
                      <a:avLst/>
                    </a:prstGeom>
                    <a:noFill/>
                    <a:ln>
                      <a:noFill/>
                    </a:ln>
                  </pic:spPr>
                </pic:pic>
              </a:graphicData>
            </a:graphic>
          </wp:anchor>
        </w:drawing>
      </w:r>
      <w:r w:rsidRPr="00C17FDA">
        <w:rPr>
          <w:rFonts w:ascii="Times New Roman" w:eastAsia="Calibri" w:hAnsi="Times New Roman" w:cs="Times New Roman"/>
          <w:b/>
          <w:i/>
          <w:sz w:val="28"/>
          <w:szCs w:val="28"/>
          <w:lang w:eastAsia="ru-RU"/>
        </w:rPr>
        <w:t>5.</w:t>
      </w:r>
      <w:r w:rsidRPr="00C17FDA">
        <w:rPr>
          <w:rFonts w:ascii="Times New Roman" w:eastAsia="Calibri" w:hAnsi="Times New Roman" w:cs="Times New Roman"/>
          <w:b/>
          <w:i/>
          <w:sz w:val="28"/>
          <w:szCs w:val="28"/>
          <w:lang w:eastAsia="ru-RU"/>
        </w:rPr>
        <w:tab/>
        <w:t xml:space="preserve">Познание природы должно приносить радость, </w:t>
      </w:r>
      <w:r w:rsidRPr="00C17FDA">
        <w:rPr>
          <w:rFonts w:ascii="Times New Roman" w:eastAsia="Calibri" w:hAnsi="Times New Roman" w:cs="Times New Roman"/>
          <w:sz w:val="28"/>
          <w:szCs w:val="28"/>
          <w:lang w:eastAsia="ru-RU"/>
        </w:rPr>
        <w:t>которая может проявляться как в виде безудержного веселья, так и глубокого внимания. Дети сами проникнутся стремлением к знаниям, счастью и энтузиазму. Знайте, что ваш энтузиазм заразителен, и это, возможно, самое ценное, что вы можете предложить как педагог.</w:t>
      </w:r>
    </w:p>
    <w:p w:rsidR="00C17FDA" w:rsidRPr="00C17FDA" w:rsidRDefault="00570CA6" w:rsidP="00C17FDA">
      <w:pPr>
        <w:autoSpaceDE w:val="0"/>
        <w:autoSpaceDN w:val="0"/>
        <w:adjustRightInd w:val="0"/>
        <w:spacing w:after="0"/>
        <w:ind w:firstLine="567"/>
        <w:jc w:val="both"/>
        <w:rPr>
          <w:rFonts w:ascii="Times New Roman" w:eastAsia="Calibri" w:hAnsi="Times New Roman" w:cs="Times New Roman"/>
          <w:sz w:val="28"/>
          <w:szCs w:val="28"/>
          <w:lang w:eastAsia="ru-RU"/>
        </w:rPr>
      </w:pPr>
      <w:r>
        <w:rPr>
          <w:rFonts w:ascii="Consolas" w:eastAsia="Calibri" w:hAnsi="Consolas" w:cs="Times New Roman"/>
          <w:noProof/>
          <w:sz w:val="24"/>
          <w:szCs w:val="24"/>
          <w:lang w:eastAsia="ru-RU"/>
        </w:rPr>
        <w:drawing>
          <wp:anchor distT="0" distB="0" distL="114300" distR="114300" simplePos="0" relativeHeight="251683840" behindDoc="1" locked="0" layoutInCell="1" allowOverlap="1">
            <wp:simplePos x="0" y="0"/>
            <wp:positionH relativeFrom="column">
              <wp:posOffset>635635</wp:posOffset>
            </wp:positionH>
            <wp:positionV relativeFrom="paragraph">
              <wp:posOffset>81280</wp:posOffset>
            </wp:positionV>
            <wp:extent cx="2686050" cy="1866900"/>
            <wp:effectExtent l="0" t="0" r="0" b="0"/>
            <wp:wrapTight wrapText="bothSides">
              <wp:wrapPolygon edited="0">
                <wp:start x="0" y="0"/>
                <wp:lineTo x="0" y="21380"/>
                <wp:lineTo x="21447" y="21380"/>
                <wp:lineTo x="21447" y="0"/>
                <wp:lineTo x="0" y="0"/>
              </wp:wrapPolygon>
            </wp:wrapTight>
            <wp:docPr id="23" name="Рисунок 23" descr="IMG_0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_058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6050" cy="1866900"/>
                    </a:xfrm>
                    <a:prstGeom prst="rect">
                      <a:avLst/>
                    </a:prstGeom>
                    <a:noFill/>
                    <a:ln>
                      <a:noFill/>
                    </a:ln>
                  </pic:spPr>
                </pic:pic>
              </a:graphicData>
            </a:graphic>
          </wp:anchor>
        </w:drawing>
      </w:r>
    </w:p>
    <w:p w:rsidR="00C17FDA" w:rsidRPr="00C17FDA" w:rsidRDefault="00C17FDA" w:rsidP="00C17FDA">
      <w:pPr>
        <w:autoSpaceDE w:val="0"/>
        <w:autoSpaceDN w:val="0"/>
        <w:adjustRightInd w:val="0"/>
        <w:spacing w:after="0"/>
        <w:ind w:firstLine="567"/>
        <w:jc w:val="both"/>
        <w:rPr>
          <w:rFonts w:ascii="Times New Roman" w:eastAsia="Calibri" w:hAnsi="Times New Roman" w:cs="Times New Roman"/>
          <w:sz w:val="28"/>
          <w:szCs w:val="28"/>
          <w:lang w:eastAsia="ru-RU"/>
        </w:rPr>
      </w:pPr>
    </w:p>
    <w:p w:rsidR="00C17FDA" w:rsidRPr="00C17FDA" w:rsidRDefault="00C17FDA" w:rsidP="00C17FDA">
      <w:pPr>
        <w:autoSpaceDE w:val="0"/>
        <w:autoSpaceDN w:val="0"/>
        <w:adjustRightInd w:val="0"/>
        <w:spacing w:after="0"/>
        <w:ind w:firstLine="567"/>
        <w:jc w:val="both"/>
        <w:rPr>
          <w:rFonts w:ascii="Times New Roman" w:eastAsia="Calibri" w:hAnsi="Times New Roman" w:cs="Times New Roman"/>
          <w:sz w:val="28"/>
          <w:szCs w:val="28"/>
          <w:lang w:eastAsia="ru-RU"/>
        </w:rPr>
      </w:pPr>
    </w:p>
    <w:p w:rsidR="00C17FDA" w:rsidRPr="00C17FDA" w:rsidRDefault="00C17FDA" w:rsidP="00C17FDA">
      <w:pPr>
        <w:autoSpaceDE w:val="0"/>
        <w:autoSpaceDN w:val="0"/>
        <w:adjustRightInd w:val="0"/>
        <w:spacing w:after="0"/>
        <w:ind w:firstLine="567"/>
        <w:jc w:val="both"/>
        <w:rPr>
          <w:rFonts w:ascii="Times New Roman" w:eastAsia="Calibri" w:hAnsi="Times New Roman" w:cs="Times New Roman"/>
          <w:sz w:val="28"/>
          <w:szCs w:val="28"/>
          <w:lang w:eastAsia="ru-RU"/>
        </w:rPr>
      </w:pPr>
    </w:p>
    <w:p w:rsidR="00C17FDA" w:rsidRPr="00C17FDA" w:rsidRDefault="00C17FDA" w:rsidP="00C17FDA">
      <w:pPr>
        <w:autoSpaceDE w:val="0"/>
        <w:autoSpaceDN w:val="0"/>
        <w:adjustRightInd w:val="0"/>
        <w:spacing w:after="0"/>
        <w:ind w:firstLine="567"/>
        <w:jc w:val="both"/>
        <w:rPr>
          <w:rFonts w:ascii="Times New Roman" w:eastAsia="Calibri" w:hAnsi="Times New Roman" w:cs="Times New Roman"/>
          <w:sz w:val="28"/>
          <w:szCs w:val="28"/>
          <w:lang w:eastAsia="ru-RU"/>
        </w:rPr>
      </w:pPr>
    </w:p>
    <w:p w:rsidR="00C17FDA" w:rsidRPr="00C17FDA" w:rsidRDefault="00C17FDA" w:rsidP="00C17FDA">
      <w:pPr>
        <w:autoSpaceDE w:val="0"/>
        <w:autoSpaceDN w:val="0"/>
        <w:adjustRightInd w:val="0"/>
        <w:spacing w:after="0"/>
        <w:ind w:firstLine="567"/>
        <w:jc w:val="both"/>
        <w:rPr>
          <w:rFonts w:ascii="Times New Roman" w:eastAsia="Calibri" w:hAnsi="Times New Roman" w:cs="Times New Roman"/>
          <w:sz w:val="28"/>
          <w:szCs w:val="28"/>
          <w:lang w:eastAsia="ru-RU"/>
        </w:rPr>
      </w:pPr>
    </w:p>
    <w:p w:rsidR="00C17FDA" w:rsidRPr="00C17FDA" w:rsidRDefault="00C17FDA" w:rsidP="00C17FDA">
      <w:pPr>
        <w:autoSpaceDE w:val="0"/>
        <w:autoSpaceDN w:val="0"/>
        <w:adjustRightInd w:val="0"/>
        <w:spacing w:after="0"/>
        <w:ind w:firstLine="567"/>
        <w:jc w:val="both"/>
        <w:rPr>
          <w:rFonts w:ascii="Times New Roman" w:eastAsia="Calibri" w:hAnsi="Times New Roman" w:cs="Times New Roman"/>
          <w:sz w:val="28"/>
          <w:szCs w:val="28"/>
          <w:lang w:eastAsia="ru-RU"/>
        </w:rPr>
      </w:pPr>
    </w:p>
    <w:p w:rsidR="00C17FDA" w:rsidRPr="00C17FDA" w:rsidRDefault="00C17FDA" w:rsidP="00C17FDA">
      <w:pPr>
        <w:autoSpaceDE w:val="0"/>
        <w:autoSpaceDN w:val="0"/>
        <w:adjustRightInd w:val="0"/>
        <w:spacing w:after="0"/>
        <w:ind w:firstLine="567"/>
        <w:jc w:val="both"/>
        <w:rPr>
          <w:rFonts w:ascii="Times New Roman" w:eastAsia="Calibri" w:hAnsi="Times New Roman" w:cs="Times New Roman"/>
          <w:sz w:val="28"/>
          <w:szCs w:val="28"/>
          <w:lang w:eastAsia="ru-RU"/>
        </w:rPr>
      </w:pPr>
    </w:p>
    <w:p w:rsidR="00C17FDA" w:rsidRPr="00C17FDA" w:rsidRDefault="00972278" w:rsidP="00C17FDA">
      <w:pPr>
        <w:autoSpaceDE w:val="0"/>
        <w:autoSpaceDN w:val="0"/>
        <w:adjustRightInd w:val="0"/>
        <w:spacing w:after="0"/>
        <w:ind w:firstLine="567"/>
        <w:jc w:val="both"/>
        <w:rPr>
          <w:rFonts w:ascii="Times New Roman" w:eastAsia="Calibri" w:hAnsi="Times New Roman" w:cs="Times New Roman"/>
          <w:sz w:val="28"/>
          <w:szCs w:val="28"/>
          <w:lang w:eastAsia="ru-RU"/>
        </w:rPr>
      </w:pPr>
      <w:r>
        <w:rPr>
          <w:rFonts w:ascii="Consolas" w:eastAsia="Calibri" w:hAnsi="Consolas" w:cs="Times New Roman"/>
          <w:noProof/>
          <w:sz w:val="24"/>
          <w:szCs w:val="24"/>
          <w:lang w:eastAsia="ru-RU"/>
        </w:rPr>
        <w:pict>
          <v:shape id="Поле 25" o:spid="_x0000_s1032" type="#_x0000_t202" style="position:absolute;left:0;text-align:left;margin-left:-217.5pt;margin-top:10.15pt;width:209.25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77 0 -77 20700 21600 20700 21600 0 -7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" stroked="f">
            <v:textbox inset="0,0,0,0">
              <w:txbxContent>
                <w:p w:rsidR="00F25770" w:rsidRPr="006A5644" w:rsidRDefault="00F25770" w:rsidP="006A5644">
                  <w:pPr>
                    <w:pStyle w:val="a4"/>
                    <w:jc w:val="center"/>
                    <w:rPr>
                      <w:rFonts w:ascii="Times New Roman" w:hAnsi="Times New Roman" w:cs="Times New Roman"/>
                      <w:i/>
                      <w:color w:val="auto"/>
                      <w:sz w:val="24"/>
                      <w:szCs w:val="24"/>
                    </w:rPr>
                  </w:pPr>
                  <w:r w:rsidRPr="006A5644">
                    <w:rPr>
                      <w:rFonts w:ascii="Times New Roman" w:hAnsi="Times New Roman" w:cs="Times New Roman"/>
                      <w:i/>
                      <w:color w:val="auto"/>
                      <w:sz w:val="24"/>
                      <w:szCs w:val="24"/>
                    </w:rPr>
                    <w:t xml:space="preserve">Фото </w:t>
                  </w:r>
                  <w:r>
                    <w:rPr>
                      <w:rFonts w:ascii="Times New Roman" w:hAnsi="Times New Roman" w:cs="Times New Roman"/>
                      <w:i/>
                      <w:color w:val="auto"/>
                      <w:sz w:val="24"/>
                      <w:szCs w:val="24"/>
                    </w:rPr>
                    <w:t>7</w:t>
                  </w:r>
                  <w:r w:rsidRPr="006A5644">
                    <w:rPr>
                      <w:rFonts w:ascii="Times New Roman" w:hAnsi="Times New Roman" w:cs="Times New Roman"/>
                      <w:i/>
                      <w:color w:val="auto"/>
                      <w:sz w:val="24"/>
                      <w:szCs w:val="24"/>
                    </w:rPr>
                    <w:t>. Уходим прятать клад</w:t>
                  </w:r>
                </w:p>
              </w:txbxContent>
            </v:textbox>
            <w10:wrap type="tight"/>
          </v:shape>
        </w:pict>
      </w:r>
      <w:r>
        <w:rPr>
          <w:rFonts w:ascii="Consolas" w:eastAsia="Calibri" w:hAnsi="Consolas" w:cs="Times New Roman"/>
          <w:noProof/>
          <w:sz w:val="24"/>
          <w:szCs w:val="24"/>
          <w:lang w:eastAsia="ru-RU"/>
        </w:rPr>
        <w:pict>
          <v:shape id="Поле 24" o:spid="_x0000_s1033" type="#_x0000_t202" style="position:absolute;left:0;text-align:left;margin-left:49.5pt;margin-top:10.35pt;width:212.25pt;height:3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76 0 -76 21098 21600 21098 21600 0 -7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" stroked="f">
            <v:textbox inset="0,0,0,0">
              <w:txbxContent>
                <w:p w:rsidR="00F25770" w:rsidRPr="008300DF" w:rsidRDefault="00F25770" w:rsidP="00C17FDA">
                  <w:pPr>
                    <w:pStyle w:val="a4"/>
                    <w:jc w:val="center"/>
                    <w:rPr>
                      <w:rFonts w:ascii="Times New Roman" w:hAnsi="Times New Roman" w:cs="Times New Roman"/>
                      <w:i/>
                      <w:noProof/>
                      <w:color w:val="auto"/>
                      <w:sz w:val="24"/>
                      <w:szCs w:val="24"/>
                    </w:rPr>
                  </w:pPr>
                  <w:r>
                    <w:rPr>
                      <w:rFonts w:ascii="Times New Roman" w:hAnsi="Times New Roman" w:cs="Times New Roman"/>
                      <w:i/>
                      <w:color w:val="auto"/>
                      <w:sz w:val="24"/>
                      <w:szCs w:val="24"/>
                    </w:rPr>
                    <w:t>Фото 8</w:t>
                  </w:r>
                  <w:r w:rsidRPr="008300DF">
                    <w:rPr>
                      <w:rFonts w:ascii="Times New Roman" w:hAnsi="Times New Roman" w:cs="Times New Roman"/>
                      <w:i/>
                      <w:color w:val="auto"/>
                      <w:sz w:val="24"/>
                      <w:szCs w:val="24"/>
                    </w:rPr>
                    <w:t>. Оказывается, в лесу нет ничего бесполезного</w:t>
                  </w:r>
                  <w:r>
                    <w:rPr>
                      <w:rFonts w:ascii="Times New Roman" w:hAnsi="Times New Roman" w:cs="Times New Roman"/>
                      <w:i/>
                      <w:color w:val="auto"/>
                      <w:sz w:val="24"/>
                      <w:szCs w:val="24"/>
                    </w:rPr>
                    <w:t>!</w:t>
                  </w:r>
                </w:p>
              </w:txbxContent>
            </v:textbox>
            <w10:wrap type="tight"/>
          </v:shape>
        </w:pict>
      </w:r>
    </w:p>
    <w:p w:rsidR="00C17FDA" w:rsidRPr="00C17FDA" w:rsidRDefault="00C17FDA" w:rsidP="00C17FDA">
      <w:pPr>
        <w:autoSpaceDE w:val="0"/>
        <w:autoSpaceDN w:val="0"/>
        <w:adjustRightInd w:val="0"/>
        <w:spacing w:after="0"/>
        <w:ind w:firstLine="567"/>
        <w:jc w:val="center"/>
        <w:rPr>
          <w:rFonts w:ascii="Times New Roman" w:eastAsia="Calibri" w:hAnsi="Times New Roman" w:cs="Times New Roman"/>
          <w:b/>
          <w:sz w:val="28"/>
          <w:szCs w:val="28"/>
          <w:lang w:eastAsia="ru-RU"/>
        </w:rPr>
      </w:pPr>
    </w:p>
    <w:p w:rsidR="00C17FDA" w:rsidRPr="00C17FDA" w:rsidRDefault="00C17FDA" w:rsidP="00C17FDA">
      <w:pPr>
        <w:autoSpaceDE w:val="0"/>
        <w:autoSpaceDN w:val="0"/>
        <w:adjustRightInd w:val="0"/>
        <w:spacing w:after="0"/>
        <w:ind w:firstLine="567"/>
        <w:jc w:val="center"/>
        <w:rPr>
          <w:rFonts w:ascii="Times New Roman" w:eastAsia="Calibri" w:hAnsi="Times New Roman" w:cs="Times New Roman"/>
          <w:b/>
          <w:sz w:val="28"/>
          <w:szCs w:val="28"/>
          <w:lang w:eastAsia="ru-RU"/>
        </w:rPr>
      </w:pPr>
      <w:r w:rsidRPr="00C17FDA">
        <w:rPr>
          <w:rFonts w:ascii="Times New Roman" w:eastAsia="Calibri" w:hAnsi="Times New Roman" w:cs="Times New Roman"/>
          <w:b/>
          <w:sz w:val="28"/>
          <w:szCs w:val="28"/>
          <w:lang w:eastAsia="ru-RU"/>
        </w:rPr>
        <w:t>Игры, в которые предлагаю поиграть в лесу.</w:t>
      </w:r>
    </w:p>
    <w:p w:rsidR="00C17FDA" w:rsidRPr="00C17FDA" w:rsidRDefault="00C17FDA" w:rsidP="00C17FDA">
      <w:pPr>
        <w:autoSpaceDE w:val="0"/>
        <w:autoSpaceDN w:val="0"/>
        <w:adjustRightInd w:val="0"/>
        <w:spacing w:after="0"/>
        <w:jc w:val="center"/>
        <w:rPr>
          <w:rFonts w:ascii="Times New Roman" w:eastAsia="Calibri" w:hAnsi="Times New Roman" w:cs="Times New Roman"/>
          <w:b/>
          <w:sz w:val="28"/>
          <w:szCs w:val="28"/>
          <w:lang w:eastAsia="ru-RU"/>
        </w:rPr>
      </w:pPr>
      <w:r w:rsidRPr="00C17FDA">
        <w:rPr>
          <w:rFonts w:ascii="Times New Roman" w:eastAsia="Calibri" w:hAnsi="Times New Roman" w:cs="Times New Roman"/>
          <w:b/>
          <w:sz w:val="28"/>
          <w:szCs w:val="28"/>
          <w:lang w:eastAsia="ru-RU"/>
        </w:rPr>
        <w:t>Игры с завязанными глазами.</w:t>
      </w:r>
    </w:p>
    <w:p w:rsidR="00C17FDA" w:rsidRPr="00C17FDA" w:rsidRDefault="00C17FDA" w:rsidP="00C17FDA">
      <w:pPr>
        <w:autoSpaceDE w:val="0"/>
        <w:autoSpaceDN w:val="0"/>
        <w:adjustRightInd w:val="0"/>
        <w:spacing w:after="0"/>
        <w:ind w:firstLine="567"/>
        <w:jc w:val="both"/>
        <w:rPr>
          <w:rFonts w:ascii="Times New Roman" w:eastAsia="Calibri" w:hAnsi="Times New Roman" w:cs="Times New Roman"/>
          <w:sz w:val="28"/>
          <w:szCs w:val="28"/>
          <w:lang w:eastAsia="ru-RU"/>
        </w:rPr>
      </w:pPr>
      <w:r w:rsidRPr="00C17FDA">
        <w:rPr>
          <w:rFonts w:ascii="Times New Roman" w:eastAsia="Calibri" w:hAnsi="Times New Roman" w:cs="Times New Roman"/>
          <w:sz w:val="28"/>
          <w:szCs w:val="28"/>
          <w:lang w:eastAsia="ru-RU"/>
        </w:rPr>
        <w:t>Эти игры лучше других стимулируют воображение детей, позволяют отвлечься от проблем, которыми вечно заняты наши мысли, и по-новому ощутить окружающий мир.</w:t>
      </w:r>
    </w:p>
    <w:p w:rsidR="00F76E6B" w:rsidRDefault="00F76E6B" w:rsidP="00C17FDA">
      <w:pPr>
        <w:autoSpaceDE w:val="0"/>
        <w:autoSpaceDN w:val="0"/>
        <w:adjustRightInd w:val="0"/>
        <w:spacing w:after="0"/>
        <w:jc w:val="center"/>
        <w:rPr>
          <w:rFonts w:ascii="Times New Roman" w:eastAsia="Calibri" w:hAnsi="Times New Roman" w:cs="Times New Roman"/>
          <w:b/>
          <w:i/>
          <w:sz w:val="28"/>
          <w:szCs w:val="28"/>
          <w:lang w:eastAsia="ru-RU"/>
        </w:rPr>
      </w:pPr>
    </w:p>
    <w:p w:rsidR="00C17FDA" w:rsidRPr="00C17FDA" w:rsidRDefault="00C17FDA" w:rsidP="00C17FDA">
      <w:pPr>
        <w:autoSpaceDE w:val="0"/>
        <w:autoSpaceDN w:val="0"/>
        <w:adjustRightInd w:val="0"/>
        <w:spacing w:after="0"/>
        <w:jc w:val="center"/>
        <w:rPr>
          <w:rFonts w:ascii="Times New Roman" w:eastAsia="Calibri" w:hAnsi="Times New Roman" w:cs="Times New Roman"/>
          <w:b/>
          <w:i/>
          <w:sz w:val="28"/>
          <w:szCs w:val="28"/>
          <w:lang w:eastAsia="ru-RU"/>
        </w:rPr>
      </w:pPr>
      <w:r w:rsidRPr="00C17FDA">
        <w:rPr>
          <w:rFonts w:ascii="Times New Roman" w:eastAsia="Calibri" w:hAnsi="Times New Roman" w:cs="Times New Roman"/>
          <w:b/>
          <w:i/>
          <w:sz w:val="28"/>
          <w:szCs w:val="28"/>
          <w:lang w:eastAsia="ru-RU"/>
        </w:rPr>
        <w:t>Игра "Найди свое дерево".</w:t>
      </w:r>
    </w:p>
    <w:p w:rsidR="00C17FDA" w:rsidRPr="00C17FDA" w:rsidRDefault="00570CA6" w:rsidP="00C17FDA">
      <w:pPr>
        <w:autoSpaceDE w:val="0"/>
        <w:autoSpaceDN w:val="0"/>
        <w:adjustRightInd w:val="0"/>
        <w:spacing w:after="0"/>
        <w:ind w:firstLine="567"/>
        <w:jc w:val="both"/>
        <w:rPr>
          <w:rFonts w:ascii="Times New Roman" w:eastAsia="Calibri" w:hAnsi="Times New Roman" w:cs="Times New Roman"/>
          <w:sz w:val="28"/>
          <w:szCs w:val="28"/>
          <w:lang w:eastAsia="ru-RU"/>
        </w:rPr>
      </w:pPr>
      <w:r>
        <w:rPr>
          <w:rFonts w:ascii="Times New Roman" w:eastAsia="Calibri" w:hAnsi="Times New Roman" w:cs="Times New Roman"/>
          <w:noProof/>
          <w:sz w:val="28"/>
          <w:szCs w:val="28"/>
          <w:lang w:eastAsia="ru-RU"/>
        </w:rPr>
        <w:drawing>
          <wp:anchor distT="0" distB="0" distL="114300" distR="114300" simplePos="0" relativeHeight="251660288" behindDoc="1" locked="0" layoutInCell="1" allowOverlap="1">
            <wp:simplePos x="0" y="0"/>
            <wp:positionH relativeFrom="column">
              <wp:posOffset>0</wp:posOffset>
            </wp:positionH>
            <wp:positionV relativeFrom="paragraph">
              <wp:posOffset>-134620</wp:posOffset>
            </wp:positionV>
            <wp:extent cx="2672715" cy="1895475"/>
            <wp:effectExtent l="0" t="0" r="0" b="9525"/>
            <wp:wrapTight wrapText="bothSides">
              <wp:wrapPolygon edited="0">
                <wp:start x="0" y="0"/>
                <wp:lineTo x="0" y="21491"/>
                <wp:lineTo x="21400" y="21491"/>
                <wp:lineTo x="21400" y="0"/>
                <wp:lineTo x="0" y="0"/>
              </wp:wrapPolygon>
            </wp:wrapTight>
            <wp:docPr id="21" name="Рисунок 21" descr="IMG_3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357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72715" cy="1895475"/>
                    </a:xfrm>
                    <a:prstGeom prst="rect">
                      <a:avLst/>
                    </a:prstGeom>
                    <a:noFill/>
                    <a:ln>
                      <a:noFill/>
                    </a:ln>
                  </pic:spPr>
                </pic:pic>
              </a:graphicData>
            </a:graphic>
          </wp:anchor>
        </w:drawing>
      </w:r>
      <w:r w:rsidR="00C17FDA" w:rsidRPr="00C17FDA">
        <w:rPr>
          <w:rFonts w:ascii="Times New Roman" w:eastAsia="Calibri" w:hAnsi="Times New Roman" w:cs="Times New Roman"/>
          <w:sz w:val="28"/>
          <w:szCs w:val="28"/>
          <w:lang w:eastAsia="ru-RU"/>
        </w:rPr>
        <w:t>Играют парами. В каждой паре один игрок завязывает глаза другому</w:t>
      </w:r>
    </w:p>
    <w:p w:rsidR="00C17FDA" w:rsidRPr="00C17FDA" w:rsidRDefault="00972278" w:rsidP="00C17FDA">
      <w:pPr>
        <w:autoSpaceDE w:val="0"/>
        <w:autoSpaceDN w:val="0"/>
        <w:adjustRightInd w:val="0"/>
        <w:spacing w:after="0"/>
        <w:jc w:val="both"/>
        <w:rPr>
          <w:rFonts w:ascii="Times New Roman" w:eastAsia="Calibri" w:hAnsi="Times New Roman" w:cs="Times New Roman"/>
          <w:sz w:val="28"/>
          <w:szCs w:val="28"/>
          <w:lang w:eastAsia="ru-RU"/>
        </w:rPr>
      </w:pPr>
      <w:r>
        <w:rPr>
          <w:rFonts w:ascii="Consolas" w:eastAsia="Calibri" w:hAnsi="Consolas" w:cs="Times New Roman"/>
          <w:noProof/>
          <w:sz w:val="24"/>
          <w:szCs w:val="24"/>
          <w:lang w:eastAsia="ru-RU"/>
        </w:rPr>
        <w:pict>
          <v:shape id="Поле 22" o:spid="_x0000_s1034" type="#_x0000_t202" style="position:absolute;left:0;text-align:left;margin-left:-212.55pt;margin-top:123.45pt;width:209.25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77 0 -77 20700 21600 20700 21600 0 -7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" stroked="f">
            <v:textbox inset="0,0,0,0">
              <w:txbxContent>
                <w:p w:rsidR="00F25770" w:rsidRPr="008300DF" w:rsidRDefault="00F25770" w:rsidP="00C17FDA">
                  <w:pPr>
                    <w:pStyle w:val="a4"/>
                    <w:jc w:val="center"/>
                    <w:rPr>
                      <w:rFonts w:ascii="Times New Roman" w:hAnsi="Times New Roman" w:cs="Times New Roman"/>
                      <w:i/>
                      <w:noProof/>
                      <w:color w:val="auto"/>
                      <w:sz w:val="24"/>
                      <w:szCs w:val="24"/>
                    </w:rPr>
                  </w:pPr>
                  <w:r>
                    <w:rPr>
                      <w:rFonts w:ascii="Times New Roman" w:hAnsi="Times New Roman" w:cs="Times New Roman"/>
                      <w:i/>
                      <w:color w:val="auto"/>
                      <w:sz w:val="24"/>
                      <w:szCs w:val="24"/>
                    </w:rPr>
                    <w:t>Фото 9</w:t>
                  </w:r>
                  <w:r w:rsidRPr="008300DF">
                    <w:rPr>
                      <w:rFonts w:ascii="Times New Roman" w:hAnsi="Times New Roman" w:cs="Times New Roman"/>
                      <w:i/>
                      <w:color w:val="auto"/>
                      <w:sz w:val="24"/>
                      <w:szCs w:val="24"/>
                    </w:rPr>
                    <w:t>. Угадали свои деревья</w:t>
                  </w:r>
                </w:p>
              </w:txbxContent>
            </v:textbox>
            <w10:wrap type="tight"/>
          </v:shape>
        </w:pict>
      </w:r>
      <w:r w:rsidR="00C17FDA" w:rsidRPr="00C17FDA">
        <w:rPr>
          <w:rFonts w:ascii="Times New Roman" w:eastAsia="Calibri" w:hAnsi="Times New Roman" w:cs="Times New Roman"/>
          <w:sz w:val="28"/>
          <w:szCs w:val="28"/>
          <w:lang w:eastAsia="ru-RU"/>
        </w:rPr>
        <w:t>и подводит его к любому дереву. Расстояние, на которое можно от</w:t>
      </w:r>
      <w:r w:rsidR="00C17FDA" w:rsidRPr="00C17FDA">
        <w:rPr>
          <w:rFonts w:ascii="Times New Roman" w:eastAsia="Calibri" w:hAnsi="Times New Roman" w:cs="Times New Roman"/>
          <w:sz w:val="28"/>
          <w:szCs w:val="28"/>
          <w:lang w:eastAsia="ru-RU"/>
        </w:rPr>
        <w:softHyphen/>
        <w:t>вести партнера, зависит от возраста и умения ориентироваться (для всех, кроме самых маленьких, до 20-</w:t>
      </w:r>
      <w:smartTag w:uri="urn:schemas-microsoft-com:office:smarttags" w:element="metricconverter">
        <w:smartTagPr>
          <w:attr w:name="ProductID" w:val="30 м"/>
        </w:smartTagPr>
        <w:r w:rsidR="00C17FDA" w:rsidRPr="00C17FDA">
          <w:rPr>
            <w:rFonts w:ascii="Times New Roman" w:eastAsia="Calibri" w:hAnsi="Times New Roman" w:cs="Times New Roman"/>
            <w:sz w:val="28"/>
            <w:szCs w:val="28"/>
            <w:lang w:eastAsia="ru-RU"/>
          </w:rPr>
          <w:t>30 м</w:t>
        </w:r>
      </w:smartTag>
      <w:r w:rsidR="00C17FDA" w:rsidRPr="00C17FDA">
        <w:rPr>
          <w:rFonts w:ascii="Times New Roman" w:eastAsia="Calibri" w:hAnsi="Times New Roman" w:cs="Times New Roman"/>
          <w:sz w:val="28"/>
          <w:szCs w:val="28"/>
          <w:lang w:eastAsia="ru-RU"/>
        </w:rPr>
        <w:t>). Каждый ведущий помогает своему напарнику тщательно изучить "свое" дерево и выявить его особенности, неповторимые черты. Давайте детям конкретные задания. Вместо совета "Почувствуй дерево" разумнее будет предложение: "Потрись о дерево щекой". Вместо того</w:t>
      </w:r>
      <w:proofErr w:type="gramStart"/>
      <w:r w:rsidR="00C17FDA" w:rsidRPr="00C17FDA">
        <w:rPr>
          <w:rFonts w:ascii="Times New Roman" w:eastAsia="Calibri" w:hAnsi="Times New Roman" w:cs="Times New Roman"/>
          <w:sz w:val="28"/>
          <w:szCs w:val="28"/>
          <w:lang w:eastAsia="ru-RU"/>
        </w:rPr>
        <w:t>,</w:t>
      </w:r>
      <w:proofErr w:type="gramEnd"/>
      <w:r w:rsidR="00C17FDA" w:rsidRPr="00C17FDA">
        <w:rPr>
          <w:rFonts w:ascii="Times New Roman" w:eastAsia="Calibri" w:hAnsi="Times New Roman" w:cs="Times New Roman"/>
          <w:sz w:val="28"/>
          <w:szCs w:val="28"/>
          <w:lang w:eastAsia="ru-RU"/>
        </w:rPr>
        <w:t xml:space="preserve"> чтобы просить: "Изучи де</w:t>
      </w:r>
      <w:r w:rsidR="00C17FDA" w:rsidRPr="00C17FDA">
        <w:rPr>
          <w:rFonts w:ascii="Times New Roman" w:eastAsia="Calibri" w:hAnsi="Times New Roman" w:cs="Times New Roman"/>
          <w:sz w:val="28"/>
          <w:szCs w:val="28"/>
          <w:lang w:eastAsia="ru-RU"/>
        </w:rPr>
        <w:softHyphen/>
        <w:t>рево", лучше задайте такие вопросы:</w:t>
      </w:r>
    </w:p>
    <w:p w:rsidR="00C17FDA" w:rsidRPr="00C17FDA" w:rsidRDefault="00C17FDA" w:rsidP="00C17FDA">
      <w:pPr>
        <w:tabs>
          <w:tab w:val="left" w:pos="274"/>
        </w:tabs>
        <w:autoSpaceDE w:val="0"/>
        <w:autoSpaceDN w:val="0"/>
        <w:adjustRightInd w:val="0"/>
        <w:spacing w:after="0"/>
        <w:ind w:firstLine="567"/>
        <w:jc w:val="both"/>
        <w:rPr>
          <w:rFonts w:ascii="Times New Roman" w:eastAsia="Calibri" w:hAnsi="Times New Roman" w:cs="Times New Roman"/>
          <w:sz w:val="28"/>
          <w:szCs w:val="28"/>
          <w:lang w:eastAsia="ru-RU"/>
        </w:rPr>
      </w:pPr>
      <w:r w:rsidRPr="00C17FDA">
        <w:rPr>
          <w:rFonts w:ascii="Times New Roman" w:eastAsia="Calibri" w:hAnsi="Times New Roman" w:cs="Times New Roman"/>
          <w:sz w:val="28"/>
          <w:szCs w:val="28"/>
          <w:lang w:eastAsia="ru-RU"/>
        </w:rPr>
        <w:t>-   Это дерево живое?</w:t>
      </w:r>
    </w:p>
    <w:p w:rsidR="00C17FDA" w:rsidRPr="00C17FDA" w:rsidRDefault="00C17FDA" w:rsidP="00C17FDA">
      <w:pPr>
        <w:numPr>
          <w:ilvl w:val="0"/>
          <w:numId w:val="3"/>
        </w:numPr>
        <w:tabs>
          <w:tab w:val="left" w:pos="274"/>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C17FDA">
        <w:rPr>
          <w:rFonts w:ascii="Times New Roman" w:eastAsia="Calibri" w:hAnsi="Times New Roman" w:cs="Times New Roman"/>
          <w:sz w:val="28"/>
          <w:szCs w:val="28"/>
          <w:lang w:eastAsia="ru-RU"/>
        </w:rPr>
        <w:t>Можешь ли ты его обнять?</w:t>
      </w:r>
    </w:p>
    <w:p w:rsidR="00C17FDA" w:rsidRPr="00C17FDA" w:rsidRDefault="00C17FDA" w:rsidP="00C17FDA">
      <w:pPr>
        <w:numPr>
          <w:ilvl w:val="0"/>
          <w:numId w:val="3"/>
        </w:numPr>
        <w:tabs>
          <w:tab w:val="left" w:pos="274"/>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C17FDA">
        <w:rPr>
          <w:rFonts w:ascii="Times New Roman" w:eastAsia="Calibri" w:hAnsi="Times New Roman" w:cs="Times New Roman"/>
          <w:sz w:val="28"/>
          <w:szCs w:val="28"/>
          <w:lang w:eastAsia="ru-RU"/>
        </w:rPr>
        <w:t xml:space="preserve">Оно старше тебя?  </w:t>
      </w:r>
    </w:p>
    <w:p w:rsidR="00C17FDA" w:rsidRPr="00C17FDA" w:rsidRDefault="00C17FDA" w:rsidP="00C17FDA">
      <w:pPr>
        <w:numPr>
          <w:ilvl w:val="0"/>
          <w:numId w:val="3"/>
        </w:numPr>
        <w:tabs>
          <w:tab w:val="left" w:pos="274"/>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C17FDA">
        <w:rPr>
          <w:rFonts w:ascii="Times New Roman" w:eastAsia="Calibri" w:hAnsi="Times New Roman" w:cs="Times New Roman"/>
          <w:sz w:val="28"/>
          <w:szCs w:val="28"/>
          <w:lang w:eastAsia="ru-RU"/>
        </w:rPr>
        <w:t>Можешь ли ты найти растения, живущие на этом дереве?</w:t>
      </w:r>
    </w:p>
    <w:p w:rsidR="00C17FDA" w:rsidRPr="00C17FDA" w:rsidRDefault="00C17FDA" w:rsidP="00C17FDA">
      <w:pPr>
        <w:numPr>
          <w:ilvl w:val="0"/>
          <w:numId w:val="3"/>
        </w:numPr>
        <w:tabs>
          <w:tab w:val="left" w:pos="274"/>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C17FDA">
        <w:rPr>
          <w:rFonts w:ascii="Times New Roman" w:eastAsia="Calibri" w:hAnsi="Times New Roman" w:cs="Times New Roman"/>
          <w:sz w:val="28"/>
          <w:szCs w:val="28"/>
          <w:lang w:eastAsia="ru-RU"/>
        </w:rPr>
        <w:lastRenderedPageBreak/>
        <w:t>А следы присутствия животных?</w:t>
      </w:r>
    </w:p>
    <w:p w:rsidR="00C17FDA" w:rsidRPr="00C17FDA" w:rsidRDefault="00C17FDA" w:rsidP="00C17FDA">
      <w:pPr>
        <w:numPr>
          <w:ilvl w:val="0"/>
          <w:numId w:val="3"/>
        </w:numPr>
        <w:tabs>
          <w:tab w:val="left" w:pos="274"/>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C17FDA">
        <w:rPr>
          <w:rFonts w:ascii="Times New Roman" w:eastAsia="Calibri" w:hAnsi="Times New Roman" w:cs="Times New Roman"/>
          <w:sz w:val="28"/>
          <w:szCs w:val="28"/>
          <w:lang w:eastAsia="ru-RU"/>
        </w:rPr>
        <w:t>А лишайники?</w:t>
      </w:r>
    </w:p>
    <w:p w:rsidR="00C17FDA" w:rsidRPr="00C17FDA" w:rsidRDefault="00972278" w:rsidP="00C17FDA">
      <w:pPr>
        <w:autoSpaceDE w:val="0"/>
        <w:autoSpaceDN w:val="0"/>
        <w:adjustRightInd w:val="0"/>
        <w:spacing w:after="0"/>
        <w:ind w:firstLine="567"/>
        <w:jc w:val="both"/>
        <w:rPr>
          <w:rFonts w:ascii="Times New Roman" w:eastAsia="Calibri" w:hAnsi="Times New Roman" w:cs="Times New Roman"/>
          <w:sz w:val="28"/>
          <w:szCs w:val="28"/>
          <w:lang w:eastAsia="ru-RU"/>
        </w:rPr>
      </w:pPr>
      <w:r>
        <w:rPr>
          <w:rFonts w:ascii="Consolas" w:eastAsia="Calibri" w:hAnsi="Consolas" w:cs="Times New Roman"/>
          <w:noProof/>
          <w:sz w:val="24"/>
          <w:szCs w:val="24"/>
          <w:lang w:eastAsia="ru-RU"/>
        </w:rPr>
        <w:pict>
          <v:shape id="Поле 20" o:spid="_x0000_s1035" type="#_x0000_t202" style="position:absolute;left:0;text-align:left;margin-left:262.2pt;margin-top:161.6pt;width:204.75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79 0 -79 20700 21600 20700 21600 0 -7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" stroked="f">
            <v:textbox inset="0,0,0,0">
              <w:txbxContent>
                <w:p w:rsidR="00F25770" w:rsidRPr="008300DF" w:rsidRDefault="00F25770" w:rsidP="00C17FDA">
                  <w:pPr>
                    <w:pStyle w:val="a4"/>
                    <w:jc w:val="center"/>
                    <w:rPr>
                      <w:rFonts w:ascii="Times New Roman" w:hAnsi="Times New Roman" w:cs="Times New Roman"/>
                      <w:i/>
                      <w:noProof/>
                      <w:color w:val="auto"/>
                      <w:sz w:val="24"/>
                      <w:szCs w:val="24"/>
                    </w:rPr>
                  </w:pPr>
                  <w:r>
                    <w:rPr>
                      <w:rFonts w:ascii="Times New Roman" w:hAnsi="Times New Roman" w:cs="Times New Roman"/>
                      <w:i/>
                      <w:color w:val="auto"/>
                      <w:sz w:val="24"/>
                      <w:szCs w:val="24"/>
                    </w:rPr>
                    <w:t>Фото 10</w:t>
                  </w:r>
                  <w:r w:rsidRPr="008300DF">
                    <w:rPr>
                      <w:rFonts w:ascii="Times New Roman" w:hAnsi="Times New Roman" w:cs="Times New Roman"/>
                      <w:i/>
                      <w:color w:val="auto"/>
                      <w:sz w:val="24"/>
                      <w:szCs w:val="24"/>
                    </w:rPr>
                    <w:t>. Мое дерево</w:t>
                  </w:r>
                </w:p>
              </w:txbxContent>
            </v:textbox>
            <w10:wrap type="tight"/>
          </v:shape>
        </w:pict>
      </w:r>
      <w:r w:rsidR="00570CA6">
        <w:rPr>
          <w:rFonts w:ascii="Consolas" w:eastAsia="Calibri" w:hAnsi="Consolas" w:cs="Times New Roman"/>
          <w:noProof/>
          <w:sz w:val="24"/>
          <w:szCs w:val="24"/>
          <w:lang w:eastAsia="ru-RU"/>
        </w:rPr>
        <w:drawing>
          <wp:anchor distT="0" distB="0" distL="114300" distR="114300" simplePos="0" relativeHeight="251685888" behindDoc="1" locked="0" layoutInCell="1" allowOverlap="1">
            <wp:simplePos x="0" y="0"/>
            <wp:positionH relativeFrom="column">
              <wp:posOffset>3272790</wp:posOffset>
            </wp:positionH>
            <wp:positionV relativeFrom="paragraph">
              <wp:posOffset>96520</wp:posOffset>
            </wp:positionV>
            <wp:extent cx="2657475" cy="1876425"/>
            <wp:effectExtent l="0" t="0" r="9525" b="9525"/>
            <wp:wrapTight wrapText="bothSides">
              <wp:wrapPolygon edited="0">
                <wp:start x="0" y="0"/>
                <wp:lineTo x="0" y="21490"/>
                <wp:lineTo x="21523" y="21490"/>
                <wp:lineTo x="21523" y="0"/>
                <wp:lineTo x="0" y="0"/>
              </wp:wrapPolygon>
            </wp:wrapTight>
            <wp:docPr id="19" name="Рисунок 19" descr="IMG_0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_057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7475" cy="1876425"/>
                    </a:xfrm>
                    <a:prstGeom prst="rect">
                      <a:avLst/>
                    </a:prstGeom>
                    <a:noFill/>
                    <a:ln>
                      <a:noFill/>
                    </a:ln>
                  </pic:spPr>
                </pic:pic>
              </a:graphicData>
            </a:graphic>
          </wp:anchor>
        </w:drawing>
      </w:r>
      <w:r w:rsidR="00C17FDA" w:rsidRPr="00C17FDA">
        <w:rPr>
          <w:rFonts w:ascii="Times New Roman" w:eastAsia="Calibri" w:hAnsi="Times New Roman" w:cs="Times New Roman"/>
          <w:sz w:val="28"/>
          <w:szCs w:val="28"/>
          <w:lang w:eastAsia="ru-RU"/>
        </w:rPr>
        <w:t>Когда партнер закончит изучать дерево, ведущий отведет его на то место, откуда была начата игра, но другим путем. Затем сни</w:t>
      </w:r>
      <w:r w:rsidR="00C17FDA" w:rsidRPr="00C17FDA">
        <w:rPr>
          <w:rFonts w:ascii="Times New Roman" w:eastAsia="Calibri" w:hAnsi="Times New Roman" w:cs="Times New Roman"/>
          <w:sz w:val="28"/>
          <w:szCs w:val="28"/>
          <w:lang w:eastAsia="ru-RU"/>
        </w:rPr>
        <w:softHyphen/>
        <w:t>мает повязку и предлагает найти свое дерево с открытыми глазами. Занимаясь поисками дерева, ребенок с удивлением обнаружит, что ни одно дерево не похоже на другое.</w:t>
      </w:r>
    </w:p>
    <w:p w:rsidR="00C17FDA" w:rsidRPr="00C17FDA" w:rsidRDefault="00C17FDA" w:rsidP="00C17FDA">
      <w:pPr>
        <w:autoSpaceDE w:val="0"/>
        <w:autoSpaceDN w:val="0"/>
        <w:adjustRightInd w:val="0"/>
        <w:spacing w:after="0"/>
        <w:ind w:firstLine="567"/>
        <w:jc w:val="both"/>
        <w:rPr>
          <w:rFonts w:ascii="Times New Roman" w:eastAsia="Calibri" w:hAnsi="Times New Roman" w:cs="Times New Roman"/>
          <w:sz w:val="28"/>
          <w:szCs w:val="28"/>
          <w:lang w:eastAsia="ru-RU"/>
        </w:rPr>
      </w:pPr>
      <w:r w:rsidRPr="00C17FDA">
        <w:rPr>
          <w:rFonts w:ascii="Times New Roman" w:eastAsia="Calibri" w:hAnsi="Times New Roman" w:cs="Times New Roman"/>
          <w:sz w:val="28"/>
          <w:szCs w:val="28"/>
          <w:lang w:eastAsia="ru-RU"/>
        </w:rPr>
        <w:t>Такое общение с деревом может стать незабываемым событием для ребенка. В "нашем" лесу у многих детей уже есть "свои" деревья.</w:t>
      </w:r>
    </w:p>
    <w:p w:rsidR="00F76E6B" w:rsidRDefault="00F76E6B" w:rsidP="00C17FDA">
      <w:pPr>
        <w:autoSpaceDE w:val="0"/>
        <w:autoSpaceDN w:val="0"/>
        <w:adjustRightInd w:val="0"/>
        <w:spacing w:after="0"/>
        <w:jc w:val="center"/>
        <w:rPr>
          <w:rFonts w:ascii="Times New Roman" w:eastAsia="Calibri" w:hAnsi="Times New Roman" w:cs="Times New Roman"/>
          <w:b/>
          <w:i/>
          <w:sz w:val="28"/>
          <w:szCs w:val="28"/>
          <w:lang w:eastAsia="ru-RU"/>
        </w:rPr>
      </w:pPr>
    </w:p>
    <w:p w:rsidR="00C17FDA" w:rsidRPr="00C17FDA" w:rsidRDefault="00C17FDA" w:rsidP="00C17FDA">
      <w:pPr>
        <w:autoSpaceDE w:val="0"/>
        <w:autoSpaceDN w:val="0"/>
        <w:adjustRightInd w:val="0"/>
        <w:spacing w:after="0"/>
        <w:jc w:val="center"/>
        <w:rPr>
          <w:rFonts w:ascii="Times New Roman" w:eastAsia="Calibri" w:hAnsi="Times New Roman" w:cs="Times New Roman"/>
          <w:b/>
          <w:i/>
          <w:sz w:val="28"/>
          <w:szCs w:val="28"/>
          <w:lang w:eastAsia="ru-RU"/>
        </w:rPr>
      </w:pPr>
      <w:r w:rsidRPr="00C17FDA">
        <w:rPr>
          <w:rFonts w:ascii="Times New Roman" w:eastAsia="Calibri" w:hAnsi="Times New Roman" w:cs="Times New Roman"/>
          <w:b/>
          <w:i/>
          <w:sz w:val="28"/>
          <w:szCs w:val="28"/>
          <w:lang w:eastAsia="ru-RU"/>
        </w:rPr>
        <w:t>Игра-путешествие "Тропа загадок".</w:t>
      </w:r>
    </w:p>
    <w:p w:rsidR="00C17FDA" w:rsidRPr="00C17FDA" w:rsidRDefault="00972278" w:rsidP="00C17FDA">
      <w:pPr>
        <w:autoSpaceDE w:val="0"/>
        <w:autoSpaceDN w:val="0"/>
        <w:adjustRightInd w:val="0"/>
        <w:spacing w:after="0"/>
        <w:ind w:firstLine="567"/>
        <w:jc w:val="both"/>
        <w:rPr>
          <w:rFonts w:ascii="Times New Roman" w:eastAsia="Calibri" w:hAnsi="Times New Roman" w:cs="Times New Roman"/>
          <w:sz w:val="28"/>
          <w:szCs w:val="28"/>
          <w:lang w:eastAsia="ru-RU"/>
        </w:rPr>
      </w:pPr>
      <w:r>
        <w:rPr>
          <w:noProof/>
          <w:lang w:eastAsia="ru-RU"/>
        </w:rPr>
        <w:pict>
          <v:shape id="Поле 47" o:spid="_x0000_s1036" type="#_x0000_t202" style="position:absolute;left:0;text-align:left;margin-left:.45pt;margin-top:158pt;width:210.75pt;height:28.3pt;z-index:251712512;visibility:visible;mso-wrap-style:square;mso-wrap-distance-left:9pt;mso-wrap-distance-top:0;mso-wrap-distance-right:9pt;mso-wrap-distance-bottom:0;mso-position-horizontal:absolute;mso-position-horizontal-relative:text;mso-position-vertical:absolute;mso-position-vertical-relative:text;v-text-anchor:top" wrapcoords="-77 0 -77 21168 21600 21168 21600 0 -7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" stroked="f">
            <v:textbox inset="0,0,0,0">
              <w:txbxContent>
                <w:p w:rsidR="00F25770" w:rsidRPr="008300DF" w:rsidRDefault="00F25770" w:rsidP="008300DF">
                  <w:pPr>
                    <w:pStyle w:val="a4"/>
                    <w:jc w:val="center"/>
                    <w:rPr>
                      <w:rFonts w:ascii="Times New Roman" w:eastAsia="Calibri" w:hAnsi="Times New Roman" w:cs="Times New Roman"/>
                      <w:i/>
                      <w:noProof/>
                      <w:color w:val="auto"/>
                      <w:sz w:val="24"/>
                      <w:szCs w:val="24"/>
                    </w:rPr>
                  </w:pPr>
                  <w:r w:rsidRPr="008300DF">
                    <w:rPr>
                      <w:rFonts w:ascii="Times New Roman" w:hAnsi="Times New Roman" w:cs="Times New Roman"/>
                      <w:i/>
                      <w:color w:val="auto"/>
                      <w:sz w:val="24"/>
                      <w:szCs w:val="24"/>
                    </w:rPr>
                    <w:t>Фото 11. А с завязанными глазами интересней!</w:t>
                  </w:r>
                </w:p>
              </w:txbxContent>
            </v:textbox>
            <w10:wrap type="tight"/>
          </v:shape>
        </w:pict>
      </w:r>
      <w:r w:rsidR="00570CA6">
        <w:rPr>
          <w:rFonts w:ascii="Consolas" w:eastAsia="Calibri" w:hAnsi="Consolas" w:cs="Times New Roman"/>
          <w:noProof/>
          <w:sz w:val="24"/>
          <w:szCs w:val="24"/>
          <w:lang w:eastAsia="ru-RU"/>
        </w:rPr>
        <w:drawing>
          <wp:anchor distT="0" distB="0" distL="114300" distR="114300" simplePos="0" relativeHeight="251688960" behindDoc="1" locked="0" layoutInCell="1" allowOverlap="1">
            <wp:simplePos x="0" y="0"/>
            <wp:positionH relativeFrom="column">
              <wp:posOffset>5715</wp:posOffset>
            </wp:positionH>
            <wp:positionV relativeFrom="paragraph">
              <wp:posOffset>111125</wp:posOffset>
            </wp:positionV>
            <wp:extent cx="2676525" cy="1838325"/>
            <wp:effectExtent l="0" t="0" r="9525" b="9525"/>
            <wp:wrapTight wrapText="bothSides">
              <wp:wrapPolygon edited="0">
                <wp:start x="0" y="0"/>
                <wp:lineTo x="0" y="21488"/>
                <wp:lineTo x="21523" y="21488"/>
                <wp:lineTo x="21523" y="0"/>
                <wp:lineTo x="0" y="0"/>
              </wp:wrapPolygon>
            </wp:wrapTight>
            <wp:docPr id="13" name="Рисунок 13" descr="DSCN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CN00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76525" cy="1838325"/>
                    </a:xfrm>
                    <a:prstGeom prst="rect">
                      <a:avLst/>
                    </a:prstGeom>
                    <a:noFill/>
                    <a:ln>
                      <a:noFill/>
                    </a:ln>
                  </pic:spPr>
                </pic:pic>
              </a:graphicData>
            </a:graphic>
          </wp:anchor>
        </w:drawing>
      </w:r>
      <w:r w:rsidR="00C17FDA" w:rsidRPr="00C17FDA">
        <w:rPr>
          <w:rFonts w:ascii="Times New Roman" w:eastAsia="Calibri" w:hAnsi="Times New Roman" w:cs="Times New Roman"/>
          <w:sz w:val="28"/>
          <w:szCs w:val="28"/>
          <w:lang w:eastAsia="ru-RU"/>
        </w:rPr>
        <w:t>Это одна из самых наших любимых игр. В ходе игры дети с завязан</w:t>
      </w:r>
      <w:r w:rsidR="00C17FDA" w:rsidRPr="00C17FDA">
        <w:rPr>
          <w:rFonts w:ascii="Times New Roman" w:eastAsia="Calibri" w:hAnsi="Times New Roman" w:cs="Times New Roman"/>
          <w:sz w:val="28"/>
          <w:szCs w:val="28"/>
          <w:lang w:eastAsia="ru-RU"/>
        </w:rPr>
        <w:softHyphen/>
        <w:t>ными глазами движутся гуськом по тропинке с натянутой вдоль мар</w:t>
      </w:r>
      <w:r w:rsidR="00C17FDA" w:rsidRPr="00C17FDA">
        <w:rPr>
          <w:rFonts w:ascii="Times New Roman" w:eastAsia="Calibri" w:hAnsi="Times New Roman" w:cs="Times New Roman"/>
          <w:sz w:val="28"/>
          <w:szCs w:val="28"/>
          <w:lang w:eastAsia="ru-RU"/>
        </w:rPr>
        <w:softHyphen/>
        <w:t>шрута веревкой. Тропа проходит через местность, где можно услышать непривычные звуки, ощутить загадочные запахи, обнаружить разные на ощупь предметы. Необычность ощущений приводит к тому, что по окончании маршрута большинство участников "сгорают" от желания повторить путь с открытыми глазами и увидеть, мимо чего же они проходили.</w:t>
      </w:r>
    </w:p>
    <w:p w:rsidR="00C17FDA" w:rsidRPr="00C17FDA" w:rsidRDefault="00C17FDA" w:rsidP="00C17FDA">
      <w:pPr>
        <w:autoSpaceDE w:val="0"/>
        <w:autoSpaceDN w:val="0"/>
        <w:adjustRightInd w:val="0"/>
        <w:spacing w:after="0"/>
        <w:ind w:firstLine="567"/>
        <w:jc w:val="both"/>
        <w:rPr>
          <w:rFonts w:ascii="Times New Roman" w:eastAsia="Calibri" w:hAnsi="Times New Roman" w:cs="Times New Roman"/>
          <w:sz w:val="28"/>
          <w:szCs w:val="28"/>
          <w:lang w:eastAsia="ru-RU"/>
        </w:rPr>
      </w:pPr>
      <w:r w:rsidRPr="00C17FDA">
        <w:rPr>
          <w:rFonts w:ascii="Times New Roman" w:eastAsia="Calibri" w:hAnsi="Times New Roman" w:cs="Times New Roman"/>
          <w:sz w:val="28"/>
          <w:szCs w:val="28"/>
          <w:lang w:eastAsia="ru-RU"/>
        </w:rPr>
        <w:t xml:space="preserve">Чтобы игра стала увлекательной, заранее надо найти участок, где на небольшой территории </w:t>
      </w:r>
      <w:proofErr w:type="gramStart"/>
      <w:r w:rsidRPr="00C17FDA">
        <w:rPr>
          <w:rFonts w:ascii="Times New Roman" w:eastAsia="Calibri" w:hAnsi="Times New Roman" w:cs="Times New Roman"/>
          <w:sz w:val="28"/>
          <w:szCs w:val="28"/>
          <w:lang w:eastAsia="ru-RU"/>
        </w:rPr>
        <w:t>сосредоточены</w:t>
      </w:r>
      <w:proofErr w:type="gramEnd"/>
      <w:r w:rsidRPr="00C17FDA">
        <w:rPr>
          <w:rFonts w:ascii="Times New Roman" w:eastAsia="Calibri" w:hAnsi="Times New Roman" w:cs="Times New Roman"/>
          <w:sz w:val="28"/>
          <w:szCs w:val="28"/>
          <w:lang w:eastAsia="ru-RU"/>
        </w:rPr>
        <w:t xml:space="preserve"> возможно более разно</w:t>
      </w:r>
      <w:r w:rsidRPr="00C17FDA">
        <w:rPr>
          <w:rFonts w:ascii="Times New Roman" w:eastAsia="Calibri" w:hAnsi="Times New Roman" w:cs="Times New Roman"/>
          <w:sz w:val="28"/>
          <w:szCs w:val="28"/>
          <w:lang w:eastAsia="ru-RU"/>
        </w:rPr>
        <w:softHyphen/>
        <w:t>образные условия. Например: пройдите по густому лесу; перелезьте через поросший мхом поваленный ствол дерева; выйдите на поляну, залитую ярким солнечным светом; снова нырните в чащу; затем спу</w:t>
      </w:r>
      <w:r w:rsidRPr="00C17FDA">
        <w:rPr>
          <w:rFonts w:ascii="Times New Roman" w:eastAsia="Calibri" w:hAnsi="Times New Roman" w:cs="Times New Roman"/>
          <w:sz w:val="28"/>
          <w:szCs w:val="28"/>
          <w:lang w:eastAsia="ru-RU"/>
        </w:rPr>
        <w:softHyphen/>
        <w:t>ститесь к речке и т.д.</w:t>
      </w:r>
    </w:p>
    <w:p w:rsidR="00C17FDA" w:rsidRPr="00C17FDA" w:rsidRDefault="00C17FDA" w:rsidP="00C17FDA">
      <w:pPr>
        <w:autoSpaceDE w:val="0"/>
        <w:autoSpaceDN w:val="0"/>
        <w:adjustRightInd w:val="0"/>
        <w:spacing w:after="0"/>
        <w:ind w:firstLine="567"/>
        <w:jc w:val="both"/>
        <w:rPr>
          <w:rFonts w:ascii="Times New Roman" w:eastAsia="Calibri" w:hAnsi="Times New Roman" w:cs="Times New Roman"/>
          <w:sz w:val="28"/>
          <w:szCs w:val="28"/>
          <w:lang w:eastAsia="ru-RU"/>
        </w:rPr>
      </w:pPr>
      <w:r w:rsidRPr="00C17FDA">
        <w:rPr>
          <w:rFonts w:ascii="Times New Roman" w:eastAsia="Calibri" w:hAnsi="Times New Roman" w:cs="Times New Roman"/>
          <w:sz w:val="28"/>
          <w:szCs w:val="28"/>
          <w:lang w:eastAsia="ru-RU"/>
        </w:rPr>
        <w:t>Для выбора и обустройства по-настоящему увлекательного ма</w:t>
      </w:r>
      <w:r w:rsidRPr="00C17FDA">
        <w:rPr>
          <w:rFonts w:ascii="Times New Roman" w:eastAsia="Calibri" w:hAnsi="Times New Roman" w:cs="Times New Roman"/>
          <w:sz w:val="28"/>
          <w:szCs w:val="28"/>
          <w:lang w:eastAsia="ru-RU"/>
        </w:rPr>
        <w:softHyphen/>
        <w:t>ршрута потребуется много времени. При этом следует соблюдать 3 условия: разнообразие ощущений, привлекательность темы, таинствен</w:t>
      </w:r>
      <w:r w:rsidRPr="00C17FDA">
        <w:rPr>
          <w:rFonts w:ascii="Times New Roman" w:eastAsia="Calibri" w:hAnsi="Times New Roman" w:cs="Times New Roman"/>
          <w:sz w:val="28"/>
          <w:szCs w:val="28"/>
          <w:lang w:eastAsia="ru-RU"/>
        </w:rPr>
        <w:softHyphen/>
        <w:t xml:space="preserve">ность. Нужно постараться, чтобы ребята получили наибольшие контрастные слуховые, обонятельные, осязательные впечатления. </w:t>
      </w:r>
      <w:proofErr w:type="gramStart"/>
      <w:r w:rsidRPr="00C17FDA">
        <w:rPr>
          <w:rFonts w:ascii="Times New Roman" w:eastAsia="Calibri" w:hAnsi="Times New Roman" w:cs="Times New Roman"/>
          <w:sz w:val="28"/>
          <w:szCs w:val="28"/>
          <w:lang w:eastAsia="ru-RU"/>
        </w:rPr>
        <w:t xml:space="preserve">Например, встречающиеся на </w:t>
      </w:r>
      <w:r w:rsidRPr="00C17FDA">
        <w:rPr>
          <w:rFonts w:ascii="Times New Roman" w:eastAsia="Calibri" w:hAnsi="Times New Roman" w:cs="Times New Roman"/>
          <w:sz w:val="28"/>
          <w:szCs w:val="28"/>
          <w:lang w:eastAsia="ru-RU"/>
        </w:rPr>
        <w:lastRenderedPageBreak/>
        <w:t>маршруте камни, могут быть шершавыми и гладкими, листья - мягкими, свежими, ломкими, сухими, запахи - слад</w:t>
      </w:r>
      <w:r w:rsidRPr="00C17FDA">
        <w:rPr>
          <w:rFonts w:ascii="Times New Roman" w:eastAsia="Calibri" w:hAnsi="Times New Roman" w:cs="Times New Roman"/>
          <w:sz w:val="28"/>
          <w:szCs w:val="28"/>
          <w:lang w:eastAsia="ru-RU"/>
        </w:rPr>
        <w:softHyphen/>
        <w:t>кими, пряными, свежими.</w:t>
      </w:r>
      <w:proofErr w:type="gramEnd"/>
      <w:r w:rsidRPr="00C17FDA">
        <w:rPr>
          <w:rFonts w:ascii="Times New Roman" w:eastAsia="Calibri" w:hAnsi="Times New Roman" w:cs="Times New Roman"/>
          <w:sz w:val="28"/>
          <w:szCs w:val="28"/>
          <w:lang w:eastAsia="ru-RU"/>
        </w:rPr>
        <w:t xml:space="preserve"> В том месте, где можно ощутить интересный запах, завяжите узел на веревке, идущей вдоль маршрута. Другой способ достичь разнообразия впечатлений - проложить путь через понижение и повышение рельефа так, чтобы тропа то </w:t>
      </w:r>
      <w:r w:rsidR="008300DF">
        <w:rPr>
          <w:rFonts w:ascii="Times New Roman" w:eastAsia="Calibri" w:hAnsi="Times New Roman" w:cs="Times New Roman"/>
          <w:noProof/>
          <w:sz w:val="24"/>
          <w:szCs w:val="24"/>
          <w:lang w:eastAsia="ru-RU"/>
        </w:rPr>
        <w:drawing>
          <wp:anchor distT="0" distB="0" distL="114300" distR="114300" simplePos="0" relativeHeight="251686912" behindDoc="1" locked="0" layoutInCell="1" allowOverlap="1" wp14:anchorId="1A2F97F9" wp14:editId="2EE5DC63">
            <wp:simplePos x="0" y="0"/>
            <wp:positionH relativeFrom="column">
              <wp:posOffset>-13335</wp:posOffset>
            </wp:positionH>
            <wp:positionV relativeFrom="paragraph">
              <wp:posOffset>1215390</wp:posOffset>
            </wp:positionV>
            <wp:extent cx="2752725" cy="1971675"/>
            <wp:effectExtent l="0" t="0" r="9525" b="9525"/>
            <wp:wrapTight wrapText="bothSides">
              <wp:wrapPolygon edited="0">
                <wp:start x="0" y="0"/>
                <wp:lineTo x="0" y="21496"/>
                <wp:lineTo x="21525" y="21496"/>
                <wp:lineTo x="21525" y="0"/>
                <wp:lineTo x="0" y="0"/>
              </wp:wrapPolygon>
            </wp:wrapTight>
            <wp:docPr id="18" name="Рисунок 18" descr="сканир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канир000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52725" cy="1971675"/>
                    </a:xfrm>
                    <a:prstGeom prst="rect">
                      <a:avLst/>
                    </a:prstGeom>
                    <a:noFill/>
                    <a:ln>
                      <a:noFill/>
                    </a:ln>
                  </pic:spPr>
                </pic:pic>
              </a:graphicData>
            </a:graphic>
          </wp:anchor>
        </w:drawing>
      </w:r>
      <w:r w:rsidRPr="00C17FDA">
        <w:rPr>
          <w:rFonts w:ascii="Times New Roman" w:eastAsia="Calibri" w:hAnsi="Times New Roman" w:cs="Times New Roman"/>
          <w:sz w:val="28"/>
          <w:szCs w:val="28"/>
          <w:lang w:eastAsia="ru-RU"/>
        </w:rPr>
        <w:t>поднималась по крутому склону, то опускалась во влажную ложбину.</w:t>
      </w:r>
    </w:p>
    <w:p w:rsidR="00C17FDA" w:rsidRPr="00C17FDA" w:rsidRDefault="00972278" w:rsidP="00C17FDA">
      <w:pPr>
        <w:spacing w:after="0"/>
        <w:ind w:firstLine="567"/>
        <w:jc w:val="both"/>
        <w:rPr>
          <w:rFonts w:ascii="Times New Roman" w:eastAsia="Calibri" w:hAnsi="Times New Roman" w:cs="Times New Roman"/>
          <w:sz w:val="28"/>
          <w:szCs w:val="28"/>
          <w:lang w:eastAsia="ru-RU"/>
        </w:rPr>
      </w:pPr>
      <w:r>
        <w:rPr>
          <w:noProof/>
        </w:rPr>
        <w:pict>
          <v:shape id="_x0000_s1049" type="#_x0000_t202" style="position:absolute;left:0;text-align:left;margin-left:-224.2pt;margin-top:125.7pt;width:220.5pt;height:16.5pt;z-index:251745280;mso-position-horizontal-relative:text;mso-position-vertical-relative:text" wrapcoords="-75 0 -75 20829 21600 20829 21600 0 -75 0" stroked="f">
            <v:textbox inset="0,0,0,0">
              <w:txbxContent>
                <w:p w:rsidR="00F25770" w:rsidRPr="008300DF" w:rsidRDefault="00F25770" w:rsidP="00F25770">
                  <w:pPr>
                    <w:pStyle w:val="a4"/>
                    <w:jc w:val="center"/>
                    <w:rPr>
                      <w:rFonts w:ascii="Times New Roman" w:hAnsi="Times New Roman" w:cs="Times New Roman"/>
                      <w:i/>
                      <w:noProof/>
                      <w:color w:val="auto"/>
                      <w:sz w:val="24"/>
                      <w:szCs w:val="24"/>
                    </w:rPr>
                  </w:pPr>
                  <w:r>
                    <w:rPr>
                      <w:rFonts w:ascii="Times New Roman" w:hAnsi="Times New Roman" w:cs="Times New Roman"/>
                      <w:i/>
                      <w:color w:val="auto"/>
                      <w:sz w:val="24"/>
                      <w:szCs w:val="24"/>
                    </w:rPr>
                    <w:t>Фото 12</w:t>
                  </w:r>
                  <w:r w:rsidRPr="008300DF">
                    <w:rPr>
                      <w:rFonts w:ascii="Times New Roman" w:hAnsi="Times New Roman" w:cs="Times New Roman"/>
                      <w:i/>
                      <w:color w:val="auto"/>
                      <w:sz w:val="24"/>
                      <w:szCs w:val="24"/>
                    </w:rPr>
                    <w:t>. Мы на маршруте</w:t>
                  </w:r>
                </w:p>
                <w:p w:rsidR="00F25770" w:rsidRPr="00C25C30" w:rsidRDefault="00F25770" w:rsidP="00F25770">
                  <w:pPr>
                    <w:pStyle w:val="a4"/>
                    <w:rPr>
                      <w:noProof/>
                    </w:rPr>
                  </w:pPr>
                </w:p>
              </w:txbxContent>
            </v:textbox>
            <w10:wrap type="tight"/>
          </v:shape>
        </w:pict>
      </w:r>
      <w:r w:rsidR="00C17FDA" w:rsidRPr="00C17FDA">
        <w:rPr>
          <w:rFonts w:ascii="Times New Roman" w:eastAsia="Calibri" w:hAnsi="Times New Roman" w:cs="Times New Roman"/>
          <w:sz w:val="28"/>
          <w:szCs w:val="28"/>
          <w:lang w:eastAsia="ru-RU"/>
        </w:rPr>
        <w:t>Тематический маршрут поможет объединить впечатления в единое целое (особенно, если тему сообщить заранее). Например: "Какое дерево?" (определение вида деревьев на ощупь), или "Загадки на узелках" (самое замечательное, интересное расположено там, где на веревке завязаны узелки).</w:t>
      </w:r>
    </w:p>
    <w:p w:rsidR="00C17FDA" w:rsidRPr="00C17FDA" w:rsidRDefault="00F25770" w:rsidP="00C17FDA">
      <w:pPr>
        <w:autoSpaceDE w:val="0"/>
        <w:autoSpaceDN w:val="0"/>
        <w:adjustRightInd w:val="0"/>
        <w:spacing w:after="0"/>
        <w:ind w:firstLine="567"/>
        <w:jc w:val="both"/>
        <w:rPr>
          <w:rFonts w:ascii="Times New Roman" w:eastAsia="Calibri" w:hAnsi="Times New Roman" w:cs="Times New Roman"/>
          <w:sz w:val="28"/>
          <w:szCs w:val="28"/>
          <w:lang w:eastAsia="ru-RU"/>
        </w:rPr>
      </w:pPr>
      <w:r>
        <w:rPr>
          <w:rFonts w:ascii="Consolas" w:eastAsia="Calibri" w:hAnsi="Consolas" w:cs="Times New Roman"/>
          <w:noProof/>
          <w:sz w:val="24"/>
          <w:szCs w:val="24"/>
          <w:lang w:eastAsia="ru-RU"/>
        </w:rPr>
        <w:drawing>
          <wp:anchor distT="0" distB="0" distL="114300" distR="114300" simplePos="0" relativeHeight="251687936" behindDoc="1" locked="0" layoutInCell="1" allowOverlap="1" wp14:anchorId="455C8C58" wp14:editId="0A80E9EF">
            <wp:simplePos x="0" y="0"/>
            <wp:positionH relativeFrom="column">
              <wp:posOffset>3255645</wp:posOffset>
            </wp:positionH>
            <wp:positionV relativeFrom="paragraph">
              <wp:posOffset>1444625</wp:posOffset>
            </wp:positionV>
            <wp:extent cx="2676525" cy="1914525"/>
            <wp:effectExtent l="0" t="0" r="0" b="0"/>
            <wp:wrapTight wrapText="bothSides">
              <wp:wrapPolygon edited="0">
                <wp:start x="0" y="0"/>
                <wp:lineTo x="0" y="21493"/>
                <wp:lineTo x="21523" y="21493"/>
                <wp:lineTo x="21523" y="0"/>
                <wp:lineTo x="0" y="0"/>
              </wp:wrapPolygon>
            </wp:wrapTight>
            <wp:docPr id="15" name="Рисунок 15" descr="DSCN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SCN00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76525" cy="1914525"/>
                    </a:xfrm>
                    <a:prstGeom prst="rect">
                      <a:avLst/>
                    </a:prstGeom>
                    <a:noFill/>
                    <a:ln>
                      <a:noFill/>
                    </a:ln>
                  </pic:spPr>
                </pic:pic>
              </a:graphicData>
            </a:graphic>
          </wp:anchor>
        </w:drawing>
      </w:r>
      <w:r w:rsidR="00C17FDA" w:rsidRPr="00C17FDA">
        <w:rPr>
          <w:rFonts w:ascii="Times New Roman" w:eastAsia="Calibri" w:hAnsi="Times New Roman" w:cs="Times New Roman"/>
          <w:sz w:val="28"/>
          <w:szCs w:val="28"/>
          <w:lang w:eastAsia="ru-RU"/>
        </w:rPr>
        <w:t>Дети получают гораздо большее удовольствие от маршрута, если предварительно успокоятся и настроятся на восприятие природы. Для этого можно перед прогулкой рассказать подходящую к случаю историю или сыграть в спокойную игру. Прежде чем отправиться в путь предло</w:t>
      </w:r>
      <w:r w:rsidR="00C17FDA" w:rsidRPr="00C17FDA">
        <w:rPr>
          <w:rFonts w:ascii="Times New Roman" w:eastAsia="Calibri" w:hAnsi="Times New Roman" w:cs="Times New Roman"/>
          <w:sz w:val="28"/>
          <w:szCs w:val="28"/>
          <w:lang w:eastAsia="ru-RU"/>
        </w:rPr>
        <w:softHyphen/>
        <w:t>жите детям поводить руками по стволу дерева, обнять его, почувст</w:t>
      </w:r>
      <w:r w:rsidR="00C17FDA" w:rsidRPr="00C17FDA">
        <w:rPr>
          <w:rFonts w:ascii="Times New Roman" w:eastAsia="Calibri" w:hAnsi="Times New Roman" w:cs="Times New Roman"/>
          <w:sz w:val="28"/>
          <w:szCs w:val="28"/>
          <w:lang w:eastAsia="ru-RU"/>
        </w:rPr>
        <w:softHyphen/>
        <w:t>вовать его толщину, понюхать лист этого дерева. Подскажите, что надо делать, следуя по тропе - иначе ребята пройдут по ней без пользы. Заметьте, что во время путешествия лучше не разговаривать.</w:t>
      </w:r>
    </w:p>
    <w:p w:rsidR="00C17FDA" w:rsidRPr="00C17FDA" w:rsidRDefault="00972278" w:rsidP="00C17FDA">
      <w:pPr>
        <w:autoSpaceDE w:val="0"/>
        <w:autoSpaceDN w:val="0"/>
        <w:adjustRightInd w:val="0"/>
        <w:spacing w:after="0"/>
        <w:ind w:firstLine="567"/>
        <w:jc w:val="both"/>
        <w:rPr>
          <w:rFonts w:ascii="Times New Roman" w:eastAsia="Calibri" w:hAnsi="Times New Roman" w:cs="Times New Roman"/>
          <w:sz w:val="28"/>
          <w:szCs w:val="28"/>
          <w:lang w:eastAsia="ru-RU"/>
        </w:rPr>
      </w:pPr>
      <w:r>
        <w:rPr>
          <w:rFonts w:ascii="Consolas" w:eastAsia="Calibri" w:hAnsi="Consolas" w:cs="Times New Roman"/>
          <w:noProof/>
          <w:sz w:val="24"/>
          <w:szCs w:val="24"/>
          <w:lang w:eastAsia="ru-RU"/>
        </w:rPr>
        <w:pict>
          <v:shape id="Поле 16" o:spid="_x0000_s1038" type="#_x0000_t202" style="position:absolute;left:0;text-align:left;margin-left:256.2pt;margin-top:36.6pt;width:210.75pt;height:26.5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wrapcoords="-77 0 -77 21098 21600 21098 21600 0 -7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" stroked="f">
            <v:textbox inset="0,0,0,0">
              <w:txbxContent>
                <w:p w:rsidR="00F25770" w:rsidRPr="008300DF" w:rsidRDefault="00F25770" w:rsidP="008300DF">
                  <w:pPr>
                    <w:pStyle w:val="a4"/>
                    <w:jc w:val="center"/>
                    <w:rPr>
                      <w:rFonts w:ascii="Times New Roman" w:hAnsi="Times New Roman" w:cs="Times New Roman"/>
                      <w:i/>
                      <w:noProof/>
                      <w:color w:val="auto"/>
                      <w:sz w:val="24"/>
                      <w:szCs w:val="24"/>
                    </w:rPr>
                  </w:pPr>
                  <w:r>
                    <w:rPr>
                      <w:rFonts w:ascii="Times New Roman" w:hAnsi="Times New Roman" w:cs="Times New Roman"/>
                      <w:i/>
                      <w:color w:val="auto"/>
                      <w:sz w:val="24"/>
                      <w:szCs w:val="24"/>
                    </w:rPr>
                    <w:t>Фото 13</w:t>
                  </w:r>
                  <w:r w:rsidRPr="008300DF">
                    <w:rPr>
                      <w:rFonts w:ascii="Times New Roman" w:hAnsi="Times New Roman" w:cs="Times New Roman"/>
                      <w:i/>
                      <w:color w:val="auto"/>
                      <w:sz w:val="24"/>
                      <w:szCs w:val="24"/>
                    </w:rPr>
                    <w:t>. Ах, как все-таки здорово в лесу!</w:t>
                  </w:r>
                </w:p>
              </w:txbxContent>
            </v:textbox>
            <w10:wrap type="tight"/>
          </v:shape>
        </w:pict>
      </w:r>
      <w:r w:rsidR="00C17FDA" w:rsidRPr="00C17FDA">
        <w:rPr>
          <w:rFonts w:ascii="Times New Roman" w:eastAsia="Calibri" w:hAnsi="Times New Roman" w:cs="Times New Roman"/>
          <w:sz w:val="28"/>
          <w:szCs w:val="28"/>
          <w:lang w:eastAsia="ru-RU"/>
        </w:rPr>
        <w:t xml:space="preserve">Я советую детям идти с небольшим интервалом, иначе в тех местах, где надо искать или исследовать какой-либо объект, они будут натыкаться друг на друга. Если кто-то идет очень медленно и задерживает остальных, можно взять "быстрого" ребенка за руку и обойти "медленного". Не надо никого подгонять - пусть каждый идет, как хочет. С ними </w:t>
      </w:r>
    </w:p>
    <w:p w:rsidR="00C17FDA" w:rsidRPr="00C17FDA" w:rsidRDefault="00C17FDA" w:rsidP="00C17FDA">
      <w:pPr>
        <w:autoSpaceDE w:val="0"/>
        <w:autoSpaceDN w:val="0"/>
        <w:adjustRightInd w:val="0"/>
        <w:spacing w:after="0"/>
        <w:jc w:val="both"/>
        <w:rPr>
          <w:rFonts w:ascii="Times New Roman" w:eastAsia="Calibri" w:hAnsi="Times New Roman" w:cs="Times New Roman"/>
          <w:sz w:val="28"/>
          <w:szCs w:val="28"/>
          <w:lang w:eastAsia="ru-RU"/>
        </w:rPr>
      </w:pPr>
      <w:r w:rsidRPr="00C17FDA">
        <w:rPr>
          <w:rFonts w:ascii="Times New Roman" w:eastAsia="Calibri" w:hAnsi="Times New Roman" w:cs="Times New Roman"/>
          <w:sz w:val="28"/>
          <w:szCs w:val="28"/>
          <w:lang w:eastAsia="ru-RU"/>
        </w:rPr>
        <w:t>всегда есть старшие ребята (10-11 класс), они стоят в конечной точке маршрута для того, чтобы поприветствовать всех, кто завершил путешествие, а также помогают в сложных местах на тропе.</w:t>
      </w:r>
    </w:p>
    <w:p w:rsidR="00C17FDA" w:rsidRPr="00C17FDA" w:rsidRDefault="00C17FDA" w:rsidP="00C17FDA">
      <w:pPr>
        <w:autoSpaceDE w:val="0"/>
        <w:autoSpaceDN w:val="0"/>
        <w:adjustRightInd w:val="0"/>
        <w:spacing w:after="0"/>
        <w:ind w:firstLine="567"/>
        <w:jc w:val="both"/>
        <w:rPr>
          <w:rFonts w:ascii="Times New Roman" w:eastAsia="Calibri" w:hAnsi="Times New Roman" w:cs="Times New Roman"/>
          <w:sz w:val="28"/>
          <w:szCs w:val="28"/>
          <w:lang w:eastAsia="ru-RU"/>
        </w:rPr>
      </w:pPr>
      <w:r w:rsidRPr="00C17FDA">
        <w:rPr>
          <w:rFonts w:ascii="Times New Roman" w:eastAsia="Calibri" w:hAnsi="Times New Roman" w:cs="Times New Roman"/>
          <w:sz w:val="28"/>
          <w:szCs w:val="28"/>
          <w:lang w:eastAsia="ru-RU"/>
        </w:rPr>
        <w:lastRenderedPageBreak/>
        <w:t xml:space="preserve">Очень интересно спросить у детей, подошедших к финалу (до того, как они снимут повязки и увидят тропу, по которой прошли) - "Как ты думаешь, длинная ли была тропа?". </w:t>
      </w:r>
    </w:p>
    <w:p w:rsidR="00C17FDA" w:rsidRPr="00C17FDA" w:rsidRDefault="00C17FDA" w:rsidP="00C17FDA">
      <w:pPr>
        <w:autoSpaceDE w:val="0"/>
        <w:autoSpaceDN w:val="0"/>
        <w:adjustRightInd w:val="0"/>
        <w:spacing w:after="0"/>
        <w:ind w:firstLine="567"/>
        <w:jc w:val="both"/>
        <w:rPr>
          <w:rFonts w:ascii="Times New Roman" w:eastAsia="Calibri" w:hAnsi="Times New Roman" w:cs="Times New Roman"/>
          <w:sz w:val="28"/>
          <w:szCs w:val="28"/>
          <w:lang w:eastAsia="ru-RU"/>
        </w:rPr>
      </w:pPr>
      <w:r w:rsidRPr="00C17FDA">
        <w:rPr>
          <w:rFonts w:ascii="Times New Roman" w:eastAsia="Calibri" w:hAnsi="Times New Roman" w:cs="Times New Roman"/>
          <w:sz w:val="28"/>
          <w:szCs w:val="28"/>
          <w:lang w:eastAsia="ru-RU"/>
        </w:rPr>
        <w:t>Обычно дети отвечают: "Да, очень длинная". Путешествие было таким насыщенными приключе</w:t>
      </w:r>
      <w:r w:rsidRPr="00C17FDA">
        <w:rPr>
          <w:rFonts w:ascii="Times New Roman" w:eastAsia="Calibri" w:hAnsi="Times New Roman" w:cs="Times New Roman"/>
          <w:sz w:val="28"/>
          <w:szCs w:val="28"/>
          <w:lang w:eastAsia="ru-RU"/>
        </w:rPr>
        <w:softHyphen/>
        <w:t>ниями", что показалось долгим. "Тропа загадок" - одна из самых наших любимых игр. Она развивает чувственное восприятие, столь не</w:t>
      </w:r>
      <w:r w:rsidRPr="00C17FDA">
        <w:rPr>
          <w:rFonts w:ascii="Times New Roman" w:eastAsia="Calibri" w:hAnsi="Times New Roman" w:cs="Times New Roman"/>
          <w:sz w:val="28"/>
          <w:szCs w:val="28"/>
          <w:lang w:eastAsia="ru-RU"/>
        </w:rPr>
        <w:softHyphen/>
        <w:t>обходимое в жизни.</w:t>
      </w:r>
    </w:p>
    <w:p w:rsidR="00F76E6B" w:rsidRDefault="00F76E6B" w:rsidP="00C17FDA">
      <w:pPr>
        <w:spacing w:after="0"/>
        <w:ind w:firstLine="567"/>
        <w:jc w:val="center"/>
        <w:rPr>
          <w:rFonts w:ascii="Times New Roman" w:eastAsia="Calibri" w:hAnsi="Times New Roman" w:cs="Times New Roman"/>
          <w:b/>
          <w:i/>
          <w:sz w:val="28"/>
          <w:szCs w:val="28"/>
          <w:lang w:eastAsia="ru-RU"/>
        </w:rPr>
      </w:pPr>
    </w:p>
    <w:p w:rsidR="00C17FDA" w:rsidRPr="00C17FDA" w:rsidRDefault="00B215AA" w:rsidP="00C17FDA">
      <w:pPr>
        <w:spacing w:after="0"/>
        <w:ind w:firstLine="567"/>
        <w:jc w:val="center"/>
        <w:rPr>
          <w:rFonts w:ascii="Times New Roman" w:eastAsia="Calibri" w:hAnsi="Times New Roman" w:cs="Times New Roman"/>
          <w:b/>
          <w:i/>
          <w:sz w:val="28"/>
          <w:szCs w:val="28"/>
          <w:lang w:eastAsia="ru-RU"/>
        </w:rPr>
      </w:pPr>
      <w:r>
        <w:rPr>
          <w:rFonts w:ascii="Times New Roman" w:eastAsia="Calibri" w:hAnsi="Times New Roman" w:cs="Times New Roman"/>
          <w:b/>
          <w:i/>
          <w:sz w:val="28"/>
          <w:szCs w:val="28"/>
          <w:lang w:eastAsia="ru-RU"/>
        </w:rPr>
        <w:t>Игра «</w:t>
      </w:r>
      <w:r w:rsidR="00C17FDA" w:rsidRPr="00C17FDA">
        <w:rPr>
          <w:rFonts w:ascii="Times New Roman" w:eastAsia="Calibri" w:hAnsi="Times New Roman" w:cs="Times New Roman"/>
          <w:b/>
          <w:i/>
          <w:sz w:val="28"/>
          <w:szCs w:val="28"/>
          <w:lang w:eastAsia="ru-RU"/>
        </w:rPr>
        <w:t>Экопоиск</w:t>
      </w:r>
      <w:r>
        <w:rPr>
          <w:rFonts w:ascii="Times New Roman" w:eastAsia="Calibri" w:hAnsi="Times New Roman" w:cs="Times New Roman"/>
          <w:b/>
          <w:i/>
          <w:sz w:val="28"/>
          <w:szCs w:val="28"/>
          <w:lang w:eastAsia="ru-RU"/>
        </w:rPr>
        <w:t>»</w:t>
      </w:r>
      <w:r w:rsidR="00C17FDA" w:rsidRPr="00C17FDA">
        <w:rPr>
          <w:rFonts w:ascii="Times New Roman" w:eastAsia="Calibri" w:hAnsi="Times New Roman" w:cs="Times New Roman"/>
          <w:b/>
          <w:i/>
          <w:sz w:val="28"/>
          <w:szCs w:val="28"/>
          <w:lang w:eastAsia="ru-RU"/>
        </w:rPr>
        <w:t>.</w:t>
      </w:r>
    </w:p>
    <w:p w:rsidR="00C17FDA" w:rsidRPr="00C17FDA" w:rsidRDefault="00972278" w:rsidP="00C17FDA">
      <w:pPr>
        <w:spacing w:after="0"/>
        <w:ind w:firstLine="567"/>
        <w:jc w:val="both"/>
        <w:rPr>
          <w:rFonts w:ascii="Times New Roman" w:eastAsia="Calibri" w:hAnsi="Times New Roman" w:cs="Times New Roman"/>
          <w:sz w:val="28"/>
          <w:szCs w:val="28"/>
          <w:lang w:eastAsia="ru-RU"/>
        </w:rPr>
      </w:pPr>
      <w:r>
        <w:rPr>
          <w:noProof/>
          <w:lang w:eastAsia="ru-RU"/>
        </w:rPr>
        <w:pict>
          <v:shape id="Поле 45" o:spid="_x0000_s1039" type="#_x0000_t202" style="position:absolute;left:0;text-align:left;margin-left:259.2pt;margin-top:150pt;width:206.2pt;height:.05pt;z-index:251706368;visibility:visible;mso-wrap-style:square;mso-wrap-distance-left:9pt;mso-wrap-distance-top:0;mso-wrap-distance-right:9pt;mso-wrap-distance-bottom:0;mso-position-horizontal:absolute;mso-position-horizontal-relative:text;mso-position-vertical:absolute;mso-position-vertical-relative:text;v-text-anchor:top" wrapcoords="-79 0 -79 20925 21600 20925 21600 0 -7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" stroked="f">
            <v:textbox style="mso-fit-shape-to-text:t" inset="0,0,0,0">
              <w:txbxContent>
                <w:p w:rsidR="00F25770" w:rsidRPr="002D7E72" w:rsidRDefault="00F25770" w:rsidP="002D7E72">
                  <w:pPr>
                    <w:pStyle w:val="a4"/>
                    <w:jc w:val="center"/>
                    <w:rPr>
                      <w:rFonts w:ascii="Times New Roman" w:eastAsia="Calibri" w:hAnsi="Times New Roman" w:cs="Times New Roman"/>
                      <w:i/>
                      <w:noProof/>
                      <w:color w:val="auto"/>
                      <w:sz w:val="24"/>
                      <w:szCs w:val="24"/>
                    </w:rPr>
                  </w:pPr>
                  <w:r w:rsidRPr="002D7E72">
                    <w:rPr>
                      <w:rFonts w:ascii="Times New Roman" w:hAnsi="Times New Roman" w:cs="Times New Roman"/>
                      <w:i/>
                      <w:color w:val="auto"/>
                      <w:sz w:val="24"/>
                      <w:szCs w:val="24"/>
                    </w:rPr>
                    <w:t xml:space="preserve">Фото </w:t>
                  </w:r>
                  <w:r>
                    <w:rPr>
                      <w:rFonts w:ascii="Times New Roman" w:hAnsi="Times New Roman" w:cs="Times New Roman"/>
                      <w:i/>
                      <w:color w:val="auto"/>
                      <w:sz w:val="24"/>
                      <w:szCs w:val="24"/>
                    </w:rPr>
                    <w:t>14</w:t>
                  </w:r>
                  <w:r w:rsidRPr="002D7E72">
                    <w:rPr>
                      <w:rFonts w:ascii="Times New Roman" w:hAnsi="Times New Roman" w:cs="Times New Roman"/>
                      <w:i/>
                      <w:color w:val="auto"/>
                      <w:sz w:val="24"/>
                      <w:szCs w:val="24"/>
                    </w:rPr>
                    <w:t xml:space="preserve">. </w:t>
                  </w:r>
                  <w:r>
                    <w:rPr>
                      <w:rFonts w:ascii="Times New Roman" w:hAnsi="Times New Roman" w:cs="Times New Roman"/>
                      <w:i/>
                      <w:color w:val="auto"/>
                      <w:sz w:val="24"/>
                      <w:szCs w:val="24"/>
                    </w:rPr>
                    <w:t>Ой, а я что-то</w:t>
                  </w:r>
                  <w:r w:rsidRPr="002D7E72">
                    <w:rPr>
                      <w:rFonts w:ascii="Times New Roman" w:hAnsi="Times New Roman" w:cs="Times New Roman"/>
                      <w:i/>
                      <w:color w:val="auto"/>
                      <w:sz w:val="24"/>
                      <w:szCs w:val="24"/>
                    </w:rPr>
                    <w:t xml:space="preserve"> нашла!</w:t>
                  </w:r>
                </w:p>
              </w:txbxContent>
            </v:textbox>
            <w10:wrap type="tight"/>
          </v:shape>
        </w:pict>
      </w:r>
      <w:r w:rsidR="006A5644">
        <w:rPr>
          <w:rFonts w:ascii="Times New Roman" w:eastAsia="Calibri" w:hAnsi="Times New Roman" w:cs="Times New Roman"/>
          <w:noProof/>
          <w:sz w:val="28"/>
          <w:szCs w:val="28"/>
          <w:lang w:eastAsia="ru-RU"/>
        </w:rPr>
        <w:drawing>
          <wp:anchor distT="0" distB="0" distL="114300" distR="114300" simplePos="0" relativeHeight="251704320" behindDoc="1" locked="0" layoutInCell="1" allowOverlap="1">
            <wp:simplePos x="0" y="0"/>
            <wp:positionH relativeFrom="column">
              <wp:posOffset>3291840</wp:posOffset>
            </wp:positionH>
            <wp:positionV relativeFrom="paragraph">
              <wp:posOffset>95250</wp:posOffset>
            </wp:positionV>
            <wp:extent cx="2618740" cy="1752600"/>
            <wp:effectExtent l="0" t="0" r="0" b="0"/>
            <wp:wrapTight wrapText="bothSides">
              <wp:wrapPolygon edited="0">
                <wp:start x="0" y="0"/>
                <wp:lineTo x="0" y="21365"/>
                <wp:lineTo x="21370" y="21365"/>
                <wp:lineTo x="21370" y="0"/>
                <wp:lineTo x="0" y="0"/>
              </wp:wrapPolygon>
            </wp:wrapTight>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18740" cy="1752600"/>
                    </a:xfrm>
                    <a:prstGeom prst="rect">
                      <a:avLst/>
                    </a:prstGeom>
                    <a:noFill/>
                  </pic:spPr>
                </pic:pic>
              </a:graphicData>
            </a:graphic>
          </wp:anchor>
        </w:drawing>
      </w:r>
      <w:r w:rsidR="00C17FDA" w:rsidRPr="00C17FDA">
        <w:rPr>
          <w:rFonts w:ascii="Times New Roman" w:eastAsia="Calibri" w:hAnsi="Times New Roman" w:cs="Times New Roman"/>
          <w:sz w:val="28"/>
          <w:szCs w:val="28"/>
          <w:lang w:eastAsia="ru-RU"/>
        </w:rPr>
        <w:t xml:space="preserve">Игра состоит в поиске интересных природных объектов и следов человеческой деятельности. Вы можете сами составить список объектов, которые предлагается найти детям, имея </w:t>
      </w:r>
      <w:proofErr w:type="gramStart"/>
      <w:r w:rsidR="00C17FDA" w:rsidRPr="00C17FDA">
        <w:rPr>
          <w:rFonts w:ascii="Times New Roman" w:eastAsia="Calibri" w:hAnsi="Times New Roman" w:cs="Times New Roman"/>
          <w:sz w:val="28"/>
          <w:szCs w:val="28"/>
          <w:lang w:eastAsia="ru-RU"/>
        </w:rPr>
        <w:t>ввиду</w:t>
      </w:r>
      <w:proofErr w:type="gramEnd"/>
      <w:r w:rsidR="00C17FDA" w:rsidRPr="00C17FDA">
        <w:rPr>
          <w:rFonts w:ascii="Times New Roman" w:eastAsia="Calibri" w:hAnsi="Times New Roman" w:cs="Times New Roman"/>
          <w:sz w:val="28"/>
          <w:szCs w:val="28"/>
          <w:lang w:eastAsia="ru-RU"/>
        </w:rPr>
        <w:t xml:space="preserve">, что </w:t>
      </w:r>
      <w:proofErr w:type="gramStart"/>
      <w:r w:rsidR="00C17FDA" w:rsidRPr="00C17FDA">
        <w:rPr>
          <w:rFonts w:ascii="Times New Roman" w:eastAsia="Calibri" w:hAnsi="Times New Roman" w:cs="Times New Roman"/>
          <w:sz w:val="28"/>
          <w:szCs w:val="28"/>
          <w:lang w:eastAsia="ru-RU"/>
        </w:rPr>
        <w:t>главная</w:t>
      </w:r>
      <w:proofErr w:type="gramEnd"/>
      <w:r w:rsidR="00C17FDA" w:rsidRPr="00C17FDA">
        <w:rPr>
          <w:rFonts w:ascii="Times New Roman" w:eastAsia="Calibri" w:hAnsi="Times New Roman" w:cs="Times New Roman"/>
          <w:sz w:val="28"/>
          <w:szCs w:val="28"/>
          <w:lang w:eastAsia="ru-RU"/>
        </w:rPr>
        <w:t xml:space="preserve"> задача этого вида деятельности – пробуждать творческие способности и развивать наблюдательность детей.</w:t>
      </w:r>
    </w:p>
    <w:p w:rsidR="00C17FDA" w:rsidRPr="00C17FDA" w:rsidRDefault="00C17FDA" w:rsidP="00C17FDA">
      <w:pPr>
        <w:spacing w:after="0"/>
        <w:ind w:firstLine="567"/>
        <w:jc w:val="both"/>
        <w:rPr>
          <w:rFonts w:ascii="Times New Roman" w:eastAsia="Calibri" w:hAnsi="Times New Roman" w:cs="Times New Roman"/>
          <w:i/>
          <w:sz w:val="28"/>
          <w:szCs w:val="28"/>
          <w:lang w:eastAsia="ru-RU"/>
        </w:rPr>
      </w:pPr>
      <w:r w:rsidRPr="00C17FDA">
        <w:rPr>
          <w:rFonts w:ascii="Times New Roman" w:eastAsia="Calibri" w:hAnsi="Times New Roman" w:cs="Times New Roman"/>
          <w:i/>
          <w:sz w:val="28"/>
          <w:szCs w:val="28"/>
          <w:lang w:eastAsia="ru-RU"/>
        </w:rPr>
        <w:t>Внимание! Собирайте предметы так, чтобы не причинить ущерба природе. По окончании игры объекты естественного происхождения возвращаются на прежние места, мусор забирается с собой.</w:t>
      </w:r>
    </w:p>
    <w:p w:rsidR="00C17FDA" w:rsidRPr="00C17FDA" w:rsidRDefault="00C17FDA" w:rsidP="00C17FDA">
      <w:pPr>
        <w:spacing w:after="0"/>
        <w:ind w:firstLine="567"/>
        <w:jc w:val="both"/>
        <w:rPr>
          <w:rFonts w:ascii="Times New Roman" w:eastAsia="Calibri" w:hAnsi="Times New Roman" w:cs="Times New Roman"/>
          <w:sz w:val="28"/>
          <w:szCs w:val="28"/>
          <w:lang w:eastAsia="ru-RU"/>
        </w:rPr>
      </w:pPr>
      <w:r w:rsidRPr="00C17FDA">
        <w:rPr>
          <w:rFonts w:ascii="Times New Roman" w:eastAsia="Calibri" w:hAnsi="Times New Roman" w:cs="Times New Roman"/>
          <w:sz w:val="28"/>
          <w:szCs w:val="28"/>
          <w:lang w:eastAsia="ru-RU"/>
        </w:rPr>
        <w:t>Список объектов для игры «Экопоиск».</w:t>
      </w:r>
    </w:p>
    <w:p w:rsidR="00C17FDA" w:rsidRPr="00C17FDA" w:rsidRDefault="00C17FDA" w:rsidP="00C17FDA">
      <w:pPr>
        <w:spacing w:after="0"/>
        <w:ind w:firstLine="567"/>
        <w:jc w:val="both"/>
        <w:rPr>
          <w:rFonts w:ascii="Times New Roman" w:eastAsia="Calibri" w:hAnsi="Times New Roman" w:cs="Times New Roman"/>
          <w:sz w:val="28"/>
          <w:szCs w:val="28"/>
          <w:lang w:eastAsia="ru-RU"/>
        </w:rPr>
      </w:pPr>
      <w:r w:rsidRPr="00C17FDA">
        <w:rPr>
          <w:rFonts w:ascii="Times New Roman" w:eastAsia="Calibri" w:hAnsi="Times New Roman" w:cs="Times New Roman"/>
          <w:sz w:val="28"/>
          <w:szCs w:val="28"/>
          <w:lang w:eastAsia="ru-RU"/>
        </w:rPr>
        <w:t>1. Перышко</w:t>
      </w:r>
    </w:p>
    <w:p w:rsidR="00C17FDA" w:rsidRPr="00C17FDA" w:rsidRDefault="00C17FDA" w:rsidP="00C17FDA">
      <w:pPr>
        <w:spacing w:after="0"/>
        <w:ind w:firstLine="567"/>
        <w:jc w:val="both"/>
        <w:rPr>
          <w:rFonts w:ascii="Times New Roman" w:eastAsia="Calibri" w:hAnsi="Times New Roman" w:cs="Times New Roman"/>
          <w:sz w:val="28"/>
          <w:szCs w:val="28"/>
          <w:lang w:eastAsia="ru-RU"/>
        </w:rPr>
      </w:pPr>
      <w:r w:rsidRPr="00C17FDA">
        <w:rPr>
          <w:rFonts w:ascii="Times New Roman" w:eastAsia="Calibri" w:hAnsi="Times New Roman" w:cs="Times New Roman"/>
          <w:sz w:val="28"/>
          <w:szCs w:val="28"/>
          <w:lang w:eastAsia="ru-RU"/>
        </w:rPr>
        <w:t>2.  Что-нибудь острое.</w:t>
      </w:r>
    </w:p>
    <w:p w:rsidR="00C17FDA" w:rsidRPr="00C17FDA" w:rsidRDefault="00C17FDA" w:rsidP="00C17FDA">
      <w:pPr>
        <w:spacing w:after="0"/>
        <w:ind w:firstLine="567"/>
        <w:jc w:val="both"/>
        <w:rPr>
          <w:rFonts w:ascii="Times New Roman" w:eastAsia="Calibri" w:hAnsi="Times New Roman" w:cs="Times New Roman"/>
          <w:sz w:val="28"/>
          <w:szCs w:val="28"/>
          <w:lang w:eastAsia="ru-RU"/>
        </w:rPr>
      </w:pPr>
      <w:r w:rsidRPr="00C17FDA">
        <w:rPr>
          <w:rFonts w:ascii="Times New Roman" w:eastAsia="Calibri" w:hAnsi="Times New Roman" w:cs="Times New Roman"/>
          <w:sz w:val="28"/>
          <w:szCs w:val="28"/>
          <w:lang w:eastAsia="ru-RU"/>
        </w:rPr>
        <w:t>3. 20 мелких одинаковых предметов</w:t>
      </w:r>
    </w:p>
    <w:p w:rsidR="00C17FDA" w:rsidRPr="00C17FDA" w:rsidRDefault="00C17FDA" w:rsidP="00C17FDA">
      <w:pPr>
        <w:spacing w:after="0"/>
        <w:ind w:firstLine="567"/>
        <w:jc w:val="both"/>
        <w:rPr>
          <w:rFonts w:ascii="Times New Roman" w:eastAsia="Calibri" w:hAnsi="Times New Roman" w:cs="Times New Roman"/>
          <w:sz w:val="28"/>
          <w:szCs w:val="28"/>
          <w:lang w:eastAsia="ru-RU"/>
        </w:rPr>
      </w:pPr>
      <w:r w:rsidRPr="00C17FDA">
        <w:rPr>
          <w:rFonts w:ascii="Times New Roman" w:eastAsia="Calibri" w:hAnsi="Times New Roman" w:cs="Times New Roman"/>
          <w:sz w:val="28"/>
          <w:szCs w:val="28"/>
          <w:lang w:eastAsia="ru-RU"/>
        </w:rPr>
        <w:t>4. Что-нибудь клейкое</w:t>
      </w:r>
    </w:p>
    <w:p w:rsidR="00C17FDA" w:rsidRPr="00C17FDA" w:rsidRDefault="00C17FDA" w:rsidP="00C17FDA">
      <w:pPr>
        <w:spacing w:after="0"/>
        <w:ind w:firstLine="567"/>
        <w:jc w:val="both"/>
        <w:rPr>
          <w:rFonts w:ascii="Times New Roman" w:eastAsia="Calibri" w:hAnsi="Times New Roman" w:cs="Times New Roman"/>
          <w:sz w:val="28"/>
          <w:szCs w:val="28"/>
          <w:lang w:eastAsia="ru-RU"/>
        </w:rPr>
      </w:pPr>
      <w:r w:rsidRPr="00C17FDA">
        <w:rPr>
          <w:rFonts w:ascii="Times New Roman" w:eastAsia="Calibri" w:hAnsi="Times New Roman" w:cs="Times New Roman"/>
          <w:sz w:val="28"/>
          <w:szCs w:val="28"/>
          <w:lang w:eastAsia="ru-RU"/>
        </w:rPr>
        <w:t>5. Прошлогодний лист.</w:t>
      </w:r>
    </w:p>
    <w:p w:rsidR="00C17FDA" w:rsidRPr="00C17FDA" w:rsidRDefault="00C17FDA" w:rsidP="00C17FDA">
      <w:pPr>
        <w:spacing w:after="0"/>
        <w:ind w:firstLine="567"/>
        <w:jc w:val="both"/>
        <w:rPr>
          <w:rFonts w:ascii="Times New Roman" w:eastAsia="Calibri" w:hAnsi="Times New Roman" w:cs="Times New Roman"/>
          <w:sz w:val="28"/>
          <w:szCs w:val="28"/>
          <w:lang w:eastAsia="ru-RU"/>
        </w:rPr>
      </w:pPr>
      <w:r w:rsidRPr="00C17FDA">
        <w:rPr>
          <w:rFonts w:ascii="Times New Roman" w:eastAsia="Calibri" w:hAnsi="Times New Roman" w:cs="Times New Roman"/>
          <w:sz w:val="28"/>
          <w:szCs w:val="28"/>
          <w:lang w:eastAsia="ru-RU"/>
        </w:rPr>
        <w:t>6. Пять предметов, относящихся к мусору</w:t>
      </w:r>
    </w:p>
    <w:p w:rsidR="00C17FDA" w:rsidRPr="00C17FDA" w:rsidRDefault="00C17FDA" w:rsidP="00C17FDA">
      <w:pPr>
        <w:spacing w:after="0"/>
        <w:ind w:firstLine="567"/>
        <w:jc w:val="both"/>
        <w:rPr>
          <w:rFonts w:ascii="Times New Roman" w:eastAsia="Calibri" w:hAnsi="Times New Roman" w:cs="Times New Roman"/>
          <w:sz w:val="28"/>
          <w:szCs w:val="28"/>
          <w:lang w:eastAsia="ru-RU"/>
        </w:rPr>
      </w:pPr>
      <w:r w:rsidRPr="00C17FDA">
        <w:rPr>
          <w:rFonts w:ascii="Times New Roman" w:eastAsia="Calibri" w:hAnsi="Times New Roman" w:cs="Times New Roman"/>
          <w:sz w:val="28"/>
          <w:szCs w:val="28"/>
          <w:lang w:eastAsia="ru-RU"/>
        </w:rPr>
        <w:t>7. Колючка.</w:t>
      </w:r>
    </w:p>
    <w:p w:rsidR="00C17FDA" w:rsidRPr="00C17FDA" w:rsidRDefault="00C17FDA" w:rsidP="00C17FDA">
      <w:pPr>
        <w:spacing w:after="0"/>
        <w:ind w:firstLine="567"/>
        <w:jc w:val="both"/>
        <w:rPr>
          <w:rFonts w:ascii="Times New Roman" w:eastAsia="Calibri" w:hAnsi="Times New Roman" w:cs="Times New Roman"/>
          <w:sz w:val="28"/>
          <w:szCs w:val="28"/>
          <w:lang w:eastAsia="ru-RU"/>
        </w:rPr>
      </w:pPr>
      <w:r w:rsidRPr="00C17FDA">
        <w:rPr>
          <w:rFonts w:ascii="Times New Roman" w:eastAsia="Calibri" w:hAnsi="Times New Roman" w:cs="Times New Roman"/>
          <w:sz w:val="28"/>
          <w:szCs w:val="28"/>
          <w:lang w:eastAsia="ru-RU"/>
        </w:rPr>
        <w:t>8. Что-нибудь совершенно прямое</w:t>
      </w:r>
    </w:p>
    <w:p w:rsidR="00C17FDA" w:rsidRPr="00C17FDA" w:rsidRDefault="00C17FDA" w:rsidP="00C17FDA">
      <w:pPr>
        <w:spacing w:after="0"/>
        <w:ind w:firstLine="567"/>
        <w:jc w:val="both"/>
        <w:rPr>
          <w:rFonts w:ascii="Times New Roman" w:eastAsia="Calibri" w:hAnsi="Times New Roman" w:cs="Times New Roman"/>
          <w:sz w:val="28"/>
          <w:szCs w:val="28"/>
          <w:lang w:eastAsia="ru-RU"/>
        </w:rPr>
      </w:pPr>
      <w:r w:rsidRPr="00C17FDA">
        <w:rPr>
          <w:rFonts w:ascii="Times New Roman" w:eastAsia="Calibri" w:hAnsi="Times New Roman" w:cs="Times New Roman"/>
          <w:sz w:val="28"/>
          <w:szCs w:val="28"/>
          <w:lang w:eastAsia="ru-RU"/>
        </w:rPr>
        <w:t>9. Косточка.</w:t>
      </w:r>
    </w:p>
    <w:p w:rsidR="00C17FDA" w:rsidRPr="00C17FDA" w:rsidRDefault="00C17FDA" w:rsidP="00C17FDA">
      <w:pPr>
        <w:spacing w:after="0"/>
        <w:ind w:firstLine="567"/>
        <w:jc w:val="both"/>
        <w:rPr>
          <w:rFonts w:ascii="Times New Roman" w:eastAsia="Calibri" w:hAnsi="Times New Roman" w:cs="Times New Roman"/>
          <w:sz w:val="28"/>
          <w:szCs w:val="28"/>
          <w:lang w:eastAsia="ru-RU"/>
        </w:rPr>
      </w:pPr>
      <w:r w:rsidRPr="00C17FDA">
        <w:rPr>
          <w:rFonts w:ascii="Times New Roman" w:eastAsia="Calibri" w:hAnsi="Times New Roman" w:cs="Times New Roman"/>
          <w:sz w:val="28"/>
          <w:szCs w:val="28"/>
          <w:lang w:eastAsia="ru-RU"/>
        </w:rPr>
        <w:t>10. Что-нибудь красивое</w:t>
      </w:r>
    </w:p>
    <w:p w:rsidR="00C17FDA" w:rsidRPr="00C17FDA" w:rsidRDefault="00C17FDA" w:rsidP="00C17FDA">
      <w:pPr>
        <w:spacing w:after="0"/>
        <w:ind w:firstLine="567"/>
        <w:jc w:val="both"/>
        <w:rPr>
          <w:rFonts w:ascii="Times New Roman" w:eastAsia="Calibri" w:hAnsi="Times New Roman" w:cs="Times New Roman"/>
          <w:sz w:val="28"/>
          <w:szCs w:val="28"/>
          <w:lang w:eastAsia="ru-RU"/>
        </w:rPr>
      </w:pPr>
      <w:r w:rsidRPr="00C17FDA">
        <w:rPr>
          <w:rFonts w:ascii="Times New Roman" w:eastAsia="Calibri" w:hAnsi="Times New Roman" w:cs="Times New Roman"/>
          <w:sz w:val="28"/>
          <w:szCs w:val="28"/>
          <w:lang w:eastAsia="ru-RU"/>
        </w:rPr>
        <w:t>11.Три различных семечка</w:t>
      </w:r>
    </w:p>
    <w:p w:rsidR="00C17FDA" w:rsidRPr="00C17FDA" w:rsidRDefault="00C17FDA" w:rsidP="00C17FDA">
      <w:pPr>
        <w:spacing w:after="0"/>
        <w:ind w:firstLine="567"/>
        <w:jc w:val="both"/>
        <w:rPr>
          <w:rFonts w:ascii="Times New Roman" w:eastAsia="Calibri" w:hAnsi="Times New Roman" w:cs="Times New Roman"/>
          <w:sz w:val="28"/>
          <w:szCs w:val="28"/>
          <w:lang w:eastAsia="ru-RU"/>
        </w:rPr>
      </w:pPr>
      <w:r w:rsidRPr="00C17FDA">
        <w:rPr>
          <w:rFonts w:ascii="Times New Roman" w:eastAsia="Calibri" w:hAnsi="Times New Roman" w:cs="Times New Roman"/>
          <w:sz w:val="28"/>
          <w:szCs w:val="28"/>
          <w:lang w:eastAsia="ru-RU"/>
        </w:rPr>
        <w:t xml:space="preserve">12. Что-нибудь, совершенно бесполезное в природе*  </w:t>
      </w:r>
    </w:p>
    <w:p w:rsidR="00C17FDA" w:rsidRPr="00C17FDA" w:rsidRDefault="00C17FDA" w:rsidP="00C17FDA">
      <w:pPr>
        <w:spacing w:after="0"/>
        <w:ind w:firstLine="567"/>
        <w:jc w:val="both"/>
        <w:rPr>
          <w:rFonts w:ascii="Times New Roman" w:eastAsia="Calibri" w:hAnsi="Times New Roman" w:cs="Times New Roman"/>
          <w:sz w:val="28"/>
          <w:szCs w:val="28"/>
          <w:lang w:eastAsia="ru-RU"/>
        </w:rPr>
      </w:pPr>
      <w:r w:rsidRPr="00C17FDA">
        <w:rPr>
          <w:rFonts w:ascii="Times New Roman" w:eastAsia="Calibri" w:hAnsi="Times New Roman" w:cs="Times New Roman"/>
          <w:sz w:val="28"/>
          <w:szCs w:val="28"/>
          <w:lang w:eastAsia="ru-RU"/>
        </w:rPr>
        <w:t>13. Что-нибудь круглое</w:t>
      </w:r>
    </w:p>
    <w:p w:rsidR="00C17FDA" w:rsidRPr="00C17FDA" w:rsidRDefault="00C17FDA" w:rsidP="00C17FDA">
      <w:pPr>
        <w:spacing w:after="0"/>
        <w:ind w:firstLine="567"/>
        <w:jc w:val="both"/>
        <w:rPr>
          <w:rFonts w:ascii="Times New Roman" w:eastAsia="Calibri" w:hAnsi="Times New Roman" w:cs="Times New Roman"/>
          <w:sz w:val="28"/>
          <w:szCs w:val="28"/>
          <w:lang w:eastAsia="ru-RU"/>
        </w:rPr>
      </w:pPr>
      <w:r w:rsidRPr="00C17FDA">
        <w:rPr>
          <w:rFonts w:ascii="Times New Roman" w:eastAsia="Calibri" w:hAnsi="Times New Roman" w:cs="Times New Roman"/>
          <w:sz w:val="28"/>
          <w:szCs w:val="28"/>
          <w:lang w:eastAsia="ru-RU"/>
        </w:rPr>
        <w:t>14. Что-нибудь важное для природы**</w:t>
      </w:r>
    </w:p>
    <w:p w:rsidR="00C17FDA" w:rsidRPr="00C17FDA" w:rsidRDefault="00C17FDA" w:rsidP="00C17FDA">
      <w:pPr>
        <w:spacing w:after="0"/>
        <w:ind w:firstLine="567"/>
        <w:jc w:val="both"/>
        <w:rPr>
          <w:rFonts w:ascii="Times New Roman" w:eastAsia="Calibri" w:hAnsi="Times New Roman" w:cs="Times New Roman"/>
          <w:sz w:val="28"/>
          <w:szCs w:val="28"/>
          <w:lang w:eastAsia="ru-RU"/>
        </w:rPr>
      </w:pPr>
      <w:r w:rsidRPr="00C17FDA">
        <w:rPr>
          <w:rFonts w:ascii="Times New Roman" w:eastAsia="Calibri" w:hAnsi="Times New Roman" w:cs="Times New Roman"/>
          <w:sz w:val="28"/>
          <w:szCs w:val="28"/>
          <w:lang w:eastAsia="ru-RU"/>
        </w:rPr>
        <w:t>15. Что-нибудь ворсистое или пушистое</w:t>
      </w:r>
    </w:p>
    <w:p w:rsidR="00C17FDA" w:rsidRPr="00C17FDA" w:rsidRDefault="00C17FDA" w:rsidP="00C17FDA">
      <w:pPr>
        <w:spacing w:after="0"/>
        <w:ind w:firstLine="567"/>
        <w:jc w:val="both"/>
        <w:rPr>
          <w:rFonts w:ascii="Times New Roman" w:eastAsia="Calibri" w:hAnsi="Times New Roman" w:cs="Times New Roman"/>
          <w:sz w:val="28"/>
          <w:szCs w:val="28"/>
          <w:lang w:eastAsia="ru-RU"/>
        </w:rPr>
      </w:pPr>
      <w:r w:rsidRPr="00C17FDA">
        <w:rPr>
          <w:rFonts w:ascii="Times New Roman" w:eastAsia="Calibri" w:hAnsi="Times New Roman" w:cs="Times New Roman"/>
          <w:sz w:val="28"/>
          <w:szCs w:val="28"/>
          <w:lang w:eastAsia="ru-RU"/>
        </w:rPr>
        <w:t>16. Ловушка для солнечного тепла***</w:t>
      </w:r>
    </w:p>
    <w:p w:rsidR="00C17FDA" w:rsidRPr="00C17FDA" w:rsidRDefault="00C17FDA" w:rsidP="00C17FDA">
      <w:pPr>
        <w:spacing w:after="0"/>
        <w:ind w:firstLine="567"/>
        <w:jc w:val="both"/>
        <w:rPr>
          <w:rFonts w:ascii="Times New Roman" w:eastAsia="Calibri" w:hAnsi="Times New Roman" w:cs="Times New Roman"/>
          <w:sz w:val="28"/>
          <w:szCs w:val="28"/>
          <w:lang w:eastAsia="ru-RU"/>
        </w:rPr>
      </w:pPr>
      <w:r w:rsidRPr="00C17FDA">
        <w:rPr>
          <w:rFonts w:ascii="Times New Roman" w:eastAsia="Calibri" w:hAnsi="Times New Roman" w:cs="Times New Roman"/>
          <w:sz w:val="28"/>
          <w:szCs w:val="28"/>
          <w:lang w:eastAsia="ru-RU"/>
        </w:rPr>
        <w:lastRenderedPageBreak/>
        <w:t>* Помни: в природе нет ничего бесполезного.</w:t>
      </w:r>
    </w:p>
    <w:p w:rsidR="00C17FDA" w:rsidRPr="00C17FDA" w:rsidRDefault="00C17FDA" w:rsidP="00C17FDA">
      <w:pPr>
        <w:spacing w:after="0"/>
        <w:ind w:firstLine="567"/>
        <w:jc w:val="both"/>
        <w:rPr>
          <w:rFonts w:ascii="Times New Roman" w:eastAsia="Calibri" w:hAnsi="Times New Roman" w:cs="Times New Roman"/>
          <w:sz w:val="28"/>
          <w:szCs w:val="28"/>
          <w:lang w:eastAsia="ru-RU"/>
        </w:rPr>
      </w:pPr>
      <w:r w:rsidRPr="00C17FDA">
        <w:rPr>
          <w:rFonts w:ascii="Times New Roman" w:eastAsia="Calibri" w:hAnsi="Times New Roman" w:cs="Times New Roman"/>
          <w:sz w:val="28"/>
          <w:szCs w:val="28"/>
          <w:lang w:eastAsia="ru-RU"/>
        </w:rPr>
        <w:t>** Для природы важно все (даже мухомор, потому что его едят, например, лоси).</w:t>
      </w:r>
    </w:p>
    <w:p w:rsidR="00C17FDA" w:rsidRPr="00C17FDA" w:rsidRDefault="00C17FDA" w:rsidP="00C17FDA">
      <w:pPr>
        <w:spacing w:after="0"/>
        <w:ind w:firstLine="567"/>
        <w:jc w:val="both"/>
        <w:rPr>
          <w:rFonts w:ascii="Times New Roman" w:eastAsia="Calibri" w:hAnsi="Times New Roman" w:cs="Times New Roman"/>
          <w:sz w:val="28"/>
          <w:szCs w:val="28"/>
          <w:lang w:eastAsia="ru-RU"/>
        </w:rPr>
      </w:pPr>
      <w:r w:rsidRPr="00C17FDA">
        <w:rPr>
          <w:rFonts w:ascii="Times New Roman" w:eastAsia="Calibri" w:hAnsi="Times New Roman" w:cs="Times New Roman"/>
          <w:sz w:val="28"/>
          <w:szCs w:val="28"/>
          <w:lang w:eastAsia="ru-RU"/>
        </w:rPr>
        <w:t>*** Ловушка солнечного тепла – любой объект, нагревающейся на солнце (вода, камни, растения, животные).</w:t>
      </w:r>
    </w:p>
    <w:p w:rsidR="00C17FDA" w:rsidRPr="00C17FDA" w:rsidRDefault="00C17FDA" w:rsidP="00C17FDA">
      <w:pPr>
        <w:spacing w:after="0"/>
        <w:ind w:firstLine="567"/>
        <w:jc w:val="both"/>
        <w:rPr>
          <w:rFonts w:ascii="Times New Roman" w:eastAsia="Calibri" w:hAnsi="Times New Roman" w:cs="Times New Roman"/>
          <w:b/>
          <w:sz w:val="28"/>
          <w:szCs w:val="28"/>
          <w:lang w:eastAsia="ru-RU"/>
        </w:rPr>
      </w:pPr>
    </w:p>
    <w:p w:rsidR="00C17FDA" w:rsidRPr="00C17FDA" w:rsidRDefault="00C17FDA" w:rsidP="00C17FDA">
      <w:pPr>
        <w:spacing w:after="0"/>
        <w:ind w:firstLine="567"/>
        <w:jc w:val="both"/>
        <w:rPr>
          <w:rFonts w:ascii="Times New Roman" w:eastAsia="Calibri" w:hAnsi="Times New Roman" w:cs="Times New Roman"/>
          <w:b/>
          <w:i/>
          <w:sz w:val="28"/>
          <w:szCs w:val="28"/>
          <w:lang w:eastAsia="ru-RU"/>
        </w:rPr>
      </w:pPr>
      <w:r>
        <w:rPr>
          <w:rFonts w:ascii="Times New Roman" w:eastAsia="Calibri" w:hAnsi="Times New Roman" w:cs="Times New Roman"/>
          <w:i/>
          <w:noProof/>
          <w:sz w:val="24"/>
          <w:szCs w:val="24"/>
          <w:lang w:eastAsia="ru-RU"/>
        </w:rPr>
        <w:drawing>
          <wp:anchor distT="0" distB="0" distL="114300" distR="114300" simplePos="0" relativeHeight="251694080" behindDoc="1" locked="0" layoutInCell="1" allowOverlap="1">
            <wp:simplePos x="0" y="0"/>
            <wp:positionH relativeFrom="column">
              <wp:posOffset>9525</wp:posOffset>
            </wp:positionH>
            <wp:positionV relativeFrom="paragraph">
              <wp:posOffset>34290</wp:posOffset>
            </wp:positionV>
            <wp:extent cx="2705100" cy="2000250"/>
            <wp:effectExtent l="0" t="0" r="0" b="0"/>
            <wp:wrapTight wrapText="bothSides">
              <wp:wrapPolygon edited="0">
                <wp:start x="0" y="0"/>
                <wp:lineTo x="0" y="21394"/>
                <wp:lineTo x="21448" y="21394"/>
                <wp:lineTo x="21448" y="0"/>
                <wp:lineTo x="0" y="0"/>
              </wp:wrapPolygon>
            </wp:wrapTight>
            <wp:docPr id="12" name="Рисунок 12" descr="IMG_0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G_059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5100" cy="2000250"/>
                    </a:xfrm>
                    <a:prstGeom prst="rect">
                      <a:avLst/>
                    </a:prstGeom>
                    <a:noFill/>
                    <a:ln>
                      <a:noFill/>
                    </a:ln>
                  </pic:spPr>
                </pic:pic>
              </a:graphicData>
            </a:graphic>
          </wp:anchor>
        </w:drawing>
      </w:r>
      <w:r w:rsidRPr="00C17FDA">
        <w:rPr>
          <w:rFonts w:ascii="Times New Roman" w:eastAsia="Calibri" w:hAnsi="Times New Roman" w:cs="Times New Roman"/>
          <w:b/>
          <w:i/>
          <w:sz w:val="28"/>
          <w:szCs w:val="28"/>
          <w:lang w:eastAsia="ru-RU"/>
        </w:rPr>
        <w:t>Крылья, ноги, хвост</w:t>
      </w:r>
    </w:p>
    <w:p w:rsidR="00C17FDA" w:rsidRPr="00C17FDA" w:rsidRDefault="00C17FDA" w:rsidP="00C17FDA">
      <w:pPr>
        <w:spacing w:after="0"/>
        <w:ind w:firstLine="567"/>
        <w:jc w:val="both"/>
        <w:rPr>
          <w:rFonts w:ascii="Times New Roman" w:eastAsia="Calibri" w:hAnsi="Times New Roman" w:cs="Times New Roman"/>
          <w:sz w:val="28"/>
          <w:szCs w:val="28"/>
          <w:lang w:eastAsia="ru-RU"/>
        </w:rPr>
      </w:pPr>
      <w:r w:rsidRPr="00C17FDA">
        <w:rPr>
          <w:rFonts w:ascii="Times New Roman" w:eastAsia="Calibri" w:hAnsi="Times New Roman" w:cs="Times New Roman"/>
          <w:sz w:val="28"/>
          <w:szCs w:val="28"/>
          <w:lang w:eastAsia="ru-RU"/>
        </w:rPr>
        <w:t>Эта игра лучше всего подходит для младших школьников.</w:t>
      </w:r>
    </w:p>
    <w:p w:rsidR="00C17FDA" w:rsidRPr="00C17FDA" w:rsidRDefault="00972278" w:rsidP="00C17FDA">
      <w:pPr>
        <w:spacing w:after="0"/>
        <w:ind w:firstLine="567"/>
        <w:jc w:val="both"/>
        <w:rPr>
          <w:rFonts w:ascii="Times New Roman" w:eastAsia="Calibri" w:hAnsi="Times New Roman" w:cs="Times New Roman"/>
          <w:sz w:val="28"/>
          <w:szCs w:val="28"/>
          <w:lang w:eastAsia="ru-RU"/>
        </w:rPr>
      </w:pPr>
      <w:r>
        <w:rPr>
          <w:rFonts w:ascii="Times New Roman" w:eastAsia="Calibri" w:hAnsi="Times New Roman" w:cs="Times New Roman"/>
          <w:noProof/>
          <w:sz w:val="24"/>
          <w:szCs w:val="24"/>
          <w:lang w:eastAsia="ru-RU"/>
        </w:rPr>
        <w:pict>
          <v:shape id="Поле 11" o:spid="_x0000_s1040" type="#_x0000_t202" style="position:absolute;left:0;text-align:left;margin-left:-223.05pt;margin-top:108.95pt;width:213pt;height:27.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76 0 -76 21016 21600 21016 21600 0 -7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" stroked="f">
            <v:textbox inset="0,0,0,0">
              <w:txbxContent>
                <w:p w:rsidR="00F25770" w:rsidRPr="008300DF" w:rsidRDefault="00F25770" w:rsidP="00C17FDA">
                  <w:pPr>
                    <w:pStyle w:val="a4"/>
                    <w:jc w:val="center"/>
                    <w:rPr>
                      <w:rFonts w:ascii="Times New Roman" w:hAnsi="Times New Roman" w:cs="Times New Roman"/>
                      <w:i/>
                      <w:noProof/>
                      <w:color w:val="auto"/>
                      <w:sz w:val="24"/>
                      <w:szCs w:val="24"/>
                    </w:rPr>
                  </w:pPr>
                  <w:r>
                    <w:rPr>
                      <w:rFonts w:ascii="Times New Roman" w:hAnsi="Times New Roman" w:cs="Times New Roman"/>
                      <w:i/>
                      <w:color w:val="auto"/>
                      <w:sz w:val="24"/>
                      <w:szCs w:val="24"/>
                    </w:rPr>
                    <w:t>Фото 15</w:t>
                  </w:r>
                  <w:r w:rsidRPr="008300DF">
                    <w:rPr>
                      <w:rFonts w:ascii="Times New Roman" w:hAnsi="Times New Roman" w:cs="Times New Roman"/>
                      <w:i/>
                      <w:color w:val="auto"/>
                      <w:sz w:val="24"/>
                      <w:szCs w:val="24"/>
                    </w:rPr>
                    <w:t>. И что же для природы самое важное?</w:t>
                  </w:r>
                </w:p>
                <w:p w:rsidR="00F25770" w:rsidRPr="00C0135D" w:rsidRDefault="00F25770" w:rsidP="00C17FDA">
                  <w:pPr>
                    <w:pStyle w:val="a4"/>
                    <w:rPr>
                      <w:noProof/>
                      <w:sz w:val="24"/>
                      <w:szCs w:val="24"/>
                    </w:rPr>
                  </w:pPr>
                </w:p>
              </w:txbxContent>
            </v:textbox>
            <w10:wrap type="tight"/>
          </v:shape>
        </w:pict>
      </w:r>
      <w:r w:rsidR="00C17FDA" w:rsidRPr="00C17FDA">
        <w:rPr>
          <w:rFonts w:ascii="Times New Roman" w:eastAsia="Calibri" w:hAnsi="Times New Roman" w:cs="Times New Roman"/>
          <w:sz w:val="28"/>
          <w:szCs w:val="28"/>
          <w:lang w:eastAsia="ru-RU"/>
        </w:rPr>
        <w:t xml:space="preserve">Разделите участников на группы по 3-6 человек. Изображаемое животное сообщите группе «по секрету». Предупредите, что лучше имитировать движения, повадки, а на звуки, которые издают животные. И уж тем более не </w:t>
      </w:r>
    </w:p>
    <w:p w:rsidR="00C17FDA" w:rsidRPr="00C17FDA" w:rsidRDefault="00C17FDA" w:rsidP="00C17FDA">
      <w:pPr>
        <w:spacing w:after="0"/>
        <w:ind w:firstLine="567"/>
        <w:jc w:val="both"/>
        <w:rPr>
          <w:rFonts w:ascii="Times New Roman" w:eastAsia="Calibri" w:hAnsi="Times New Roman" w:cs="Times New Roman"/>
          <w:sz w:val="28"/>
          <w:szCs w:val="28"/>
          <w:lang w:eastAsia="ru-RU"/>
        </w:rPr>
      </w:pPr>
      <w:r w:rsidRPr="00C17FDA">
        <w:rPr>
          <w:rFonts w:ascii="Times New Roman" w:eastAsia="Calibri" w:hAnsi="Times New Roman" w:cs="Times New Roman"/>
          <w:sz w:val="28"/>
          <w:szCs w:val="28"/>
          <w:lang w:eastAsia="ru-RU"/>
        </w:rPr>
        <w:t>стоять без движения.</w:t>
      </w:r>
    </w:p>
    <w:p w:rsidR="00C17FDA" w:rsidRPr="00C17FDA" w:rsidRDefault="00C17FDA" w:rsidP="00C17FDA">
      <w:pPr>
        <w:spacing w:after="0"/>
        <w:ind w:firstLine="567"/>
        <w:jc w:val="both"/>
        <w:rPr>
          <w:rFonts w:ascii="Times New Roman" w:eastAsia="Calibri" w:hAnsi="Times New Roman" w:cs="Times New Roman"/>
          <w:sz w:val="28"/>
          <w:szCs w:val="28"/>
          <w:lang w:eastAsia="ru-RU"/>
        </w:rPr>
      </w:pPr>
      <w:r w:rsidRPr="00C17FDA">
        <w:rPr>
          <w:rFonts w:ascii="Times New Roman" w:eastAsia="Calibri" w:hAnsi="Times New Roman" w:cs="Times New Roman"/>
          <w:sz w:val="28"/>
          <w:szCs w:val="28"/>
          <w:lang w:eastAsia="ru-RU"/>
        </w:rPr>
        <w:t>Дайте участникам минут пять на подготовку к имитации.</w:t>
      </w:r>
    </w:p>
    <w:p w:rsidR="00C17FDA" w:rsidRPr="00C17FDA" w:rsidRDefault="008300DF" w:rsidP="00C17FDA">
      <w:pPr>
        <w:spacing w:after="0"/>
        <w:ind w:firstLine="567"/>
        <w:jc w:val="both"/>
        <w:rPr>
          <w:rFonts w:ascii="Times New Roman" w:eastAsia="Calibri" w:hAnsi="Times New Roman" w:cs="Times New Roman"/>
          <w:sz w:val="28"/>
          <w:szCs w:val="28"/>
          <w:lang w:eastAsia="ru-RU"/>
        </w:rPr>
      </w:pPr>
      <w:r>
        <w:rPr>
          <w:rFonts w:ascii="Times New Roman" w:eastAsia="Calibri"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3146425</wp:posOffset>
            </wp:positionH>
            <wp:positionV relativeFrom="paragraph">
              <wp:posOffset>1270</wp:posOffset>
            </wp:positionV>
            <wp:extent cx="2625090" cy="1903095"/>
            <wp:effectExtent l="0" t="0" r="3810" b="190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25090" cy="1903095"/>
                    </a:xfrm>
                    <a:prstGeom prst="rect">
                      <a:avLst/>
                    </a:prstGeom>
                    <a:noFill/>
                    <a:ln>
                      <a:noFill/>
                    </a:ln>
                  </pic:spPr>
                </pic:pic>
              </a:graphicData>
            </a:graphic>
          </wp:anchor>
        </w:drawing>
      </w:r>
      <w:r>
        <w:rPr>
          <w:rFonts w:ascii="Times New Roman" w:eastAsia="Calibri" w:hAnsi="Times New Roman" w:cs="Times New Roman"/>
          <w:i/>
          <w:noProof/>
          <w:sz w:val="28"/>
          <w:szCs w:val="28"/>
          <w:lang w:eastAsia="ru-RU"/>
        </w:rPr>
        <w:drawing>
          <wp:anchor distT="0" distB="0" distL="114300" distR="114300" simplePos="0" relativeHeight="251666432" behindDoc="1" locked="0" layoutInCell="1" allowOverlap="1">
            <wp:simplePos x="0" y="0"/>
            <wp:positionH relativeFrom="column">
              <wp:posOffset>100965</wp:posOffset>
            </wp:positionH>
            <wp:positionV relativeFrom="paragraph">
              <wp:posOffset>3175</wp:posOffset>
            </wp:positionV>
            <wp:extent cx="2607945" cy="1922145"/>
            <wp:effectExtent l="0" t="0" r="1905" b="1905"/>
            <wp:wrapTight wrapText="bothSides">
              <wp:wrapPolygon edited="0">
                <wp:start x="0" y="0"/>
                <wp:lineTo x="0" y="21407"/>
                <wp:lineTo x="21458" y="21407"/>
                <wp:lineTo x="21458"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07945" cy="1922145"/>
                    </a:xfrm>
                    <a:prstGeom prst="rect">
                      <a:avLst/>
                    </a:prstGeom>
                    <a:noFill/>
                    <a:ln>
                      <a:noFill/>
                    </a:ln>
                  </pic:spPr>
                </pic:pic>
              </a:graphicData>
            </a:graphic>
          </wp:anchor>
        </w:drawing>
      </w:r>
    </w:p>
    <w:p w:rsidR="00C17FDA" w:rsidRPr="00C17FDA" w:rsidRDefault="00C17FDA" w:rsidP="00C17FDA">
      <w:pPr>
        <w:spacing w:after="0"/>
        <w:ind w:firstLine="567"/>
        <w:jc w:val="both"/>
        <w:rPr>
          <w:rFonts w:ascii="Times New Roman" w:eastAsia="Calibri" w:hAnsi="Times New Roman" w:cs="Times New Roman"/>
          <w:sz w:val="28"/>
          <w:szCs w:val="28"/>
          <w:lang w:eastAsia="ru-RU"/>
        </w:rPr>
      </w:pPr>
    </w:p>
    <w:p w:rsidR="00C17FDA" w:rsidRPr="00C17FDA" w:rsidRDefault="00C17FDA" w:rsidP="00C17FDA">
      <w:pPr>
        <w:spacing w:after="0"/>
        <w:ind w:firstLine="567"/>
        <w:jc w:val="both"/>
        <w:rPr>
          <w:rFonts w:ascii="Times New Roman" w:eastAsia="Calibri" w:hAnsi="Times New Roman" w:cs="Times New Roman"/>
          <w:sz w:val="28"/>
          <w:szCs w:val="28"/>
          <w:lang w:eastAsia="ru-RU"/>
        </w:rPr>
      </w:pPr>
    </w:p>
    <w:p w:rsidR="00C17FDA" w:rsidRPr="00C17FDA" w:rsidRDefault="00C17FDA" w:rsidP="00C17FDA">
      <w:pPr>
        <w:spacing w:after="0"/>
        <w:ind w:firstLine="567"/>
        <w:jc w:val="both"/>
        <w:rPr>
          <w:rFonts w:ascii="Times New Roman" w:eastAsia="Calibri" w:hAnsi="Times New Roman" w:cs="Times New Roman"/>
          <w:sz w:val="28"/>
          <w:szCs w:val="28"/>
          <w:lang w:eastAsia="ru-RU"/>
        </w:rPr>
      </w:pPr>
    </w:p>
    <w:p w:rsidR="00C17FDA" w:rsidRPr="00C17FDA" w:rsidRDefault="00C17FDA" w:rsidP="00C17FDA">
      <w:pPr>
        <w:spacing w:after="0"/>
        <w:ind w:firstLine="567"/>
        <w:jc w:val="both"/>
        <w:rPr>
          <w:rFonts w:ascii="Times New Roman" w:eastAsia="Calibri" w:hAnsi="Times New Roman" w:cs="Times New Roman"/>
          <w:sz w:val="28"/>
          <w:szCs w:val="28"/>
          <w:lang w:eastAsia="ru-RU"/>
        </w:rPr>
      </w:pPr>
    </w:p>
    <w:p w:rsidR="00C17FDA" w:rsidRPr="00C17FDA" w:rsidRDefault="00C17FDA" w:rsidP="00C17FDA">
      <w:pPr>
        <w:spacing w:after="0"/>
        <w:ind w:firstLine="567"/>
        <w:jc w:val="both"/>
        <w:rPr>
          <w:rFonts w:ascii="Times New Roman" w:eastAsia="Calibri" w:hAnsi="Times New Roman" w:cs="Times New Roman"/>
          <w:sz w:val="28"/>
          <w:szCs w:val="28"/>
          <w:lang w:eastAsia="ru-RU"/>
        </w:rPr>
      </w:pPr>
    </w:p>
    <w:p w:rsidR="00C17FDA" w:rsidRPr="00C17FDA" w:rsidRDefault="00C17FDA" w:rsidP="00C17FDA">
      <w:pPr>
        <w:spacing w:after="0"/>
        <w:ind w:firstLine="567"/>
        <w:jc w:val="both"/>
        <w:rPr>
          <w:rFonts w:ascii="Times New Roman" w:eastAsia="Calibri" w:hAnsi="Times New Roman" w:cs="Times New Roman"/>
          <w:sz w:val="28"/>
          <w:szCs w:val="28"/>
          <w:lang w:eastAsia="ru-RU"/>
        </w:rPr>
      </w:pPr>
      <w:r w:rsidRPr="00C17FDA">
        <w:rPr>
          <w:rFonts w:ascii="Times New Roman" w:eastAsia="Calibri" w:hAnsi="Times New Roman" w:cs="Times New Roman"/>
          <w:sz w:val="28"/>
          <w:szCs w:val="28"/>
          <w:lang w:eastAsia="ru-RU"/>
        </w:rPr>
        <w:t xml:space="preserve">                                          </w:t>
      </w:r>
    </w:p>
    <w:p w:rsidR="00C17FDA" w:rsidRPr="00C17FDA" w:rsidRDefault="00C17FDA" w:rsidP="00C17FDA">
      <w:pPr>
        <w:spacing w:after="0"/>
        <w:ind w:firstLine="567"/>
        <w:jc w:val="both"/>
        <w:rPr>
          <w:rFonts w:ascii="Times New Roman" w:eastAsia="Calibri" w:hAnsi="Times New Roman" w:cs="Times New Roman"/>
          <w:sz w:val="28"/>
          <w:szCs w:val="28"/>
          <w:lang w:eastAsia="ru-RU"/>
        </w:rPr>
      </w:pPr>
    </w:p>
    <w:p w:rsidR="00C17FDA" w:rsidRPr="00C17FDA" w:rsidRDefault="00972278" w:rsidP="00C17FDA">
      <w:pPr>
        <w:spacing w:after="0"/>
        <w:ind w:firstLine="567"/>
        <w:jc w:val="both"/>
        <w:rPr>
          <w:rFonts w:ascii="Times New Roman" w:eastAsia="Calibri" w:hAnsi="Times New Roman" w:cs="Times New Roman"/>
          <w:sz w:val="28"/>
          <w:szCs w:val="28"/>
          <w:lang w:eastAsia="ru-RU"/>
        </w:rPr>
      </w:pPr>
      <w:r>
        <w:rPr>
          <w:rFonts w:ascii="Times New Roman" w:eastAsia="Calibri" w:hAnsi="Times New Roman" w:cs="Times New Roman"/>
          <w:noProof/>
          <w:sz w:val="24"/>
          <w:szCs w:val="24"/>
          <w:lang w:eastAsia="ru-RU"/>
        </w:rPr>
        <w:pict>
          <v:shape id="Поле 7" o:spid="_x0000_s1041" type="#_x0000_t202" style="position:absolute;left:0;text-align:left;margin-left:27pt;margin-top:15.15pt;width:207pt;height: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" stroked="f">
            <v:textbox inset="0,0,0,0">
              <w:txbxContent>
                <w:p w:rsidR="00F25770" w:rsidRPr="008300DF" w:rsidRDefault="00F25770" w:rsidP="00C17FDA">
                  <w:pPr>
                    <w:pStyle w:val="a4"/>
                    <w:jc w:val="center"/>
                    <w:rPr>
                      <w:rFonts w:ascii="Times New Roman" w:hAnsi="Times New Roman" w:cs="Times New Roman"/>
                      <w:i/>
                      <w:color w:val="auto"/>
                      <w:sz w:val="24"/>
                      <w:szCs w:val="24"/>
                    </w:rPr>
                  </w:pPr>
                  <w:r>
                    <w:rPr>
                      <w:rFonts w:ascii="Times New Roman" w:hAnsi="Times New Roman" w:cs="Times New Roman"/>
                      <w:i/>
                      <w:color w:val="auto"/>
                      <w:sz w:val="24"/>
                      <w:szCs w:val="24"/>
                    </w:rPr>
                    <w:t>Фото 17. Догадались? Это – слон!</w:t>
                  </w:r>
                </w:p>
                <w:p w:rsidR="00F25770" w:rsidRPr="00BC6F13" w:rsidRDefault="00F25770" w:rsidP="00C17FDA">
                  <w:pPr>
                    <w:pStyle w:val="a4"/>
                    <w:rPr>
                      <w:noProof/>
                      <w:sz w:val="28"/>
                      <w:szCs w:val="28"/>
                    </w:rPr>
                  </w:pPr>
                </w:p>
              </w:txbxContent>
            </v:textbox>
            <w10:wrap type="square"/>
          </v:shape>
        </w:pict>
      </w:r>
      <w:r>
        <w:rPr>
          <w:rFonts w:ascii="Times New Roman" w:eastAsia="Calibri" w:hAnsi="Times New Roman" w:cs="Times New Roman"/>
          <w:noProof/>
          <w:sz w:val="24"/>
          <w:szCs w:val="24"/>
          <w:lang w:eastAsia="ru-RU"/>
        </w:rPr>
        <w:pict>
          <v:shape id="Поле 5" o:spid="_x0000_s1042" type="#_x0000_t202" style="position:absolute;left:0;text-align:left;margin-left:-212.95pt;margin-top:15.15pt;width:205.5pt;height:2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79 0 -79 20880 21600 20880 21600 0 -7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" stroked="f">
            <v:textbox inset="0,0,0,0">
              <w:txbxContent>
                <w:p w:rsidR="00F25770" w:rsidRPr="008300DF" w:rsidRDefault="00F25770" w:rsidP="00C17FDA">
                  <w:pPr>
                    <w:pStyle w:val="a4"/>
                    <w:jc w:val="center"/>
                    <w:rPr>
                      <w:rFonts w:ascii="Times New Roman" w:hAnsi="Times New Roman" w:cs="Times New Roman"/>
                      <w:i/>
                      <w:color w:val="auto"/>
                      <w:sz w:val="24"/>
                      <w:szCs w:val="24"/>
                    </w:rPr>
                  </w:pPr>
                  <w:r>
                    <w:rPr>
                      <w:rFonts w:ascii="Times New Roman" w:hAnsi="Times New Roman" w:cs="Times New Roman"/>
                      <w:i/>
                      <w:color w:val="auto"/>
                      <w:sz w:val="24"/>
                      <w:szCs w:val="24"/>
                    </w:rPr>
                    <w:t>Фото 16</w:t>
                  </w:r>
                  <w:r w:rsidRPr="008300DF">
                    <w:rPr>
                      <w:rFonts w:ascii="Times New Roman" w:hAnsi="Times New Roman" w:cs="Times New Roman"/>
                      <w:i/>
                      <w:color w:val="auto"/>
                      <w:sz w:val="24"/>
                      <w:szCs w:val="24"/>
                    </w:rPr>
                    <w:t>. А сейчас – скорпион!</w:t>
                  </w:r>
                </w:p>
                <w:p w:rsidR="00F25770" w:rsidRPr="009854AF" w:rsidRDefault="00F25770" w:rsidP="00C17FDA">
                  <w:pPr>
                    <w:pStyle w:val="a4"/>
                    <w:rPr>
                      <w:noProof/>
                      <w:sz w:val="28"/>
                      <w:szCs w:val="28"/>
                    </w:rPr>
                  </w:pPr>
                </w:p>
              </w:txbxContent>
            </v:textbox>
            <w10:wrap type="tight"/>
          </v:shape>
        </w:pict>
      </w:r>
    </w:p>
    <w:p w:rsidR="00C17FDA" w:rsidRPr="00C17FDA" w:rsidRDefault="00C17FDA" w:rsidP="00C17FDA">
      <w:pPr>
        <w:spacing w:after="0"/>
        <w:ind w:firstLine="567"/>
        <w:jc w:val="both"/>
        <w:rPr>
          <w:rFonts w:ascii="Times New Roman" w:eastAsia="Calibri" w:hAnsi="Times New Roman" w:cs="Times New Roman"/>
          <w:b/>
          <w:sz w:val="28"/>
          <w:szCs w:val="28"/>
          <w:lang w:eastAsia="ru-RU"/>
        </w:rPr>
      </w:pPr>
    </w:p>
    <w:p w:rsidR="00C17FDA" w:rsidRPr="00C17FDA" w:rsidRDefault="00F76E6B" w:rsidP="00F76E6B">
      <w:pPr>
        <w:spacing w:after="0"/>
        <w:jc w:val="center"/>
        <w:rPr>
          <w:rFonts w:ascii="Times New Roman" w:eastAsia="Calibri" w:hAnsi="Times New Roman" w:cs="Times New Roman"/>
          <w:b/>
          <w:i/>
          <w:sz w:val="28"/>
          <w:szCs w:val="28"/>
          <w:lang w:eastAsia="ru-RU"/>
        </w:rPr>
      </w:pPr>
      <w:r>
        <w:rPr>
          <w:noProof/>
          <w:lang w:eastAsia="ru-RU"/>
        </w:rPr>
        <w:drawing>
          <wp:anchor distT="0" distB="0" distL="114300" distR="114300" simplePos="0" relativeHeight="251699200" behindDoc="1" locked="0" layoutInCell="1" allowOverlap="1" wp14:anchorId="5119852B" wp14:editId="5B16AF1E">
            <wp:simplePos x="0" y="0"/>
            <wp:positionH relativeFrom="column">
              <wp:posOffset>100965</wp:posOffset>
            </wp:positionH>
            <wp:positionV relativeFrom="paragraph">
              <wp:posOffset>176530</wp:posOffset>
            </wp:positionV>
            <wp:extent cx="2638425" cy="1885950"/>
            <wp:effectExtent l="0" t="0" r="0" b="0"/>
            <wp:wrapTight wrapText="bothSides">
              <wp:wrapPolygon edited="0">
                <wp:start x="0" y="0"/>
                <wp:lineTo x="0" y="21382"/>
                <wp:lineTo x="21522" y="21382"/>
                <wp:lineTo x="21522" y="0"/>
                <wp:lineTo x="0" y="0"/>
              </wp:wrapPolygon>
            </wp:wrapTight>
            <wp:docPr id="4" name="Рисунок 4" descr="DSCN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SCN003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38425" cy="1885950"/>
                    </a:xfrm>
                    <a:prstGeom prst="rect">
                      <a:avLst/>
                    </a:prstGeom>
                    <a:noFill/>
                    <a:ln>
                      <a:noFill/>
                    </a:ln>
                  </pic:spPr>
                </pic:pic>
              </a:graphicData>
            </a:graphic>
          </wp:anchor>
        </w:drawing>
      </w:r>
      <w:r>
        <w:rPr>
          <w:rFonts w:ascii="Times New Roman" w:eastAsia="Calibri" w:hAnsi="Times New Roman" w:cs="Times New Roman"/>
          <w:b/>
          <w:i/>
          <w:sz w:val="28"/>
          <w:szCs w:val="28"/>
          <w:lang w:eastAsia="ru-RU"/>
        </w:rPr>
        <w:t>«</w:t>
      </w:r>
      <w:r w:rsidR="00C17FDA" w:rsidRPr="00C17FDA">
        <w:rPr>
          <w:rFonts w:ascii="Times New Roman" w:eastAsia="Calibri" w:hAnsi="Times New Roman" w:cs="Times New Roman"/>
          <w:b/>
          <w:i/>
          <w:sz w:val="28"/>
          <w:szCs w:val="28"/>
          <w:lang w:eastAsia="ru-RU"/>
        </w:rPr>
        <w:t>Кладоискатели</w:t>
      </w:r>
      <w:r w:rsidR="00B215AA">
        <w:rPr>
          <w:rFonts w:ascii="Times New Roman" w:eastAsia="Calibri" w:hAnsi="Times New Roman" w:cs="Times New Roman"/>
          <w:b/>
          <w:i/>
          <w:sz w:val="28"/>
          <w:szCs w:val="28"/>
          <w:lang w:eastAsia="ru-RU"/>
        </w:rPr>
        <w:t>»</w:t>
      </w:r>
      <w:r w:rsidR="00C17FDA" w:rsidRPr="00C17FDA">
        <w:rPr>
          <w:rFonts w:ascii="Times New Roman" w:eastAsia="Calibri" w:hAnsi="Times New Roman" w:cs="Times New Roman"/>
          <w:b/>
          <w:i/>
          <w:sz w:val="28"/>
          <w:szCs w:val="28"/>
          <w:lang w:eastAsia="ru-RU"/>
        </w:rPr>
        <w:t>.</w:t>
      </w:r>
    </w:p>
    <w:p w:rsidR="00C17FDA" w:rsidRPr="00C17FDA" w:rsidRDefault="00C17FDA" w:rsidP="00C17FDA">
      <w:pPr>
        <w:spacing w:after="0"/>
        <w:ind w:firstLine="567"/>
        <w:jc w:val="both"/>
        <w:rPr>
          <w:rFonts w:ascii="Times New Roman" w:eastAsia="Calibri" w:hAnsi="Times New Roman" w:cs="Times New Roman"/>
          <w:sz w:val="28"/>
          <w:szCs w:val="28"/>
          <w:lang w:eastAsia="ru-RU"/>
        </w:rPr>
      </w:pPr>
      <w:r w:rsidRPr="00C17FDA">
        <w:rPr>
          <w:rFonts w:ascii="Times New Roman" w:eastAsia="Calibri" w:hAnsi="Times New Roman" w:cs="Times New Roman"/>
          <w:sz w:val="28"/>
          <w:szCs w:val="28"/>
          <w:lang w:eastAsia="ru-RU"/>
        </w:rPr>
        <w:t>Разделите детей на две команды.</w:t>
      </w:r>
    </w:p>
    <w:p w:rsidR="00C17FDA" w:rsidRPr="00C17FDA" w:rsidRDefault="00C17FDA" w:rsidP="00C17FDA">
      <w:pPr>
        <w:spacing w:after="0"/>
        <w:ind w:firstLine="567"/>
        <w:jc w:val="both"/>
        <w:rPr>
          <w:rFonts w:ascii="Times New Roman" w:eastAsia="Calibri" w:hAnsi="Times New Roman" w:cs="Times New Roman"/>
          <w:sz w:val="28"/>
          <w:szCs w:val="28"/>
          <w:lang w:eastAsia="ru-RU"/>
        </w:rPr>
      </w:pPr>
      <w:r w:rsidRPr="00C17FDA">
        <w:rPr>
          <w:rFonts w:ascii="Times New Roman" w:eastAsia="Calibri" w:hAnsi="Times New Roman" w:cs="Times New Roman"/>
          <w:sz w:val="28"/>
          <w:szCs w:val="28"/>
          <w:lang w:eastAsia="ru-RU"/>
        </w:rPr>
        <w:t>Заранее приготовьте 2 набора цветных квадратиков (по 30 штук двух разных цветов размером 4х4см) и 2 предмета, можно одинаковых, для «клада».</w:t>
      </w:r>
    </w:p>
    <w:p w:rsidR="00C17FDA" w:rsidRPr="00C17FDA" w:rsidRDefault="00972278" w:rsidP="00C17FDA">
      <w:pPr>
        <w:spacing w:after="0"/>
        <w:ind w:firstLine="567"/>
        <w:jc w:val="both"/>
        <w:rPr>
          <w:rFonts w:ascii="Times New Roman" w:eastAsia="Calibri" w:hAnsi="Times New Roman" w:cs="Times New Roman"/>
          <w:sz w:val="28"/>
          <w:szCs w:val="28"/>
          <w:lang w:eastAsia="ru-RU"/>
        </w:rPr>
      </w:pPr>
      <w:r>
        <w:rPr>
          <w:noProof/>
        </w:rPr>
        <w:pict>
          <v:shape id="_x0000_s1050" type="#_x0000_t202" style="position:absolute;left:0;text-align:left;margin-left:-215.95pt;margin-top:25.95pt;width:207.75pt;height:27.75pt;z-index:251747328;mso-position-horizontal-relative:text;mso-position-vertical-relative:text" wrapcoords="-78 0 -78 20829 21600 20829 21600 0 -78 0" stroked="f">
            <v:textbox inset="0,0,0,0">
              <w:txbxContent>
                <w:p w:rsidR="00F76E6B" w:rsidRPr="008300DF" w:rsidRDefault="00F76E6B" w:rsidP="00F76E6B">
                  <w:pPr>
                    <w:pStyle w:val="a4"/>
                    <w:jc w:val="center"/>
                    <w:rPr>
                      <w:rFonts w:ascii="Times New Roman" w:hAnsi="Times New Roman" w:cs="Times New Roman"/>
                      <w:i/>
                      <w:noProof/>
                      <w:color w:val="auto"/>
                      <w:sz w:val="24"/>
                      <w:szCs w:val="24"/>
                    </w:rPr>
                  </w:pPr>
                  <w:r>
                    <w:rPr>
                      <w:rFonts w:ascii="Times New Roman" w:hAnsi="Times New Roman" w:cs="Times New Roman"/>
                      <w:i/>
                      <w:color w:val="auto"/>
                      <w:sz w:val="24"/>
                      <w:szCs w:val="24"/>
                    </w:rPr>
                    <w:t>Фото 18</w:t>
                  </w:r>
                  <w:r w:rsidRPr="008300DF">
                    <w:rPr>
                      <w:rFonts w:ascii="Times New Roman" w:hAnsi="Times New Roman" w:cs="Times New Roman"/>
                      <w:i/>
                      <w:color w:val="auto"/>
                      <w:sz w:val="24"/>
                      <w:szCs w:val="24"/>
                    </w:rPr>
                    <w:t>. Никак не можем найти «клад»!</w:t>
                  </w:r>
                </w:p>
                <w:p w:rsidR="00F76E6B" w:rsidRPr="00311039" w:rsidRDefault="00F76E6B" w:rsidP="00F76E6B">
                  <w:pPr>
                    <w:pStyle w:val="a4"/>
                    <w:rPr>
                      <w:noProof/>
                    </w:rPr>
                  </w:pPr>
                </w:p>
              </w:txbxContent>
            </v:textbox>
            <w10:wrap type="tight"/>
          </v:shape>
        </w:pict>
      </w:r>
      <w:r w:rsidR="00C17FDA" w:rsidRPr="00C17FDA">
        <w:rPr>
          <w:rFonts w:ascii="Times New Roman" w:eastAsia="Calibri" w:hAnsi="Times New Roman" w:cs="Times New Roman"/>
          <w:sz w:val="28"/>
          <w:szCs w:val="28"/>
          <w:lang w:eastAsia="ru-RU"/>
        </w:rPr>
        <w:t xml:space="preserve">Правила игры таковы: в течение 2 минут (считаем до 100) расходимся в разные стороны, по пути раскладываем </w:t>
      </w:r>
      <w:r w:rsidR="00C17FDA" w:rsidRPr="00C17FDA">
        <w:rPr>
          <w:rFonts w:ascii="Times New Roman" w:eastAsia="Calibri" w:hAnsi="Times New Roman" w:cs="Times New Roman"/>
          <w:sz w:val="28"/>
          <w:szCs w:val="28"/>
          <w:lang w:eastAsia="ru-RU"/>
        </w:rPr>
        <w:lastRenderedPageBreak/>
        <w:t xml:space="preserve">цветные квадраты через каждые 3 шага. </w:t>
      </w:r>
      <w:proofErr w:type="gramStart"/>
      <w:r w:rsidR="00C17FDA" w:rsidRPr="00C17FDA">
        <w:rPr>
          <w:rFonts w:ascii="Times New Roman" w:eastAsia="Calibri" w:hAnsi="Times New Roman" w:cs="Times New Roman"/>
          <w:sz w:val="28"/>
          <w:szCs w:val="28"/>
          <w:lang w:eastAsia="ru-RU"/>
        </w:rPr>
        <w:t>Последние</w:t>
      </w:r>
      <w:proofErr w:type="gramEnd"/>
      <w:r w:rsidR="00C17FDA" w:rsidRPr="00C17FDA">
        <w:rPr>
          <w:rFonts w:ascii="Times New Roman" w:eastAsia="Calibri" w:hAnsi="Times New Roman" w:cs="Times New Roman"/>
          <w:sz w:val="28"/>
          <w:szCs w:val="28"/>
          <w:lang w:eastAsia="ru-RU"/>
        </w:rPr>
        <w:t xml:space="preserve"> 3 квадрата кладем в одном месте. </w:t>
      </w:r>
    </w:p>
    <w:p w:rsidR="00C17FDA" w:rsidRPr="00C17FDA" w:rsidRDefault="00C17FDA" w:rsidP="00C17FDA">
      <w:pPr>
        <w:spacing w:after="0"/>
        <w:ind w:firstLine="567"/>
        <w:jc w:val="both"/>
        <w:rPr>
          <w:rFonts w:ascii="Times New Roman" w:eastAsia="Calibri" w:hAnsi="Times New Roman" w:cs="Times New Roman"/>
          <w:sz w:val="28"/>
          <w:szCs w:val="28"/>
          <w:lang w:eastAsia="ru-RU"/>
        </w:rPr>
      </w:pPr>
      <w:r w:rsidRPr="00C17FDA">
        <w:rPr>
          <w:rFonts w:ascii="Times New Roman" w:eastAsia="Calibri" w:hAnsi="Times New Roman" w:cs="Times New Roman"/>
          <w:sz w:val="28"/>
          <w:szCs w:val="28"/>
          <w:lang w:eastAsia="ru-RU"/>
        </w:rPr>
        <w:t>Это является «сигналом» к поиску «клада». Он должен быть спрятан на земле на расстоянии 10 шагов в любом направлении от последней закладки цветных квадратов.</w:t>
      </w:r>
    </w:p>
    <w:p w:rsidR="00C17FDA" w:rsidRPr="00C17FDA" w:rsidRDefault="002D7E72" w:rsidP="00C17FDA">
      <w:pPr>
        <w:spacing w:after="0"/>
        <w:ind w:firstLine="567"/>
        <w:jc w:val="both"/>
        <w:rPr>
          <w:rFonts w:ascii="Times New Roman" w:eastAsia="Calibri" w:hAnsi="Times New Roman" w:cs="Times New Roman"/>
          <w:sz w:val="28"/>
          <w:szCs w:val="28"/>
          <w:lang w:eastAsia="ru-RU"/>
        </w:rPr>
      </w:pPr>
      <w:r>
        <w:rPr>
          <w:rFonts w:ascii="Times New Roman" w:eastAsia="Calibri" w:hAnsi="Times New Roman" w:cs="Times New Roman"/>
          <w:noProof/>
          <w:sz w:val="28"/>
          <w:szCs w:val="28"/>
          <w:lang w:eastAsia="ru-RU"/>
        </w:rPr>
        <w:drawing>
          <wp:anchor distT="0" distB="0" distL="114300" distR="114300" simplePos="0" relativeHeight="251667456" behindDoc="1" locked="0" layoutInCell="1" allowOverlap="1">
            <wp:simplePos x="0" y="0"/>
            <wp:positionH relativeFrom="column">
              <wp:posOffset>3206115</wp:posOffset>
            </wp:positionH>
            <wp:positionV relativeFrom="paragraph">
              <wp:posOffset>548640</wp:posOffset>
            </wp:positionV>
            <wp:extent cx="2705100" cy="1857375"/>
            <wp:effectExtent l="19050" t="0" r="0" b="0"/>
            <wp:wrapTight wrapText="bothSides">
              <wp:wrapPolygon edited="0">
                <wp:start x="-152" y="0"/>
                <wp:lineTo x="-152" y="21489"/>
                <wp:lineTo x="21600" y="21489"/>
                <wp:lineTo x="21600" y="0"/>
                <wp:lineTo x="-152" y="0"/>
              </wp:wrapPolygon>
            </wp:wrapTight>
            <wp:docPr id="2" name="Рисунок 2" descr="DSCN0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N006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05100" cy="1857375"/>
                    </a:xfrm>
                    <a:prstGeom prst="rect">
                      <a:avLst/>
                    </a:prstGeom>
                    <a:noFill/>
                    <a:ln>
                      <a:noFill/>
                    </a:ln>
                  </pic:spPr>
                </pic:pic>
              </a:graphicData>
            </a:graphic>
          </wp:anchor>
        </w:drawing>
      </w:r>
      <w:r w:rsidR="00C17FDA" w:rsidRPr="00C17FDA">
        <w:rPr>
          <w:rFonts w:ascii="Times New Roman" w:eastAsia="Calibri" w:hAnsi="Times New Roman" w:cs="Times New Roman"/>
          <w:sz w:val="28"/>
          <w:szCs w:val="28"/>
          <w:lang w:eastAsia="ru-RU"/>
        </w:rPr>
        <w:t>Затем команды возвращаются на «старт». Отсюда же отправляются на поиски «клада». Найдя «клад», команда издает «боевой клич». Так определяется победитель.</w:t>
      </w:r>
    </w:p>
    <w:p w:rsidR="00C17FDA" w:rsidRPr="00C17FDA" w:rsidRDefault="00972278" w:rsidP="00C17FDA">
      <w:pPr>
        <w:spacing w:after="0"/>
        <w:ind w:firstLine="567"/>
        <w:jc w:val="both"/>
        <w:rPr>
          <w:rFonts w:ascii="Times New Roman" w:eastAsia="Calibri" w:hAnsi="Times New Roman" w:cs="Times New Roman"/>
          <w:sz w:val="28"/>
          <w:szCs w:val="28"/>
          <w:lang w:eastAsia="ru-RU"/>
        </w:rPr>
      </w:pPr>
      <w:r>
        <w:rPr>
          <w:noProof/>
        </w:rPr>
        <w:pict>
          <v:shape id="_x0000_s1047" type="#_x0000_t202" style="position:absolute;left:0;text-align:left;margin-left:252.45pt;margin-top:133.95pt;width:213pt;height:20.45pt;z-index:251743232;mso-position-horizontal-relative:text;mso-position-vertical-relative:text" wrapcoords="-76 0 -76 20736 21600 20736 21600 0 -76 0" stroked="f">
            <v:textbox inset="0,0,0,0">
              <w:txbxContent>
                <w:p w:rsidR="00F25770" w:rsidRPr="008300DF" w:rsidRDefault="00F25770" w:rsidP="00B215AA">
                  <w:pPr>
                    <w:pStyle w:val="a4"/>
                    <w:jc w:val="center"/>
                    <w:rPr>
                      <w:rFonts w:ascii="Times New Roman" w:hAnsi="Times New Roman" w:cs="Times New Roman"/>
                      <w:i/>
                      <w:color w:val="auto"/>
                      <w:sz w:val="24"/>
                      <w:szCs w:val="24"/>
                    </w:rPr>
                  </w:pPr>
                  <w:r>
                    <w:rPr>
                      <w:rFonts w:ascii="Times New Roman" w:hAnsi="Times New Roman" w:cs="Times New Roman"/>
                      <w:i/>
                      <w:color w:val="auto"/>
                      <w:sz w:val="24"/>
                      <w:szCs w:val="24"/>
                    </w:rPr>
                    <w:t>Фото 19</w:t>
                  </w:r>
                  <w:r w:rsidRPr="008300DF">
                    <w:rPr>
                      <w:rFonts w:ascii="Times New Roman" w:hAnsi="Times New Roman" w:cs="Times New Roman"/>
                      <w:i/>
                      <w:color w:val="auto"/>
                      <w:sz w:val="24"/>
                      <w:szCs w:val="24"/>
                    </w:rPr>
                    <w:t>. Ура, нашли!</w:t>
                  </w:r>
                </w:p>
                <w:p w:rsidR="00F25770" w:rsidRPr="008C58EE" w:rsidRDefault="00F25770" w:rsidP="00B215AA">
                  <w:pPr>
                    <w:pStyle w:val="a4"/>
                    <w:rPr>
                      <w:rFonts w:ascii="Times New Roman" w:eastAsia="Calibri" w:hAnsi="Times New Roman" w:cs="Times New Roman"/>
                      <w:noProof/>
                      <w:sz w:val="28"/>
                      <w:szCs w:val="28"/>
                    </w:rPr>
                  </w:pPr>
                </w:p>
              </w:txbxContent>
            </v:textbox>
            <w10:wrap type="tight"/>
          </v:shape>
        </w:pict>
      </w:r>
      <w:r w:rsidR="00C17FDA" w:rsidRPr="00C17FDA">
        <w:rPr>
          <w:rFonts w:ascii="Times New Roman" w:eastAsia="Calibri" w:hAnsi="Times New Roman" w:cs="Times New Roman"/>
          <w:sz w:val="28"/>
          <w:szCs w:val="28"/>
          <w:lang w:eastAsia="ru-RU"/>
        </w:rPr>
        <w:t xml:space="preserve">Другой вариант этой игры -  можно играть и в небольшом сквере. Одна команда находится в помещении и считает до 100, другая – с помощью сигнальных квадратов отмечает свой путь следования. После последних 3 квадратов в любом направлении на расстоянии 10 шагов прячутся сами. </w:t>
      </w:r>
    </w:p>
    <w:p w:rsidR="00291C7E" w:rsidRDefault="00291C7E" w:rsidP="00C17FDA">
      <w:pPr>
        <w:spacing w:after="0"/>
        <w:jc w:val="center"/>
        <w:rPr>
          <w:rFonts w:ascii="Times New Roman" w:eastAsia="Calibri" w:hAnsi="Times New Roman" w:cs="Times New Roman"/>
          <w:b/>
          <w:sz w:val="28"/>
          <w:szCs w:val="28"/>
          <w:lang w:eastAsia="ru-RU"/>
        </w:rPr>
      </w:pPr>
    </w:p>
    <w:p w:rsidR="00C17FDA" w:rsidRPr="00C17FDA" w:rsidRDefault="00C17FDA" w:rsidP="00C17FDA">
      <w:pPr>
        <w:spacing w:after="0"/>
        <w:jc w:val="center"/>
        <w:rPr>
          <w:rFonts w:ascii="Times New Roman" w:eastAsia="Calibri" w:hAnsi="Times New Roman" w:cs="Times New Roman"/>
          <w:b/>
          <w:sz w:val="28"/>
          <w:szCs w:val="28"/>
          <w:lang w:eastAsia="ru-RU"/>
        </w:rPr>
      </w:pPr>
      <w:r w:rsidRPr="00C17FDA">
        <w:rPr>
          <w:rFonts w:ascii="Times New Roman" w:eastAsia="Calibri" w:hAnsi="Times New Roman" w:cs="Times New Roman"/>
          <w:b/>
          <w:sz w:val="28"/>
          <w:szCs w:val="28"/>
          <w:lang w:eastAsia="ru-RU"/>
        </w:rPr>
        <w:t>Заключение.</w:t>
      </w:r>
    </w:p>
    <w:p w:rsidR="00C17FDA" w:rsidRPr="00C17FDA" w:rsidRDefault="00C17FDA" w:rsidP="00C17FDA">
      <w:pPr>
        <w:spacing w:after="0"/>
        <w:ind w:firstLine="567"/>
        <w:jc w:val="both"/>
        <w:rPr>
          <w:rFonts w:ascii="Times New Roman" w:eastAsia="Calibri" w:hAnsi="Times New Roman" w:cs="Times New Roman"/>
          <w:sz w:val="28"/>
          <w:szCs w:val="28"/>
          <w:lang w:eastAsia="ru-RU"/>
        </w:rPr>
      </w:pPr>
      <w:r w:rsidRPr="00C17FDA">
        <w:rPr>
          <w:rFonts w:ascii="Times New Roman" w:eastAsia="Calibri" w:hAnsi="Times New Roman" w:cs="Times New Roman"/>
          <w:sz w:val="28"/>
          <w:szCs w:val="28"/>
          <w:lang w:eastAsia="ru-RU"/>
        </w:rPr>
        <w:t>Настоящие рекомендации могут быть полезны педагогам, организующим выход детей в лес.</w:t>
      </w:r>
    </w:p>
    <w:p w:rsidR="00C17FDA" w:rsidRPr="00C17FDA" w:rsidRDefault="00C17FDA" w:rsidP="00C17FDA">
      <w:pPr>
        <w:spacing w:after="0"/>
        <w:ind w:firstLine="567"/>
        <w:jc w:val="both"/>
        <w:rPr>
          <w:rFonts w:ascii="Times New Roman" w:eastAsia="Calibri" w:hAnsi="Times New Roman" w:cs="Times New Roman"/>
          <w:sz w:val="28"/>
          <w:szCs w:val="28"/>
          <w:lang w:eastAsia="ru-RU"/>
        </w:rPr>
      </w:pPr>
      <w:r w:rsidRPr="00C17FDA">
        <w:rPr>
          <w:rFonts w:ascii="Times New Roman" w:eastAsia="Calibri" w:hAnsi="Times New Roman" w:cs="Times New Roman"/>
          <w:sz w:val="28"/>
          <w:szCs w:val="28"/>
          <w:lang w:eastAsia="ru-RU"/>
        </w:rPr>
        <w:t>Попробуйте и Вы следовать основным принципам, позволяющим так организовать обучение, чтобы дети, да и мы, педагоги, получали от каждого занятия удовольствие и радость:</w:t>
      </w:r>
    </w:p>
    <w:p w:rsidR="00C17FDA" w:rsidRPr="00C17FDA" w:rsidRDefault="00C17FDA" w:rsidP="00C17FDA">
      <w:pPr>
        <w:numPr>
          <w:ilvl w:val="0"/>
          <w:numId w:val="5"/>
        </w:numPr>
        <w:tabs>
          <w:tab w:val="left" w:pos="418"/>
        </w:tabs>
        <w:autoSpaceDE w:val="0"/>
        <w:autoSpaceDN w:val="0"/>
        <w:adjustRightInd w:val="0"/>
        <w:spacing w:after="0" w:line="240" w:lineRule="auto"/>
        <w:ind w:firstLine="567"/>
        <w:jc w:val="both"/>
        <w:rPr>
          <w:rFonts w:ascii="Times New Roman" w:eastAsia="Calibri" w:hAnsi="Times New Roman" w:cs="Times New Roman"/>
          <w:b/>
          <w:i/>
          <w:sz w:val="28"/>
          <w:szCs w:val="28"/>
          <w:lang w:eastAsia="ru-RU"/>
        </w:rPr>
      </w:pPr>
      <w:r w:rsidRPr="00C17FDA">
        <w:rPr>
          <w:rFonts w:ascii="Times New Roman" w:eastAsia="Calibri" w:hAnsi="Times New Roman" w:cs="Times New Roman"/>
          <w:b/>
          <w:i/>
          <w:sz w:val="28"/>
          <w:szCs w:val="28"/>
          <w:lang w:eastAsia="ru-RU"/>
        </w:rPr>
        <w:t>Не поучайте, а сопереживайте.</w:t>
      </w:r>
    </w:p>
    <w:p w:rsidR="00C17FDA" w:rsidRPr="00C17FDA" w:rsidRDefault="00C17FDA" w:rsidP="00C17FDA">
      <w:pPr>
        <w:numPr>
          <w:ilvl w:val="0"/>
          <w:numId w:val="5"/>
        </w:numPr>
        <w:tabs>
          <w:tab w:val="left" w:pos="418"/>
        </w:tabs>
        <w:autoSpaceDE w:val="0"/>
        <w:autoSpaceDN w:val="0"/>
        <w:adjustRightInd w:val="0"/>
        <w:spacing w:after="0" w:line="240" w:lineRule="auto"/>
        <w:ind w:firstLine="567"/>
        <w:jc w:val="both"/>
        <w:rPr>
          <w:rFonts w:ascii="Times New Roman" w:eastAsia="Calibri" w:hAnsi="Times New Roman" w:cs="Times New Roman"/>
          <w:b/>
          <w:i/>
          <w:sz w:val="28"/>
          <w:szCs w:val="28"/>
          <w:lang w:eastAsia="ru-RU"/>
        </w:rPr>
      </w:pPr>
      <w:r w:rsidRPr="00C17FDA">
        <w:rPr>
          <w:rFonts w:ascii="Times New Roman" w:eastAsia="Calibri" w:hAnsi="Times New Roman" w:cs="Times New Roman"/>
          <w:b/>
          <w:i/>
          <w:sz w:val="28"/>
          <w:szCs w:val="28"/>
          <w:lang w:eastAsia="ru-RU"/>
        </w:rPr>
        <w:t>Будьте восприимчивы.</w:t>
      </w:r>
    </w:p>
    <w:p w:rsidR="00C17FDA" w:rsidRPr="00C17FDA" w:rsidRDefault="00C17FDA" w:rsidP="00C17FDA">
      <w:pPr>
        <w:numPr>
          <w:ilvl w:val="0"/>
          <w:numId w:val="5"/>
        </w:numPr>
        <w:tabs>
          <w:tab w:val="left" w:pos="418"/>
        </w:tabs>
        <w:autoSpaceDE w:val="0"/>
        <w:autoSpaceDN w:val="0"/>
        <w:adjustRightInd w:val="0"/>
        <w:spacing w:after="0" w:line="240" w:lineRule="auto"/>
        <w:ind w:firstLine="567"/>
        <w:jc w:val="both"/>
        <w:rPr>
          <w:rFonts w:ascii="Times New Roman" w:eastAsia="Calibri" w:hAnsi="Times New Roman" w:cs="Times New Roman"/>
          <w:b/>
          <w:i/>
          <w:sz w:val="28"/>
          <w:szCs w:val="28"/>
          <w:lang w:eastAsia="ru-RU"/>
        </w:rPr>
      </w:pPr>
      <w:r w:rsidRPr="00C17FDA">
        <w:rPr>
          <w:rFonts w:ascii="Times New Roman" w:eastAsia="Calibri" w:hAnsi="Times New Roman" w:cs="Times New Roman"/>
          <w:b/>
          <w:i/>
          <w:sz w:val="28"/>
          <w:szCs w:val="28"/>
          <w:lang w:eastAsia="ru-RU"/>
        </w:rPr>
        <w:t>Сразу же завладевайте вниманием детей.</w:t>
      </w:r>
    </w:p>
    <w:p w:rsidR="00C17FDA" w:rsidRPr="00C17FDA" w:rsidRDefault="00C17FDA" w:rsidP="00C17FDA">
      <w:pPr>
        <w:numPr>
          <w:ilvl w:val="0"/>
          <w:numId w:val="5"/>
        </w:numPr>
        <w:tabs>
          <w:tab w:val="left" w:pos="418"/>
        </w:tabs>
        <w:autoSpaceDE w:val="0"/>
        <w:autoSpaceDN w:val="0"/>
        <w:adjustRightInd w:val="0"/>
        <w:spacing w:after="0" w:line="240" w:lineRule="auto"/>
        <w:ind w:firstLine="567"/>
        <w:jc w:val="both"/>
        <w:rPr>
          <w:rFonts w:ascii="Times New Roman" w:eastAsia="Calibri" w:hAnsi="Times New Roman" w:cs="Times New Roman"/>
          <w:b/>
          <w:i/>
          <w:sz w:val="28"/>
          <w:szCs w:val="28"/>
          <w:lang w:eastAsia="ru-RU"/>
        </w:rPr>
      </w:pPr>
      <w:r w:rsidRPr="00C17FDA">
        <w:rPr>
          <w:rFonts w:ascii="Times New Roman" w:eastAsia="Calibri" w:hAnsi="Times New Roman" w:cs="Times New Roman"/>
          <w:b/>
          <w:i/>
          <w:sz w:val="28"/>
          <w:szCs w:val="28"/>
          <w:lang w:eastAsia="ru-RU"/>
        </w:rPr>
        <w:t>Сначала смотрите и пробуйте, говорите потом.</w:t>
      </w:r>
    </w:p>
    <w:p w:rsidR="00C17FDA" w:rsidRPr="00C17FDA" w:rsidRDefault="00C17FDA" w:rsidP="00C17FDA">
      <w:pPr>
        <w:numPr>
          <w:ilvl w:val="0"/>
          <w:numId w:val="5"/>
        </w:numPr>
        <w:tabs>
          <w:tab w:val="left" w:pos="418"/>
        </w:tabs>
        <w:autoSpaceDE w:val="0"/>
        <w:autoSpaceDN w:val="0"/>
        <w:adjustRightInd w:val="0"/>
        <w:spacing w:after="0" w:line="240" w:lineRule="auto"/>
        <w:ind w:firstLine="567"/>
        <w:jc w:val="both"/>
        <w:rPr>
          <w:rFonts w:ascii="Times New Roman" w:eastAsia="Calibri" w:hAnsi="Times New Roman" w:cs="Times New Roman"/>
          <w:b/>
          <w:i/>
          <w:sz w:val="28"/>
          <w:szCs w:val="28"/>
          <w:lang w:eastAsia="ru-RU"/>
        </w:rPr>
      </w:pPr>
      <w:r w:rsidRPr="00C17FDA">
        <w:rPr>
          <w:rFonts w:ascii="Times New Roman" w:eastAsia="Calibri" w:hAnsi="Times New Roman" w:cs="Times New Roman"/>
          <w:b/>
          <w:i/>
          <w:sz w:val="28"/>
          <w:szCs w:val="28"/>
          <w:lang w:eastAsia="ru-RU"/>
        </w:rPr>
        <w:t>Познание природы должно приносить радость.</w:t>
      </w:r>
    </w:p>
    <w:p w:rsidR="00C17FDA" w:rsidRPr="00C17FDA" w:rsidRDefault="00C17FDA" w:rsidP="00291C7E">
      <w:pPr>
        <w:autoSpaceDE w:val="0"/>
        <w:autoSpaceDN w:val="0"/>
        <w:adjustRightInd w:val="0"/>
        <w:spacing w:after="0"/>
        <w:ind w:firstLine="567"/>
        <w:jc w:val="both"/>
        <w:rPr>
          <w:rFonts w:ascii="Times New Roman" w:eastAsia="Calibri" w:hAnsi="Times New Roman" w:cs="Times New Roman"/>
          <w:sz w:val="28"/>
          <w:szCs w:val="28"/>
          <w:lang w:eastAsia="ru-RU"/>
        </w:rPr>
      </w:pPr>
      <w:r w:rsidRPr="00C17FDA">
        <w:rPr>
          <w:rFonts w:ascii="Times New Roman" w:eastAsia="Calibri" w:hAnsi="Times New Roman" w:cs="Times New Roman"/>
          <w:sz w:val="28"/>
          <w:szCs w:val="28"/>
          <w:lang w:eastAsia="ru-RU"/>
        </w:rPr>
        <w:t>Думаю, что наш опыт поможет лучше узнать и полюбить при</w:t>
      </w:r>
      <w:r w:rsidRPr="00C17FDA">
        <w:rPr>
          <w:rFonts w:ascii="Times New Roman" w:eastAsia="Calibri" w:hAnsi="Times New Roman" w:cs="Times New Roman"/>
          <w:sz w:val="28"/>
          <w:szCs w:val="28"/>
          <w:lang w:eastAsia="ru-RU"/>
        </w:rPr>
        <w:softHyphen/>
        <w:t>роду. Играйте с радостью и вы испытаете необычайное по силе и красоте чувство единения с природой, почувствуете, как природа заряжает вас животворной энергией на долгую зиму!</w:t>
      </w:r>
    </w:p>
    <w:p w:rsidR="00291C7E" w:rsidRDefault="00291C7E" w:rsidP="00C17FDA">
      <w:pPr>
        <w:spacing w:after="0"/>
        <w:jc w:val="center"/>
        <w:rPr>
          <w:rFonts w:ascii="Times New Roman" w:eastAsia="Calibri" w:hAnsi="Times New Roman" w:cs="Times New Roman"/>
          <w:b/>
          <w:sz w:val="28"/>
          <w:szCs w:val="28"/>
          <w:lang w:eastAsia="ru-RU"/>
        </w:rPr>
      </w:pPr>
    </w:p>
    <w:p w:rsidR="00C17FDA" w:rsidRPr="00C17FDA" w:rsidRDefault="00C17FDA" w:rsidP="00C17FDA">
      <w:pPr>
        <w:spacing w:after="0"/>
        <w:jc w:val="center"/>
        <w:rPr>
          <w:rFonts w:ascii="Times New Roman" w:eastAsia="Calibri" w:hAnsi="Times New Roman" w:cs="Times New Roman"/>
          <w:b/>
          <w:sz w:val="28"/>
          <w:szCs w:val="28"/>
          <w:lang w:eastAsia="ru-RU"/>
        </w:rPr>
      </w:pPr>
      <w:r w:rsidRPr="00C17FDA">
        <w:rPr>
          <w:rFonts w:ascii="Times New Roman" w:eastAsia="Calibri" w:hAnsi="Times New Roman" w:cs="Times New Roman"/>
          <w:b/>
          <w:sz w:val="28"/>
          <w:szCs w:val="28"/>
          <w:lang w:eastAsia="ru-RU"/>
        </w:rPr>
        <w:t>Список использованн</w:t>
      </w:r>
      <w:r w:rsidR="00B215AA">
        <w:rPr>
          <w:rFonts w:ascii="Times New Roman" w:eastAsia="Calibri" w:hAnsi="Times New Roman" w:cs="Times New Roman"/>
          <w:b/>
          <w:sz w:val="28"/>
          <w:szCs w:val="28"/>
          <w:lang w:eastAsia="ru-RU"/>
        </w:rPr>
        <w:t>ой литературы и интернет -</w:t>
      </w:r>
      <w:r w:rsidRPr="00C17FDA">
        <w:rPr>
          <w:rFonts w:ascii="Times New Roman" w:eastAsia="Calibri" w:hAnsi="Times New Roman" w:cs="Times New Roman"/>
          <w:b/>
          <w:sz w:val="28"/>
          <w:szCs w:val="28"/>
          <w:lang w:eastAsia="ru-RU"/>
        </w:rPr>
        <w:t xml:space="preserve"> ресурсов.</w:t>
      </w:r>
    </w:p>
    <w:p w:rsidR="00C17FDA" w:rsidRPr="00C17FDA" w:rsidRDefault="00C17FDA" w:rsidP="00C17FDA">
      <w:pPr>
        <w:spacing w:after="0"/>
        <w:ind w:firstLine="567"/>
        <w:jc w:val="both"/>
        <w:rPr>
          <w:rFonts w:ascii="Times New Roman" w:eastAsia="Calibri" w:hAnsi="Times New Roman" w:cs="Times New Roman"/>
          <w:sz w:val="28"/>
          <w:szCs w:val="28"/>
          <w:lang w:eastAsia="ru-RU"/>
        </w:rPr>
      </w:pPr>
      <w:r w:rsidRPr="00C17FDA">
        <w:rPr>
          <w:rFonts w:ascii="Times New Roman" w:eastAsia="Calibri" w:hAnsi="Times New Roman" w:cs="Times New Roman"/>
          <w:sz w:val="28"/>
          <w:szCs w:val="28"/>
          <w:lang w:eastAsia="ru-RU"/>
        </w:rPr>
        <w:t>1.Корнелл Дж. Детям о природе или как научить детей чувствовать и понимать природу</w:t>
      </w:r>
      <w:proofErr w:type="gramStart"/>
      <w:r w:rsidRPr="00C17FDA">
        <w:rPr>
          <w:rFonts w:ascii="Times New Roman" w:eastAsia="Calibri" w:hAnsi="Times New Roman" w:cs="Times New Roman"/>
          <w:sz w:val="28"/>
          <w:szCs w:val="28"/>
          <w:lang w:eastAsia="ru-RU"/>
        </w:rPr>
        <w:t>.</w:t>
      </w:r>
      <w:proofErr w:type="gramEnd"/>
      <w:r w:rsidRPr="00C17FDA">
        <w:rPr>
          <w:rFonts w:ascii="Times New Roman" w:eastAsia="Calibri" w:hAnsi="Times New Roman" w:cs="Times New Roman"/>
          <w:sz w:val="28"/>
          <w:szCs w:val="28"/>
          <w:lang w:eastAsia="ru-RU"/>
        </w:rPr>
        <w:t xml:space="preserve"> </w:t>
      </w:r>
      <w:proofErr w:type="gramStart"/>
      <w:r w:rsidRPr="00C17FDA">
        <w:rPr>
          <w:rFonts w:ascii="Times New Roman" w:eastAsia="Calibri" w:hAnsi="Times New Roman" w:cs="Times New Roman"/>
          <w:sz w:val="28"/>
          <w:szCs w:val="28"/>
          <w:lang w:eastAsia="ru-RU"/>
        </w:rPr>
        <w:t>г</w:t>
      </w:r>
      <w:proofErr w:type="gramEnd"/>
      <w:r w:rsidRPr="00C17FDA">
        <w:rPr>
          <w:rFonts w:ascii="Times New Roman" w:eastAsia="Calibri" w:hAnsi="Times New Roman" w:cs="Times New Roman"/>
          <w:sz w:val="28"/>
          <w:szCs w:val="28"/>
          <w:lang w:eastAsia="ru-RU"/>
        </w:rPr>
        <w:t>. Обнинск. Экологическое образование. 1999</w:t>
      </w:r>
    </w:p>
    <w:p w:rsidR="00C17FDA" w:rsidRPr="00C17FDA" w:rsidRDefault="00C17FDA" w:rsidP="00C17FDA">
      <w:pPr>
        <w:spacing w:after="0"/>
        <w:ind w:firstLine="567"/>
        <w:jc w:val="both"/>
        <w:rPr>
          <w:rFonts w:ascii="Times New Roman" w:eastAsia="Calibri" w:hAnsi="Times New Roman" w:cs="Times New Roman"/>
          <w:sz w:val="28"/>
          <w:szCs w:val="28"/>
          <w:shd w:val="clear" w:color="auto" w:fill="FFFFFF"/>
          <w:lang w:eastAsia="ru-RU"/>
        </w:rPr>
      </w:pPr>
      <w:r w:rsidRPr="00C17FDA">
        <w:rPr>
          <w:rFonts w:ascii="Times New Roman" w:eastAsia="Calibri" w:hAnsi="Times New Roman" w:cs="Times New Roman"/>
          <w:sz w:val="28"/>
          <w:szCs w:val="28"/>
          <w:lang w:eastAsia="ru-RU"/>
        </w:rPr>
        <w:t xml:space="preserve">2. </w:t>
      </w:r>
      <w:r w:rsidRPr="00C17FDA">
        <w:rPr>
          <w:rFonts w:ascii="Times New Roman" w:eastAsia="Calibri" w:hAnsi="Times New Roman" w:cs="Times New Roman"/>
          <w:sz w:val="28"/>
          <w:szCs w:val="28"/>
          <w:shd w:val="clear" w:color="auto" w:fill="FFFFFF"/>
          <w:lang w:eastAsia="ru-RU"/>
        </w:rPr>
        <w:t>cdt-nikol.edu.27.ru</w:t>
      </w:r>
    </w:p>
    <w:p w:rsidR="00C17FDA" w:rsidRDefault="00C17FDA" w:rsidP="00C17FDA">
      <w:pPr>
        <w:spacing w:after="0"/>
        <w:ind w:firstLine="567"/>
        <w:jc w:val="both"/>
        <w:rPr>
          <w:rFonts w:ascii="Times New Roman" w:eastAsia="Calibri" w:hAnsi="Times New Roman" w:cs="Times New Roman"/>
          <w:sz w:val="28"/>
          <w:szCs w:val="28"/>
          <w:shd w:val="clear" w:color="auto" w:fill="FFFFFF"/>
          <w:lang w:eastAsia="ru-RU"/>
        </w:rPr>
      </w:pPr>
      <w:r w:rsidRPr="00C17FDA">
        <w:rPr>
          <w:rFonts w:ascii="Times New Roman" w:eastAsia="Calibri" w:hAnsi="Times New Roman" w:cs="Times New Roman"/>
          <w:sz w:val="28"/>
          <w:szCs w:val="28"/>
          <w:shd w:val="clear" w:color="auto" w:fill="FFFFFF"/>
          <w:lang w:eastAsia="ru-RU"/>
        </w:rPr>
        <w:t xml:space="preserve">3. </w:t>
      </w:r>
      <w:hyperlink r:id="rId29" w:history="1">
        <w:r w:rsidR="00B215AA" w:rsidRPr="00894F15">
          <w:rPr>
            <w:rStyle w:val="ad"/>
            <w:rFonts w:ascii="Times New Roman" w:eastAsia="Calibri" w:hAnsi="Times New Roman" w:cs="Times New Roman"/>
            <w:sz w:val="28"/>
            <w:szCs w:val="28"/>
            <w:shd w:val="clear" w:color="auto" w:fill="FFFFFF"/>
            <w:lang w:eastAsia="ru-RU"/>
          </w:rPr>
          <w:t>http://ecoclub.nsu.ru/</w:t>
        </w:r>
      </w:hyperlink>
    </w:p>
    <w:p w:rsidR="00B215AA" w:rsidRPr="00C17FDA" w:rsidRDefault="00B215AA" w:rsidP="00C17FDA">
      <w:pPr>
        <w:spacing w:after="0"/>
        <w:ind w:firstLine="567"/>
        <w:jc w:val="both"/>
        <w:rPr>
          <w:rFonts w:ascii="Times New Roman" w:eastAsia="Calibri" w:hAnsi="Times New Roman" w:cs="Times New Roman"/>
          <w:sz w:val="28"/>
          <w:szCs w:val="28"/>
          <w:lang w:eastAsia="ru-RU"/>
        </w:rPr>
      </w:pPr>
    </w:p>
    <w:p w:rsidR="00B1615B" w:rsidRPr="0013317F" w:rsidRDefault="00277567" w:rsidP="00291C7E">
      <w:pPr>
        <w:spacing w:after="0" w:line="240" w:lineRule="auto"/>
        <w:jc w:val="center"/>
        <w:rPr>
          <w:rFonts w:ascii="Times New Roman" w:hAnsi="Times New Roman" w:cs="Times New Roman"/>
          <w:b/>
          <w:i/>
          <w:color w:val="FF0000"/>
          <w:sz w:val="40"/>
          <w:szCs w:val="40"/>
        </w:rPr>
      </w:pPr>
      <w:r w:rsidRPr="0013317F">
        <w:rPr>
          <w:rFonts w:ascii="Times New Roman" w:hAnsi="Times New Roman" w:cs="Times New Roman"/>
          <w:b/>
          <w:color w:val="FF0000"/>
          <w:sz w:val="40"/>
          <w:szCs w:val="40"/>
        </w:rPr>
        <w:lastRenderedPageBreak/>
        <w:t>«</w:t>
      </w:r>
      <w:r w:rsidRPr="0013317F">
        <w:rPr>
          <w:rFonts w:ascii="Times New Roman" w:hAnsi="Times New Roman" w:cs="Times New Roman"/>
          <w:b/>
          <w:i/>
          <w:color w:val="FF0000"/>
          <w:sz w:val="40"/>
          <w:szCs w:val="40"/>
        </w:rPr>
        <w:t xml:space="preserve">Как сделать отдых детей </w:t>
      </w:r>
    </w:p>
    <w:p w:rsidR="00B1615B" w:rsidRPr="0013317F" w:rsidRDefault="00277567" w:rsidP="00291C7E">
      <w:pPr>
        <w:spacing w:after="0" w:line="240" w:lineRule="auto"/>
        <w:jc w:val="center"/>
        <w:rPr>
          <w:rFonts w:ascii="Times New Roman" w:hAnsi="Times New Roman" w:cs="Times New Roman"/>
          <w:b/>
          <w:i/>
          <w:color w:val="FF0000"/>
          <w:sz w:val="40"/>
          <w:szCs w:val="40"/>
        </w:rPr>
      </w:pPr>
      <w:r w:rsidRPr="0013317F">
        <w:rPr>
          <w:rFonts w:ascii="Times New Roman" w:hAnsi="Times New Roman" w:cs="Times New Roman"/>
          <w:b/>
          <w:i/>
          <w:color w:val="FF0000"/>
          <w:sz w:val="40"/>
          <w:szCs w:val="40"/>
        </w:rPr>
        <w:t>в летнем загородном лагере</w:t>
      </w:r>
    </w:p>
    <w:p w:rsidR="00277567" w:rsidRDefault="00277567" w:rsidP="00291C7E">
      <w:pPr>
        <w:spacing w:after="0" w:line="240" w:lineRule="auto"/>
        <w:jc w:val="center"/>
        <w:rPr>
          <w:rFonts w:ascii="Times New Roman" w:hAnsi="Times New Roman" w:cs="Times New Roman"/>
          <w:b/>
          <w:color w:val="FF0000"/>
          <w:sz w:val="40"/>
          <w:szCs w:val="40"/>
        </w:rPr>
      </w:pPr>
      <w:r w:rsidRPr="0013317F">
        <w:rPr>
          <w:rFonts w:ascii="Times New Roman" w:hAnsi="Times New Roman" w:cs="Times New Roman"/>
          <w:b/>
          <w:i/>
          <w:color w:val="FF0000"/>
          <w:sz w:val="40"/>
          <w:szCs w:val="40"/>
        </w:rPr>
        <w:t>наиболее интересным</w:t>
      </w:r>
      <w:r w:rsidRPr="0013317F">
        <w:rPr>
          <w:rFonts w:ascii="Times New Roman" w:hAnsi="Times New Roman" w:cs="Times New Roman"/>
          <w:b/>
          <w:color w:val="FF0000"/>
          <w:sz w:val="40"/>
          <w:szCs w:val="40"/>
        </w:rPr>
        <w:t>»</w:t>
      </w:r>
    </w:p>
    <w:p w:rsidR="0013317F" w:rsidRDefault="0013317F" w:rsidP="0013317F">
      <w:pPr>
        <w:spacing w:after="0" w:line="240" w:lineRule="auto"/>
        <w:rPr>
          <w:rFonts w:ascii="Times New Roman" w:hAnsi="Times New Roman" w:cs="Times New Roman"/>
          <w:sz w:val="28"/>
          <w:szCs w:val="28"/>
        </w:rPr>
      </w:pPr>
    </w:p>
    <w:p w:rsidR="00261490" w:rsidRDefault="00261490" w:rsidP="0013317F">
      <w:pPr>
        <w:spacing w:after="0" w:line="240" w:lineRule="auto"/>
        <w:rPr>
          <w:rFonts w:ascii="Times New Roman" w:hAnsi="Times New Roman" w:cs="Times New Roman"/>
          <w:sz w:val="28"/>
          <w:szCs w:val="28"/>
        </w:rPr>
      </w:pPr>
    </w:p>
    <w:p w:rsidR="0013317F" w:rsidRDefault="00261490" w:rsidP="0013317F">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26848" behindDoc="1" locked="0" layoutInCell="1" allowOverlap="1" wp14:anchorId="4D1F308F" wp14:editId="4096C041">
            <wp:simplePos x="0" y="0"/>
            <wp:positionH relativeFrom="column">
              <wp:posOffset>3177540</wp:posOffset>
            </wp:positionH>
            <wp:positionV relativeFrom="paragraph">
              <wp:posOffset>8890</wp:posOffset>
            </wp:positionV>
            <wp:extent cx="2705100" cy="1876425"/>
            <wp:effectExtent l="0" t="0" r="0" b="0"/>
            <wp:wrapTight wrapText="bothSides">
              <wp:wrapPolygon edited="0">
                <wp:start x="0" y="0"/>
                <wp:lineTo x="0" y="21490"/>
                <wp:lineTo x="21448" y="21490"/>
                <wp:lineTo x="21448" y="0"/>
                <wp:lineTo x="0" y="0"/>
              </wp:wrapPolygon>
            </wp:wrapTight>
            <wp:docPr id="49" name="Рисунок 49" descr="G:\для МВ\DSCN5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для МВ\DSCN550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05100" cy="1876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3317F" w:rsidRDefault="0013317F" w:rsidP="0013317F">
      <w:pPr>
        <w:spacing w:after="0" w:line="240" w:lineRule="auto"/>
        <w:rPr>
          <w:rFonts w:ascii="Times New Roman" w:hAnsi="Times New Roman" w:cs="Times New Roman"/>
          <w:sz w:val="28"/>
          <w:szCs w:val="28"/>
        </w:rPr>
      </w:pPr>
    </w:p>
    <w:p w:rsidR="0013317F" w:rsidRPr="00A11ADE" w:rsidRDefault="0013317F" w:rsidP="0013317F">
      <w:pPr>
        <w:spacing w:after="0" w:line="240" w:lineRule="auto"/>
        <w:rPr>
          <w:rFonts w:ascii="Times New Roman" w:hAnsi="Times New Roman" w:cs="Times New Roman"/>
          <w:sz w:val="28"/>
          <w:szCs w:val="28"/>
        </w:rPr>
      </w:pPr>
      <w:r>
        <w:rPr>
          <w:rFonts w:ascii="Times New Roman" w:hAnsi="Times New Roman" w:cs="Times New Roman"/>
          <w:sz w:val="28"/>
          <w:szCs w:val="28"/>
        </w:rPr>
        <w:t>Разработала</w:t>
      </w:r>
      <w:r w:rsidRPr="00A11ADE">
        <w:rPr>
          <w:rFonts w:ascii="Times New Roman" w:hAnsi="Times New Roman" w:cs="Times New Roman"/>
          <w:sz w:val="28"/>
          <w:szCs w:val="28"/>
        </w:rPr>
        <w:t xml:space="preserve">: </w:t>
      </w:r>
    </w:p>
    <w:p w:rsidR="0013317F" w:rsidRDefault="0013317F" w:rsidP="0013317F">
      <w:pPr>
        <w:spacing w:after="0" w:line="240" w:lineRule="auto"/>
        <w:rPr>
          <w:rFonts w:ascii="Times New Roman" w:hAnsi="Times New Roman" w:cs="Times New Roman"/>
          <w:b/>
          <w:sz w:val="28"/>
          <w:szCs w:val="28"/>
        </w:rPr>
      </w:pPr>
      <w:r w:rsidRPr="00866AEA">
        <w:rPr>
          <w:rFonts w:ascii="Times New Roman" w:hAnsi="Times New Roman" w:cs="Times New Roman"/>
          <w:b/>
          <w:sz w:val="28"/>
          <w:szCs w:val="28"/>
        </w:rPr>
        <w:t xml:space="preserve">Забелина </w:t>
      </w:r>
    </w:p>
    <w:p w:rsidR="0013317F" w:rsidRPr="00866AEA" w:rsidRDefault="0013317F" w:rsidP="0013317F">
      <w:pPr>
        <w:spacing w:after="0" w:line="240" w:lineRule="auto"/>
        <w:rPr>
          <w:rFonts w:ascii="Times New Roman" w:hAnsi="Times New Roman" w:cs="Times New Roman"/>
          <w:b/>
          <w:sz w:val="28"/>
          <w:szCs w:val="28"/>
        </w:rPr>
      </w:pPr>
      <w:r w:rsidRPr="00866AEA">
        <w:rPr>
          <w:rFonts w:ascii="Times New Roman" w:hAnsi="Times New Roman" w:cs="Times New Roman"/>
          <w:b/>
          <w:sz w:val="28"/>
          <w:szCs w:val="28"/>
        </w:rPr>
        <w:t>Наталья Владимировна</w:t>
      </w:r>
    </w:p>
    <w:p w:rsidR="0013317F" w:rsidRPr="00A11ADE" w:rsidRDefault="0013317F" w:rsidP="0013317F">
      <w:pPr>
        <w:spacing w:after="0" w:line="240" w:lineRule="auto"/>
        <w:rPr>
          <w:rFonts w:ascii="Times New Roman" w:hAnsi="Times New Roman" w:cs="Times New Roman"/>
          <w:sz w:val="28"/>
          <w:szCs w:val="28"/>
        </w:rPr>
      </w:pPr>
      <w:r w:rsidRPr="00A11ADE">
        <w:rPr>
          <w:rFonts w:ascii="Times New Roman" w:hAnsi="Times New Roman" w:cs="Times New Roman"/>
          <w:sz w:val="28"/>
          <w:szCs w:val="28"/>
        </w:rPr>
        <w:t xml:space="preserve">педагог </w:t>
      </w:r>
      <w:r>
        <w:rPr>
          <w:rFonts w:ascii="Times New Roman" w:hAnsi="Times New Roman" w:cs="Times New Roman"/>
          <w:sz w:val="28"/>
          <w:szCs w:val="28"/>
        </w:rPr>
        <w:t>- организатор</w:t>
      </w:r>
    </w:p>
    <w:p w:rsidR="0013317F" w:rsidRPr="0013317F" w:rsidRDefault="0013317F" w:rsidP="00291C7E">
      <w:pPr>
        <w:spacing w:after="0" w:line="240" w:lineRule="auto"/>
        <w:jc w:val="center"/>
        <w:rPr>
          <w:rFonts w:ascii="Times New Roman" w:hAnsi="Times New Roman" w:cs="Times New Roman"/>
          <w:b/>
          <w:color w:val="FF0000"/>
          <w:sz w:val="40"/>
          <w:szCs w:val="40"/>
        </w:rPr>
      </w:pPr>
    </w:p>
    <w:p w:rsidR="00277567" w:rsidRPr="00A11ADE" w:rsidRDefault="00277567" w:rsidP="00277567">
      <w:pPr>
        <w:spacing w:after="0" w:line="240" w:lineRule="auto"/>
        <w:ind w:left="-993"/>
        <w:jc w:val="center"/>
        <w:rPr>
          <w:rFonts w:ascii="Times New Roman" w:hAnsi="Times New Roman" w:cs="Times New Roman"/>
          <w:b/>
          <w:sz w:val="24"/>
          <w:szCs w:val="24"/>
        </w:rPr>
      </w:pPr>
    </w:p>
    <w:p w:rsidR="00277567" w:rsidRDefault="00277567" w:rsidP="00277567">
      <w:pPr>
        <w:spacing w:after="0" w:line="240" w:lineRule="auto"/>
        <w:jc w:val="right"/>
        <w:rPr>
          <w:rFonts w:ascii="Times New Roman" w:hAnsi="Times New Roman" w:cs="Times New Roman"/>
          <w:sz w:val="24"/>
          <w:szCs w:val="24"/>
        </w:rPr>
      </w:pPr>
      <w:r w:rsidRPr="00A11ADE">
        <w:rPr>
          <w:rFonts w:ascii="Times New Roman" w:hAnsi="Times New Roman" w:cs="Times New Roman"/>
          <w:sz w:val="24"/>
          <w:szCs w:val="24"/>
        </w:rPr>
        <w:t xml:space="preserve">        </w:t>
      </w:r>
    </w:p>
    <w:p w:rsidR="00B1615B" w:rsidRDefault="00277567" w:rsidP="00277567">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w:t>
      </w:r>
    </w:p>
    <w:p w:rsidR="00B1615B" w:rsidRDefault="00B1615B" w:rsidP="00277567">
      <w:pPr>
        <w:spacing w:after="0" w:line="240" w:lineRule="auto"/>
        <w:jc w:val="right"/>
        <w:rPr>
          <w:rFonts w:ascii="Times New Roman" w:hAnsi="Times New Roman" w:cs="Times New Roman"/>
          <w:sz w:val="28"/>
          <w:szCs w:val="28"/>
        </w:rPr>
      </w:pPr>
    </w:p>
    <w:p w:rsidR="00261490" w:rsidRDefault="00261490" w:rsidP="00277567">
      <w:pPr>
        <w:tabs>
          <w:tab w:val="left" w:pos="993"/>
        </w:tabs>
        <w:spacing w:after="0" w:line="240" w:lineRule="auto"/>
        <w:ind w:left="142"/>
        <w:jc w:val="center"/>
        <w:rPr>
          <w:rFonts w:ascii="Times New Roman" w:hAnsi="Times New Roman" w:cs="Times New Roman"/>
          <w:b/>
          <w:sz w:val="28"/>
          <w:szCs w:val="28"/>
        </w:rPr>
      </w:pPr>
    </w:p>
    <w:p w:rsidR="00261490" w:rsidRDefault="00261490" w:rsidP="00277567">
      <w:pPr>
        <w:tabs>
          <w:tab w:val="left" w:pos="993"/>
        </w:tabs>
        <w:spacing w:after="0" w:line="240" w:lineRule="auto"/>
        <w:ind w:left="142"/>
        <w:jc w:val="center"/>
        <w:rPr>
          <w:rFonts w:ascii="Times New Roman" w:hAnsi="Times New Roman" w:cs="Times New Roman"/>
          <w:b/>
          <w:sz w:val="28"/>
          <w:szCs w:val="28"/>
        </w:rPr>
      </w:pPr>
    </w:p>
    <w:p w:rsidR="00277567" w:rsidRDefault="00277567" w:rsidP="00277567">
      <w:pPr>
        <w:tabs>
          <w:tab w:val="left" w:pos="993"/>
        </w:tabs>
        <w:spacing w:after="0" w:line="240" w:lineRule="auto"/>
        <w:ind w:left="142"/>
        <w:jc w:val="center"/>
        <w:rPr>
          <w:rFonts w:ascii="Times New Roman" w:hAnsi="Times New Roman" w:cs="Times New Roman"/>
          <w:b/>
          <w:sz w:val="28"/>
          <w:szCs w:val="28"/>
        </w:rPr>
      </w:pPr>
      <w:r>
        <w:rPr>
          <w:rFonts w:ascii="Times New Roman" w:hAnsi="Times New Roman" w:cs="Times New Roman"/>
          <w:b/>
          <w:sz w:val="28"/>
          <w:szCs w:val="28"/>
        </w:rPr>
        <w:t>Введение</w:t>
      </w:r>
    </w:p>
    <w:p w:rsidR="00277567" w:rsidRDefault="00277567" w:rsidP="00B1615B">
      <w:pPr>
        <w:tabs>
          <w:tab w:val="left" w:pos="993"/>
        </w:tabs>
        <w:spacing w:after="0" w:line="240" w:lineRule="auto"/>
        <w:ind w:left="142"/>
        <w:jc w:val="center"/>
        <w:rPr>
          <w:rFonts w:ascii="Times New Roman" w:hAnsi="Times New Roman" w:cs="Times New Roman"/>
          <w:b/>
          <w:sz w:val="28"/>
          <w:szCs w:val="28"/>
        </w:rPr>
      </w:pPr>
      <w:r>
        <w:rPr>
          <w:rFonts w:ascii="Times New Roman" w:hAnsi="Times New Roman" w:cs="Times New Roman"/>
          <w:noProof/>
          <w:sz w:val="28"/>
          <w:szCs w:val="28"/>
          <w:lang w:eastAsia="ru-RU"/>
        </w:rPr>
        <w:drawing>
          <wp:anchor distT="0" distB="0" distL="114300" distR="114300" simplePos="0" relativeHeight="251716608" behindDoc="1" locked="0" layoutInCell="1" allowOverlap="1">
            <wp:simplePos x="0" y="0"/>
            <wp:positionH relativeFrom="column">
              <wp:posOffset>100965</wp:posOffset>
            </wp:positionH>
            <wp:positionV relativeFrom="paragraph">
              <wp:posOffset>208915</wp:posOffset>
            </wp:positionV>
            <wp:extent cx="2457450" cy="2143125"/>
            <wp:effectExtent l="0" t="0" r="0" b="0"/>
            <wp:wrapTight wrapText="bothSides">
              <wp:wrapPolygon edited="0">
                <wp:start x="0" y="0"/>
                <wp:lineTo x="0" y="21504"/>
                <wp:lineTo x="21433" y="21504"/>
                <wp:lineTo x="21433" y="0"/>
                <wp:lineTo x="0" y="0"/>
              </wp:wrapPolygon>
            </wp:wrapTight>
            <wp:docPr id="50" name="Рисунок 50" descr="G:\для МВ\DSCN0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для МВ\DSCN071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57450" cy="2143125"/>
                    </a:xfrm>
                    <a:prstGeom prst="rect">
                      <a:avLst/>
                    </a:prstGeom>
                    <a:noFill/>
                    <a:ln>
                      <a:noFill/>
                    </a:ln>
                  </pic:spPr>
                </pic:pic>
              </a:graphicData>
            </a:graphic>
          </wp:anchor>
        </w:drawing>
      </w:r>
    </w:p>
    <w:p w:rsidR="00277567" w:rsidRDefault="00277567" w:rsidP="00F76E6B">
      <w:pPr>
        <w:tabs>
          <w:tab w:val="left" w:pos="993"/>
        </w:tabs>
        <w:spacing w:after="0"/>
        <w:ind w:left="142"/>
        <w:jc w:val="both"/>
        <w:rPr>
          <w:rFonts w:ascii="Times New Roman" w:hAnsi="Times New Roman" w:cs="Times New Roman"/>
          <w:sz w:val="28"/>
          <w:szCs w:val="28"/>
        </w:rPr>
      </w:pPr>
      <w:r>
        <w:rPr>
          <w:rFonts w:ascii="Times New Roman" w:hAnsi="Times New Roman" w:cs="Times New Roman"/>
          <w:sz w:val="28"/>
          <w:szCs w:val="28"/>
        </w:rPr>
        <w:t xml:space="preserve">            Лето для ребенка – не только разрядка накопившейся за год напряженности, восполнение израсходованных  сил, восстановление здоровья, но и развитие творческого потенциала, совершенствование личностных возможностей, реализация собственных планов, общение и интенсивный обмен духовными и эмоциональными ценностями и личными интересами.</w:t>
      </w:r>
    </w:p>
    <w:p w:rsidR="00277567" w:rsidRDefault="00277567" w:rsidP="00F76E6B">
      <w:pPr>
        <w:tabs>
          <w:tab w:val="left" w:pos="993"/>
        </w:tabs>
        <w:spacing w:after="0"/>
        <w:ind w:left="142"/>
        <w:jc w:val="both"/>
        <w:rPr>
          <w:rFonts w:ascii="Times New Roman" w:hAnsi="Times New Roman" w:cs="Times New Roman"/>
          <w:sz w:val="28"/>
          <w:szCs w:val="28"/>
        </w:rPr>
      </w:pPr>
      <w:r>
        <w:rPr>
          <w:rFonts w:ascii="Times New Roman" w:hAnsi="Times New Roman" w:cs="Times New Roman"/>
          <w:sz w:val="28"/>
          <w:szCs w:val="28"/>
        </w:rPr>
        <w:t xml:space="preserve">            Каникулы – это отдых, но отдыхает каждый по-разному.  Даже взрослые порой не умеют отдыхать, поэтому важно научить детей отдыхать правильно.</w:t>
      </w:r>
    </w:p>
    <w:p w:rsidR="00277567" w:rsidRDefault="00277567" w:rsidP="00F76E6B">
      <w:pPr>
        <w:tabs>
          <w:tab w:val="left" w:pos="993"/>
        </w:tabs>
        <w:spacing w:after="0"/>
        <w:ind w:left="142"/>
        <w:jc w:val="both"/>
        <w:rPr>
          <w:rFonts w:ascii="Times New Roman" w:hAnsi="Times New Roman" w:cs="Times New Roman"/>
          <w:sz w:val="28"/>
          <w:szCs w:val="28"/>
        </w:rPr>
      </w:pPr>
      <w:r>
        <w:rPr>
          <w:rFonts w:ascii="Times New Roman" w:hAnsi="Times New Roman" w:cs="Times New Roman"/>
          <w:sz w:val="28"/>
          <w:szCs w:val="28"/>
        </w:rPr>
        <w:t xml:space="preserve">            Правильно организованный отдых – это хорошее настроение, здоровье, новые друзья, новый опыт.  Это заряд бодрости на длительный срок, и сила этого заряда во многом зависит от тех, кто прикладывает усилия для организации разумного и содержательного досуга детей в летнем загородном лагере.</w:t>
      </w:r>
    </w:p>
    <w:p w:rsidR="00261490" w:rsidRDefault="00261490" w:rsidP="00F76E6B">
      <w:pPr>
        <w:tabs>
          <w:tab w:val="left" w:pos="993"/>
        </w:tabs>
        <w:spacing w:after="0"/>
        <w:ind w:left="142"/>
        <w:jc w:val="center"/>
        <w:rPr>
          <w:rFonts w:ascii="Times New Roman" w:hAnsi="Times New Roman" w:cs="Times New Roman"/>
          <w:b/>
          <w:sz w:val="28"/>
          <w:szCs w:val="28"/>
        </w:rPr>
      </w:pPr>
    </w:p>
    <w:p w:rsidR="00277567" w:rsidRDefault="00277567" w:rsidP="00F76E6B">
      <w:pPr>
        <w:tabs>
          <w:tab w:val="left" w:pos="993"/>
        </w:tabs>
        <w:spacing w:after="0"/>
        <w:ind w:left="142"/>
        <w:jc w:val="center"/>
        <w:rPr>
          <w:rFonts w:ascii="Times New Roman" w:hAnsi="Times New Roman" w:cs="Times New Roman"/>
          <w:b/>
          <w:sz w:val="28"/>
          <w:szCs w:val="28"/>
        </w:rPr>
      </w:pPr>
      <w:r>
        <w:rPr>
          <w:rFonts w:ascii="Times New Roman" w:hAnsi="Times New Roman" w:cs="Times New Roman"/>
          <w:b/>
          <w:sz w:val="28"/>
          <w:szCs w:val="28"/>
        </w:rPr>
        <w:lastRenderedPageBreak/>
        <w:t>Основная часть</w:t>
      </w:r>
    </w:p>
    <w:p w:rsidR="00277567" w:rsidRDefault="00277567" w:rsidP="00F76E6B">
      <w:pPr>
        <w:tabs>
          <w:tab w:val="left" w:pos="993"/>
        </w:tabs>
        <w:spacing w:after="0"/>
        <w:ind w:left="142"/>
        <w:jc w:val="center"/>
        <w:rPr>
          <w:rFonts w:ascii="Times New Roman" w:hAnsi="Times New Roman" w:cs="Times New Roman"/>
          <w:b/>
          <w:sz w:val="28"/>
          <w:szCs w:val="28"/>
        </w:rPr>
      </w:pPr>
    </w:p>
    <w:p w:rsidR="00277567" w:rsidRPr="008E7AC1" w:rsidRDefault="00277567" w:rsidP="00F76E6B">
      <w:pPr>
        <w:tabs>
          <w:tab w:val="left" w:pos="993"/>
        </w:tabs>
        <w:spacing w:after="0"/>
        <w:ind w:left="142"/>
        <w:jc w:val="both"/>
        <w:rPr>
          <w:rFonts w:ascii="Times New Roman" w:hAnsi="Times New Roman" w:cs="Times New Roman"/>
          <w:sz w:val="28"/>
          <w:szCs w:val="28"/>
        </w:rPr>
      </w:pPr>
      <w:r>
        <w:rPr>
          <w:rFonts w:ascii="Times New Roman" w:hAnsi="Times New Roman" w:cs="Times New Roman"/>
          <w:sz w:val="28"/>
          <w:szCs w:val="28"/>
        </w:rPr>
        <w:t xml:space="preserve">             </w:t>
      </w:r>
      <w:r w:rsidRPr="008E7AC1">
        <w:rPr>
          <w:rFonts w:ascii="Times New Roman" w:hAnsi="Times New Roman" w:cs="Times New Roman"/>
          <w:sz w:val="28"/>
          <w:szCs w:val="28"/>
        </w:rPr>
        <w:t>Организация жизнедеятельности детей в летнем загородном лагере не всегда бывает однозначной, отдых детей может превратиться либо в «музей восковых фигур» либо в «цыганский табор». В процессе организац</w:t>
      </w:r>
      <w:r>
        <w:rPr>
          <w:rFonts w:ascii="Times New Roman" w:hAnsi="Times New Roman" w:cs="Times New Roman"/>
          <w:sz w:val="28"/>
          <w:szCs w:val="28"/>
        </w:rPr>
        <w:t xml:space="preserve">ии творческой деятельности </w:t>
      </w:r>
      <w:r w:rsidRPr="008E7AC1">
        <w:rPr>
          <w:rFonts w:ascii="Times New Roman" w:hAnsi="Times New Roman" w:cs="Times New Roman"/>
          <w:sz w:val="28"/>
          <w:szCs w:val="28"/>
        </w:rPr>
        <w:t>оче</w:t>
      </w:r>
      <w:r>
        <w:rPr>
          <w:rFonts w:ascii="Times New Roman" w:hAnsi="Times New Roman" w:cs="Times New Roman"/>
          <w:sz w:val="28"/>
          <w:szCs w:val="28"/>
        </w:rPr>
        <w:t>нь важно найти золотую середину. К</w:t>
      </w:r>
      <w:r w:rsidRPr="008E7AC1">
        <w:rPr>
          <w:rFonts w:ascii="Times New Roman" w:hAnsi="Times New Roman" w:cs="Times New Roman"/>
          <w:sz w:val="28"/>
          <w:szCs w:val="28"/>
        </w:rPr>
        <w:t>ак правило</w:t>
      </w:r>
      <w:r>
        <w:rPr>
          <w:rFonts w:ascii="Times New Roman" w:hAnsi="Times New Roman" w:cs="Times New Roman"/>
          <w:sz w:val="28"/>
          <w:szCs w:val="28"/>
        </w:rPr>
        <w:t>,</w:t>
      </w:r>
      <w:r w:rsidRPr="008E7AC1">
        <w:rPr>
          <w:rFonts w:ascii="Times New Roman" w:hAnsi="Times New Roman" w:cs="Times New Roman"/>
          <w:sz w:val="28"/>
          <w:szCs w:val="28"/>
        </w:rPr>
        <w:t xml:space="preserve"> в лагере находятся дети из разных возрастных групп и разных социальных слоёв, и педагоги должны обеспечить</w:t>
      </w:r>
      <w:r>
        <w:rPr>
          <w:rFonts w:ascii="Times New Roman" w:hAnsi="Times New Roman" w:cs="Times New Roman"/>
          <w:sz w:val="28"/>
          <w:szCs w:val="28"/>
        </w:rPr>
        <w:t>,</w:t>
      </w:r>
      <w:r w:rsidRPr="008E7AC1">
        <w:rPr>
          <w:rFonts w:ascii="Times New Roman" w:hAnsi="Times New Roman" w:cs="Times New Roman"/>
          <w:sz w:val="28"/>
          <w:szCs w:val="28"/>
        </w:rPr>
        <w:t xml:space="preserve"> прежде всего:</w:t>
      </w:r>
    </w:p>
    <w:p w:rsidR="00277567" w:rsidRDefault="00277567" w:rsidP="00F76E6B">
      <w:pPr>
        <w:tabs>
          <w:tab w:val="left" w:pos="993"/>
        </w:tabs>
        <w:spacing w:after="0"/>
        <w:ind w:left="142"/>
        <w:jc w:val="both"/>
        <w:rPr>
          <w:rFonts w:ascii="Times New Roman" w:hAnsi="Times New Roman" w:cs="Times New Roman"/>
          <w:sz w:val="28"/>
          <w:szCs w:val="28"/>
        </w:rPr>
      </w:pPr>
      <w:r>
        <w:rPr>
          <w:rFonts w:ascii="Times New Roman" w:hAnsi="Times New Roman" w:cs="Times New Roman"/>
          <w:sz w:val="28"/>
          <w:szCs w:val="28"/>
        </w:rPr>
        <w:t>- психологическую комфортность;</w:t>
      </w:r>
    </w:p>
    <w:p w:rsidR="00277567" w:rsidRDefault="00277567" w:rsidP="00F76E6B">
      <w:pPr>
        <w:tabs>
          <w:tab w:val="left" w:pos="993"/>
        </w:tabs>
        <w:spacing w:after="0"/>
        <w:ind w:left="142"/>
        <w:jc w:val="both"/>
        <w:rPr>
          <w:rFonts w:ascii="Times New Roman" w:hAnsi="Times New Roman" w:cs="Times New Roman"/>
          <w:sz w:val="28"/>
          <w:szCs w:val="28"/>
        </w:rPr>
      </w:pPr>
      <w:r>
        <w:rPr>
          <w:rFonts w:ascii="Times New Roman" w:hAnsi="Times New Roman" w:cs="Times New Roman"/>
          <w:sz w:val="28"/>
          <w:szCs w:val="28"/>
        </w:rPr>
        <w:t>- дифференцированный подход к организации воспитательного процесса;</w:t>
      </w:r>
    </w:p>
    <w:p w:rsidR="00277567" w:rsidRDefault="00277567" w:rsidP="00F76E6B">
      <w:pPr>
        <w:tabs>
          <w:tab w:val="left" w:pos="993"/>
        </w:tabs>
        <w:spacing w:after="0"/>
        <w:ind w:left="142"/>
        <w:jc w:val="both"/>
        <w:rPr>
          <w:rFonts w:ascii="Times New Roman" w:hAnsi="Times New Roman" w:cs="Times New Roman"/>
          <w:sz w:val="28"/>
          <w:szCs w:val="28"/>
        </w:rPr>
      </w:pPr>
      <w:r>
        <w:rPr>
          <w:rFonts w:ascii="Times New Roman" w:hAnsi="Times New Roman" w:cs="Times New Roman"/>
          <w:sz w:val="28"/>
          <w:szCs w:val="28"/>
        </w:rPr>
        <w:t>- способность удовлетворить разнообразные познавательные и творческие интересы детей.</w:t>
      </w:r>
    </w:p>
    <w:p w:rsidR="00277567" w:rsidRDefault="00277567" w:rsidP="00F76E6B">
      <w:pPr>
        <w:tabs>
          <w:tab w:val="left" w:pos="993"/>
        </w:tabs>
        <w:spacing w:after="0"/>
        <w:ind w:left="142"/>
        <w:jc w:val="both"/>
        <w:rPr>
          <w:rFonts w:ascii="Times New Roman" w:hAnsi="Times New Roman" w:cs="Times New Roman"/>
          <w:sz w:val="28"/>
          <w:szCs w:val="28"/>
        </w:rPr>
      </w:pPr>
      <w:r>
        <w:rPr>
          <w:noProof/>
          <w:lang w:eastAsia="ru-RU"/>
        </w:rPr>
        <w:drawing>
          <wp:anchor distT="0" distB="0" distL="114300" distR="114300" simplePos="0" relativeHeight="251717632" behindDoc="1" locked="0" layoutInCell="1" allowOverlap="1" wp14:anchorId="48849578" wp14:editId="2166E666">
            <wp:simplePos x="0" y="0"/>
            <wp:positionH relativeFrom="column">
              <wp:posOffset>100965</wp:posOffset>
            </wp:positionH>
            <wp:positionV relativeFrom="paragraph">
              <wp:posOffset>71755</wp:posOffset>
            </wp:positionV>
            <wp:extent cx="2667000" cy="1857375"/>
            <wp:effectExtent l="0" t="0" r="0" b="0"/>
            <wp:wrapTight wrapText="bothSides">
              <wp:wrapPolygon edited="0">
                <wp:start x="0" y="0"/>
                <wp:lineTo x="0" y="21489"/>
                <wp:lineTo x="21446" y="21489"/>
                <wp:lineTo x="21446" y="0"/>
                <wp:lineTo x="0" y="0"/>
              </wp:wrapPolygon>
            </wp:wrapTight>
            <wp:docPr id="51" name="Рисунок 51" descr="C:\Documents and Settings\BardishevaLYa\Local Settings\Temporary Internet Files\Content.Word\DSCN5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BardishevaLYa\Local Settings\Temporary Internet Files\Content.Word\DSCN550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67000" cy="1857375"/>
                    </a:xfrm>
                    <a:prstGeom prst="rect">
                      <a:avLst/>
                    </a:prstGeom>
                    <a:noFill/>
                    <a:ln>
                      <a:noFill/>
                    </a:ln>
                  </pic:spPr>
                </pic:pic>
              </a:graphicData>
            </a:graphic>
          </wp:anchor>
        </w:drawing>
      </w:r>
      <w:r>
        <w:rPr>
          <w:rFonts w:ascii="Times New Roman" w:hAnsi="Times New Roman" w:cs="Times New Roman"/>
          <w:sz w:val="28"/>
          <w:szCs w:val="28"/>
        </w:rPr>
        <w:t xml:space="preserve">           Психологическая комфортность в лагере важный фактор на первом этапе проживания,</w:t>
      </w:r>
      <w:r w:rsidRPr="003A5B79">
        <w:rPr>
          <w:rFonts w:ascii="Times New Roman" w:hAnsi="Times New Roman" w:cs="Times New Roman"/>
          <w:sz w:val="28"/>
          <w:szCs w:val="28"/>
        </w:rPr>
        <w:t xml:space="preserve"> </w:t>
      </w:r>
      <w:r>
        <w:rPr>
          <w:rFonts w:ascii="Times New Roman" w:hAnsi="Times New Roman" w:cs="Times New Roman"/>
          <w:sz w:val="28"/>
          <w:szCs w:val="28"/>
        </w:rPr>
        <w:t>ребёнок оторван от дома, привычного домашнего уклада, компьютера, родительского тепла, должен подчиниться распорядку лагеря, и его правилам.  Дети почти сразу начинают проявлять свой характер, обижаются, ябедничают,  часто ссорятся, разделяются на враждебные лагеря, и «воюют» комнатами.</w:t>
      </w:r>
    </w:p>
    <w:p w:rsidR="00277567" w:rsidRDefault="00277567" w:rsidP="00F76E6B">
      <w:pPr>
        <w:tabs>
          <w:tab w:val="left" w:pos="993"/>
        </w:tabs>
        <w:spacing w:after="0"/>
        <w:ind w:left="142"/>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            Педагог не должен занимать позицию только  воспитателя, он просто не имеет на это право. Педагог должен каждую минуту  отдыха  детей </w:t>
      </w:r>
      <w:r w:rsidRPr="00DD62CC">
        <w:rPr>
          <w:rFonts w:ascii="Times New Roman" w:hAnsi="Times New Roman" w:cs="Times New Roman"/>
          <w:color w:val="000000" w:themeColor="text1"/>
          <w:sz w:val="28"/>
          <w:szCs w:val="28"/>
        </w:rPr>
        <w:t>заполнять своим активным участием, внима</w:t>
      </w:r>
      <w:r>
        <w:rPr>
          <w:rFonts w:ascii="Times New Roman" w:hAnsi="Times New Roman" w:cs="Times New Roman"/>
          <w:color w:val="000000" w:themeColor="text1"/>
          <w:sz w:val="28"/>
          <w:szCs w:val="28"/>
        </w:rPr>
        <w:t xml:space="preserve">нием и интересом. Его задача </w:t>
      </w:r>
      <w:r w:rsidRPr="00DD62CC">
        <w:rPr>
          <w:rFonts w:ascii="Times New Roman" w:hAnsi="Times New Roman" w:cs="Times New Roman"/>
          <w:color w:val="000000" w:themeColor="text1"/>
          <w:sz w:val="28"/>
          <w:szCs w:val="28"/>
        </w:rPr>
        <w:t>заключается</w:t>
      </w:r>
      <w:r>
        <w:rPr>
          <w:rFonts w:ascii="Times New Roman" w:hAnsi="Times New Roman" w:cs="Times New Roman"/>
          <w:color w:val="000000" w:themeColor="text1"/>
          <w:sz w:val="28"/>
          <w:szCs w:val="28"/>
        </w:rPr>
        <w:t xml:space="preserve"> не</w:t>
      </w:r>
      <w:r w:rsidRPr="00DD62CC">
        <w:rPr>
          <w:rFonts w:ascii="Times New Roman" w:hAnsi="Times New Roman" w:cs="Times New Roman"/>
          <w:color w:val="000000" w:themeColor="text1"/>
          <w:sz w:val="28"/>
          <w:szCs w:val="28"/>
        </w:rPr>
        <w:t xml:space="preserve"> только в слежении за тем</w:t>
      </w:r>
      <w:r>
        <w:rPr>
          <w:rFonts w:ascii="Times New Roman" w:hAnsi="Times New Roman" w:cs="Times New Roman"/>
          <w:color w:val="000000" w:themeColor="text1"/>
          <w:sz w:val="28"/>
          <w:szCs w:val="28"/>
        </w:rPr>
        <w:t>,</w:t>
      </w:r>
      <w:r w:rsidRPr="00DD62CC">
        <w:rPr>
          <w:rFonts w:ascii="Times New Roman" w:hAnsi="Times New Roman" w:cs="Times New Roman"/>
          <w:color w:val="000000" w:themeColor="text1"/>
          <w:sz w:val="28"/>
          <w:szCs w:val="28"/>
        </w:rPr>
        <w:t xml:space="preserve"> как ребёнок соблюдает</w:t>
      </w:r>
      <w:r>
        <w:rPr>
          <w:rFonts w:ascii="Times New Roman" w:hAnsi="Times New Roman" w:cs="Times New Roman"/>
          <w:color w:val="000000" w:themeColor="text1"/>
          <w:sz w:val="28"/>
          <w:szCs w:val="28"/>
        </w:rPr>
        <w:t xml:space="preserve"> режим распорядка жизни в лагере</w:t>
      </w:r>
      <w:r w:rsidRPr="00DD62CC">
        <w:rPr>
          <w:rFonts w:ascii="Times New Roman" w:hAnsi="Times New Roman" w:cs="Times New Roman"/>
          <w:color w:val="000000" w:themeColor="text1"/>
          <w:sz w:val="28"/>
          <w:szCs w:val="28"/>
        </w:rPr>
        <w:t>, а стремиться сд</w:t>
      </w:r>
      <w:r>
        <w:rPr>
          <w:rFonts w:ascii="Times New Roman" w:hAnsi="Times New Roman" w:cs="Times New Roman"/>
          <w:color w:val="000000" w:themeColor="text1"/>
          <w:sz w:val="28"/>
          <w:szCs w:val="28"/>
        </w:rPr>
        <w:t>елать каждый день</w:t>
      </w:r>
      <w:r w:rsidRPr="00DD62CC">
        <w:rPr>
          <w:rFonts w:ascii="Times New Roman" w:hAnsi="Times New Roman" w:cs="Times New Roman"/>
          <w:color w:val="000000" w:themeColor="text1"/>
          <w:sz w:val="28"/>
          <w:szCs w:val="28"/>
        </w:rPr>
        <w:t xml:space="preserve"> интересным, творческим и ярким – вот главнейшая задача педагога.</w:t>
      </w:r>
    </w:p>
    <w:p w:rsidR="00277567" w:rsidRDefault="00277567" w:rsidP="00F76E6B">
      <w:pPr>
        <w:tabs>
          <w:tab w:val="left" w:pos="993"/>
        </w:tabs>
        <w:spacing w:after="0"/>
        <w:ind w:left="142"/>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Конечно, у педагогов в загородном лагере нет возможности использовать потенциал культурных центров города (кинотеатра, музея, Дома культуры и т.д.). Но здесь дети могут проводить больше времени на природе. Для этого необходимо организовывать игры на свежем воздухе, ходить в походы к реке. Заинтересуйте, увлеките детей, предоставьте каждому возможность наиболее полно проявить себя, реализовать свои возможности! И в этом вам поможет </w:t>
      </w:r>
      <w:r>
        <w:rPr>
          <w:rFonts w:ascii="Times New Roman" w:hAnsi="Times New Roman" w:cs="Times New Roman"/>
          <w:b/>
          <w:i/>
          <w:color w:val="000000" w:themeColor="text1"/>
          <w:sz w:val="28"/>
          <w:szCs w:val="28"/>
        </w:rPr>
        <w:t>и</w:t>
      </w:r>
      <w:r w:rsidRPr="00ED7CB7">
        <w:rPr>
          <w:rFonts w:ascii="Times New Roman" w:hAnsi="Times New Roman" w:cs="Times New Roman"/>
          <w:b/>
          <w:i/>
          <w:color w:val="000000" w:themeColor="text1"/>
          <w:sz w:val="28"/>
          <w:szCs w:val="28"/>
        </w:rPr>
        <w:t>гра</w:t>
      </w:r>
      <w:r w:rsidRPr="008E7AC1">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rPr>
        <w:t>– постоянная и неизменная спутница детства.</w:t>
      </w:r>
    </w:p>
    <w:p w:rsidR="00277567" w:rsidRPr="008E7AC1" w:rsidRDefault="00277567" w:rsidP="00F76E6B">
      <w:pPr>
        <w:tabs>
          <w:tab w:val="left" w:pos="993"/>
        </w:tabs>
        <w:spacing w:after="0"/>
        <w:ind w:left="142"/>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Воспитательное значение игры, её всестороннее влияние на развитие ребенка трудно переоценить. Игра органически присуща детскому возрасту и при умелом руководстве со стороны педагогов способна творить чудеса. </w:t>
      </w:r>
      <w:proofErr w:type="gramStart"/>
      <w:r>
        <w:rPr>
          <w:rFonts w:ascii="Times New Roman" w:hAnsi="Times New Roman" w:cs="Times New Roman"/>
          <w:color w:val="000000" w:themeColor="text1"/>
          <w:sz w:val="28"/>
          <w:szCs w:val="28"/>
        </w:rPr>
        <w:lastRenderedPageBreak/>
        <w:t>Ленивого она может сделать трудолюбивым,  незнайку – знающим, неумелого - умельцем.</w:t>
      </w:r>
      <w:proofErr w:type="gramEnd"/>
      <w:r>
        <w:rPr>
          <w:rFonts w:ascii="Times New Roman" w:hAnsi="Times New Roman" w:cs="Times New Roman"/>
          <w:color w:val="000000" w:themeColor="text1"/>
          <w:sz w:val="28"/>
          <w:szCs w:val="28"/>
        </w:rPr>
        <w:t xml:space="preserve"> Словно волшебная палочка, игра может изменить отношение детей к тому, что кажется порой слишком обычным, скучным, надоевшим. Игра поможет педагогу сплотить детский коллектив, включить в активную деятельность детей замкнутых. В играх воспитывается сознательная дисциплина, дети приучаются к соблюдению правил, справедливости, умению контролировать свои поступки. Игра – важное средство самовыражения, в игре педагог может лучше узнать детей, их характер, привычки, организаторские способности, творческие возможности, лидерские качества, поможет установить с ними более тесный контакт.</w:t>
      </w:r>
    </w:p>
    <w:p w:rsidR="00277567" w:rsidRPr="0080061C" w:rsidRDefault="00261490" w:rsidP="00F76E6B">
      <w:pPr>
        <w:tabs>
          <w:tab w:val="left" w:pos="993"/>
        </w:tabs>
        <w:spacing w:after="0"/>
        <w:ind w:left="142"/>
        <w:jc w:val="both"/>
        <w:rPr>
          <w:rFonts w:ascii="Times New Roman" w:hAnsi="Times New Roman" w:cs="Times New Roman"/>
          <w:sz w:val="28"/>
          <w:szCs w:val="28"/>
        </w:rPr>
      </w:pPr>
      <w:r>
        <w:rPr>
          <w:rFonts w:ascii="Times New Roman" w:hAnsi="Times New Roman" w:cs="Times New Roman"/>
          <w:noProof/>
          <w:color w:val="000000" w:themeColor="text1"/>
          <w:sz w:val="28"/>
          <w:szCs w:val="28"/>
          <w:lang w:eastAsia="ru-RU"/>
        </w:rPr>
        <w:drawing>
          <wp:anchor distT="0" distB="0" distL="114300" distR="114300" simplePos="0" relativeHeight="251719680" behindDoc="1" locked="0" layoutInCell="1" allowOverlap="1" wp14:anchorId="15ED1C00" wp14:editId="4457E937">
            <wp:simplePos x="0" y="0"/>
            <wp:positionH relativeFrom="column">
              <wp:posOffset>3168015</wp:posOffset>
            </wp:positionH>
            <wp:positionV relativeFrom="paragraph">
              <wp:posOffset>-2539365</wp:posOffset>
            </wp:positionV>
            <wp:extent cx="2695575" cy="1895475"/>
            <wp:effectExtent l="0" t="0" r="0" b="0"/>
            <wp:wrapTight wrapText="bothSides">
              <wp:wrapPolygon edited="0">
                <wp:start x="0" y="0"/>
                <wp:lineTo x="0" y="21491"/>
                <wp:lineTo x="21524" y="21491"/>
                <wp:lineTo x="21524" y="0"/>
                <wp:lineTo x="0" y="0"/>
              </wp:wrapPolygon>
            </wp:wrapTight>
            <wp:docPr id="52" name="Рисунок 52" descr="G:\для МВ\SAM_5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для МВ\SAM_518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95575" cy="1895475"/>
                    </a:xfrm>
                    <a:prstGeom prst="rect">
                      <a:avLst/>
                    </a:prstGeom>
                    <a:noFill/>
                    <a:ln>
                      <a:noFill/>
                    </a:ln>
                  </pic:spPr>
                </pic:pic>
              </a:graphicData>
            </a:graphic>
          </wp:anchor>
        </w:drawing>
      </w:r>
      <w:r w:rsidR="00277567">
        <w:rPr>
          <w:rFonts w:ascii="Times New Roman" w:hAnsi="Times New Roman" w:cs="Times New Roman"/>
          <w:sz w:val="28"/>
          <w:szCs w:val="28"/>
        </w:rPr>
        <w:t xml:space="preserve">           Дети очень любят играть, но следует помнить, что все дети разные, кто-то любит играть в интеллектуальные игры, викторины, шарады, ребусы, а кто-то играет только в подвижные, спортивные. Поэтому необходимо запастись множеством игр</w:t>
      </w:r>
      <w:r w:rsidR="00277567" w:rsidRPr="00447A4A">
        <w:rPr>
          <w:rFonts w:ascii="Times New Roman" w:hAnsi="Times New Roman" w:cs="Times New Roman"/>
          <w:sz w:val="28"/>
          <w:szCs w:val="28"/>
        </w:rPr>
        <w:t xml:space="preserve"> </w:t>
      </w:r>
      <w:r w:rsidR="00277567">
        <w:rPr>
          <w:rFonts w:ascii="Times New Roman" w:hAnsi="Times New Roman" w:cs="Times New Roman"/>
          <w:sz w:val="28"/>
          <w:szCs w:val="28"/>
        </w:rPr>
        <w:t>разных видов, чтобы во время, например спортивной эстафеты, предложить детям, не задействованных в ней, игру на размышление и логику.</w:t>
      </w:r>
    </w:p>
    <w:p w:rsidR="00277567" w:rsidRPr="00ED7CB7" w:rsidRDefault="00277567" w:rsidP="00F76E6B">
      <w:pPr>
        <w:tabs>
          <w:tab w:val="left" w:pos="993"/>
        </w:tabs>
        <w:spacing w:after="0"/>
        <w:ind w:left="142"/>
        <w:jc w:val="center"/>
        <w:rPr>
          <w:rFonts w:ascii="Times New Roman" w:hAnsi="Times New Roman" w:cs="Times New Roman"/>
          <w:b/>
          <w:i/>
          <w:sz w:val="28"/>
          <w:szCs w:val="28"/>
        </w:rPr>
      </w:pPr>
      <w:r w:rsidRPr="00ED7CB7">
        <w:rPr>
          <w:rFonts w:ascii="Times New Roman" w:hAnsi="Times New Roman" w:cs="Times New Roman"/>
          <w:b/>
          <w:i/>
          <w:sz w:val="28"/>
          <w:szCs w:val="28"/>
        </w:rPr>
        <w:t>Классификация игр.</w:t>
      </w:r>
    </w:p>
    <w:p w:rsidR="00277567" w:rsidRDefault="00B215AA" w:rsidP="00F76E6B">
      <w:pPr>
        <w:tabs>
          <w:tab w:val="left" w:pos="993"/>
        </w:tabs>
        <w:spacing w:after="0"/>
        <w:ind w:left="142"/>
        <w:jc w:val="both"/>
        <w:rPr>
          <w:rFonts w:ascii="Times New Roman" w:hAnsi="Times New Roman" w:cs="Times New Roman"/>
          <w:sz w:val="28"/>
          <w:szCs w:val="28"/>
        </w:rPr>
      </w:pPr>
      <w:r>
        <w:rPr>
          <w:rFonts w:ascii="Times New Roman" w:hAnsi="Times New Roman" w:cs="Times New Roman"/>
          <w:i/>
          <w:noProof/>
          <w:sz w:val="28"/>
          <w:szCs w:val="28"/>
          <w:lang w:eastAsia="ru-RU"/>
        </w:rPr>
        <w:drawing>
          <wp:anchor distT="0" distB="0" distL="114300" distR="114300" simplePos="0" relativeHeight="251720704" behindDoc="1" locked="0" layoutInCell="1" allowOverlap="1" wp14:anchorId="337B0C26" wp14:editId="128DD31D">
            <wp:simplePos x="0" y="0"/>
            <wp:positionH relativeFrom="column">
              <wp:posOffset>91440</wp:posOffset>
            </wp:positionH>
            <wp:positionV relativeFrom="paragraph">
              <wp:posOffset>314325</wp:posOffset>
            </wp:positionV>
            <wp:extent cx="2714625" cy="1733550"/>
            <wp:effectExtent l="19050" t="0" r="9525" b="0"/>
            <wp:wrapTight wrapText="bothSides">
              <wp:wrapPolygon edited="0">
                <wp:start x="-152" y="0"/>
                <wp:lineTo x="-152" y="21363"/>
                <wp:lineTo x="21676" y="21363"/>
                <wp:lineTo x="21676" y="0"/>
                <wp:lineTo x="-152" y="0"/>
              </wp:wrapPolygon>
            </wp:wrapTight>
            <wp:docPr id="53" name="Рисунок 53" descr="G:\для МВ\SAM_4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для МВ\SAM_428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14625" cy="1733550"/>
                    </a:xfrm>
                    <a:prstGeom prst="rect">
                      <a:avLst/>
                    </a:prstGeom>
                    <a:noFill/>
                    <a:ln>
                      <a:noFill/>
                    </a:ln>
                  </pic:spPr>
                </pic:pic>
              </a:graphicData>
            </a:graphic>
          </wp:anchor>
        </w:drawing>
      </w:r>
      <w:r w:rsidR="00277567">
        <w:rPr>
          <w:rFonts w:ascii="Times New Roman" w:hAnsi="Times New Roman" w:cs="Times New Roman"/>
          <w:i/>
          <w:sz w:val="28"/>
          <w:szCs w:val="28"/>
        </w:rPr>
        <w:t xml:space="preserve">            </w:t>
      </w:r>
      <w:r w:rsidR="00277567" w:rsidRPr="00447A4A">
        <w:rPr>
          <w:rFonts w:ascii="Times New Roman" w:hAnsi="Times New Roman" w:cs="Times New Roman"/>
          <w:i/>
          <w:sz w:val="28"/>
          <w:szCs w:val="28"/>
        </w:rPr>
        <w:t>Ролевая</w:t>
      </w:r>
      <w:r w:rsidR="00277567">
        <w:rPr>
          <w:rFonts w:ascii="Times New Roman" w:hAnsi="Times New Roman" w:cs="Times New Roman"/>
          <w:sz w:val="28"/>
          <w:szCs w:val="28"/>
        </w:rPr>
        <w:t xml:space="preserve"> игра развивает остроумие, поскольку процесс и пространство игры обязательно предполагают возникновение комичных ситуаций. Ролевая игра это своего рода театральное искусство, она развивает способность вживаться в образ и довести его до конца,  помогает формировать и совершенствовать умение ориентироваться в реальных жизненных ситуациях, проигрывая их неоднократно и как бы «</w:t>
      </w:r>
      <w:proofErr w:type="gramStart"/>
      <w:r w:rsidR="00277567">
        <w:rPr>
          <w:rFonts w:ascii="Times New Roman" w:hAnsi="Times New Roman" w:cs="Times New Roman"/>
          <w:sz w:val="28"/>
          <w:szCs w:val="28"/>
        </w:rPr>
        <w:t>понарошку</w:t>
      </w:r>
      <w:proofErr w:type="gramEnd"/>
      <w:r w:rsidR="00277567">
        <w:rPr>
          <w:rFonts w:ascii="Times New Roman" w:hAnsi="Times New Roman" w:cs="Times New Roman"/>
          <w:sz w:val="28"/>
          <w:szCs w:val="28"/>
        </w:rPr>
        <w:t xml:space="preserve">»,  в своем вымышленном мире. Именно поэтому чаще предлагайте детям игры с элементами актерского мастерства, где необходимо перевоплощаться и примерять на себя различные роли, по своему опыту скажу, что это самая наиболее любимая и востребованная форма игры среди детей и подростков.               Самая простая и интересная игра такого плана – это </w:t>
      </w:r>
      <w:r w:rsidR="00277567" w:rsidRPr="0040081F">
        <w:rPr>
          <w:rFonts w:ascii="Times New Roman" w:hAnsi="Times New Roman" w:cs="Times New Roman"/>
          <w:i/>
          <w:sz w:val="28"/>
          <w:szCs w:val="28"/>
        </w:rPr>
        <w:t xml:space="preserve">спектакль </w:t>
      </w:r>
      <w:r w:rsidR="00277567">
        <w:rPr>
          <w:rFonts w:ascii="Times New Roman" w:hAnsi="Times New Roman" w:cs="Times New Roman"/>
          <w:i/>
          <w:sz w:val="28"/>
          <w:szCs w:val="28"/>
        </w:rPr>
        <w:t xml:space="preserve">- </w:t>
      </w:r>
      <w:r w:rsidR="00277567" w:rsidRPr="0040081F">
        <w:rPr>
          <w:rFonts w:ascii="Times New Roman" w:hAnsi="Times New Roman" w:cs="Times New Roman"/>
          <w:i/>
          <w:sz w:val="28"/>
          <w:szCs w:val="28"/>
        </w:rPr>
        <w:t>экспромт</w:t>
      </w:r>
      <w:r w:rsidR="00277567">
        <w:rPr>
          <w:rFonts w:ascii="Times New Roman" w:hAnsi="Times New Roman" w:cs="Times New Roman"/>
          <w:sz w:val="28"/>
          <w:szCs w:val="28"/>
        </w:rPr>
        <w:t xml:space="preserve">, она требует минимум затрат в подготовке и совершенно мобильна, эту игру можно проводить где </w:t>
      </w:r>
      <w:r w:rsidR="00277567">
        <w:rPr>
          <w:rFonts w:ascii="Times New Roman" w:hAnsi="Times New Roman" w:cs="Times New Roman"/>
          <w:sz w:val="28"/>
          <w:szCs w:val="28"/>
        </w:rPr>
        <w:lastRenderedPageBreak/>
        <w:t>угодно, главное чтобы хватило фантазии.  К примеру:  можно взять любую сказку (главное помнить её наизусть), раздать детям роли из неё (можно  и небольшие реплики), обрисовать экспозицию, и дети сами начнут свободно существовать в заданных вами предполагаемых обстоятельствах, еще и добавят свои яркие краски, эмоции и юмор.</w:t>
      </w:r>
    </w:p>
    <w:p w:rsidR="00277567" w:rsidRDefault="00261490" w:rsidP="00F76E6B">
      <w:pPr>
        <w:tabs>
          <w:tab w:val="left" w:pos="993"/>
        </w:tabs>
        <w:spacing w:after="0"/>
        <w:ind w:left="142"/>
        <w:jc w:val="both"/>
        <w:rPr>
          <w:rFonts w:ascii="Times New Roman" w:hAnsi="Times New Roman" w:cs="Times New Roman"/>
          <w:sz w:val="28"/>
          <w:szCs w:val="28"/>
        </w:rPr>
      </w:pPr>
      <w:r>
        <w:rPr>
          <w:rFonts w:ascii="Times New Roman" w:hAnsi="Times New Roman" w:cs="Times New Roman"/>
          <w:i/>
          <w:noProof/>
          <w:sz w:val="28"/>
          <w:szCs w:val="28"/>
          <w:lang w:eastAsia="ru-RU"/>
        </w:rPr>
        <w:drawing>
          <wp:anchor distT="0" distB="0" distL="114300" distR="114300" simplePos="0" relativeHeight="251718656" behindDoc="1" locked="0" layoutInCell="1" allowOverlap="1" wp14:anchorId="3BF6B48D" wp14:editId="02794956">
            <wp:simplePos x="0" y="0"/>
            <wp:positionH relativeFrom="column">
              <wp:posOffset>4158615</wp:posOffset>
            </wp:positionH>
            <wp:positionV relativeFrom="paragraph">
              <wp:posOffset>-1128395</wp:posOffset>
            </wp:positionV>
            <wp:extent cx="1752600" cy="2733675"/>
            <wp:effectExtent l="0" t="0" r="0" b="0"/>
            <wp:wrapTight wrapText="bothSides">
              <wp:wrapPolygon edited="0">
                <wp:start x="0" y="0"/>
                <wp:lineTo x="0" y="21525"/>
                <wp:lineTo x="21365" y="21525"/>
                <wp:lineTo x="21365" y="0"/>
                <wp:lineTo x="0" y="0"/>
              </wp:wrapPolygon>
            </wp:wrapTight>
            <wp:docPr id="54" name="Рисунок 54" descr="G:\для МВ\SAM_5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для МВ\SAM_509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52600" cy="2733675"/>
                    </a:xfrm>
                    <a:prstGeom prst="rect">
                      <a:avLst/>
                    </a:prstGeom>
                    <a:noFill/>
                    <a:ln>
                      <a:noFill/>
                    </a:ln>
                  </pic:spPr>
                </pic:pic>
              </a:graphicData>
            </a:graphic>
          </wp:anchor>
        </w:drawing>
      </w:r>
      <w:r w:rsidR="00277567">
        <w:rPr>
          <w:rFonts w:ascii="Times New Roman" w:hAnsi="Times New Roman" w:cs="Times New Roman"/>
          <w:i/>
          <w:sz w:val="28"/>
          <w:szCs w:val="28"/>
        </w:rPr>
        <w:t xml:space="preserve">            </w:t>
      </w:r>
      <w:r w:rsidR="00277567" w:rsidRPr="00A36434">
        <w:rPr>
          <w:rFonts w:ascii="Times New Roman" w:hAnsi="Times New Roman" w:cs="Times New Roman"/>
          <w:i/>
          <w:sz w:val="28"/>
          <w:szCs w:val="28"/>
        </w:rPr>
        <w:t xml:space="preserve">Сказочные </w:t>
      </w:r>
      <w:r w:rsidR="00277567">
        <w:rPr>
          <w:rFonts w:ascii="Times New Roman" w:hAnsi="Times New Roman" w:cs="Times New Roman"/>
          <w:sz w:val="28"/>
          <w:szCs w:val="28"/>
        </w:rPr>
        <w:t xml:space="preserve">игры, аналог «зарницы» или любых других военных игр, с маршрутными листами, с кладами и сокровищами, игры в которых присутствуют сказочные персонажи и магия. Как правило, это требует разработку легенд, обдумывание маршрута и персонажей, дает свободу, увлеченность,  развивает воображение, поскольку оно необходимо для создания новых миров, мифов, ситуаций, правил игры.  Игра дает возможность создать и сплотить коллектив, а дух сплоченности и дружбы сохраняется и после окончания игры, вне ее рамок. </w:t>
      </w:r>
    </w:p>
    <w:p w:rsidR="00277567" w:rsidRDefault="00277567" w:rsidP="00F76E6B">
      <w:pPr>
        <w:tabs>
          <w:tab w:val="left" w:pos="993"/>
        </w:tabs>
        <w:spacing w:after="0"/>
        <w:ind w:left="142"/>
        <w:jc w:val="both"/>
        <w:rPr>
          <w:rFonts w:ascii="Times New Roman" w:hAnsi="Times New Roman" w:cs="Times New Roman"/>
          <w:sz w:val="28"/>
          <w:szCs w:val="28"/>
        </w:rPr>
      </w:pPr>
      <w:r>
        <w:rPr>
          <w:rFonts w:ascii="Times New Roman" w:hAnsi="Times New Roman" w:cs="Times New Roman"/>
          <w:i/>
          <w:sz w:val="28"/>
          <w:szCs w:val="28"/>
        </w:rPr>
        <w:t xml:space="preserve">            </w:t>
      </w:r>
      <w:r w:rsidRPr="00A36434">
        <w:rPr>
          <w:rFonts w:ascii="Times New Roman" w:hAnsi="Times New Roman" w:cs="Times New Roman"/>
          <w:i/>
          <w:sz w:val="28"/>
          <w:szCs w:val="28"/>
        </w:rPr>
        <w:t>Игры – аттракционы</w:t>
      </w:r>
      <w:r>
        <w:rPr>
          <w:rFonts w:ascii="Times New Roman" w:hAnsi="Times New Roman" w:cs="Times New Roman"/>
          <w:sz w:val="28"/>
          <w:szCs w:val="28"/>
        </w:rPr>
        <w:t>. Это игры, носящие иногда шуточный характер и требующие какого-нибудь несложного инвентаря.</w:t>
      </w:r>
    </w:p>
    <w:p w:rsidR="00277567" w:rsidRDefault="00261490" w:rsidP="00F76E6B">
      <w:pPr>
        <w:tabs>
          <w:tab w:val="left" w:pos="993"/>
        </w:tabs>
        <w:spacing w:after="0"/>
        <w:ind w:left="142" w:firstLine="851"/>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22752" behindDoc="1" locked="0" layoutInCell="1" allowOverlap="1" wp14:anchorId="61CDF147" wp14:editId="34AE1426">
            <wp:simplePos x="0" y="0"/>
            <wp:positionH relativeFrom="column">
              <wp:posOffset>3263265</wp:posOffset>
            </wp:positionH>
            <wp:positionV relativeFrom="paragraph">
              <wp:posOffset>3123565</wp:posOffset>
            </wp:positionV>
            <wp:extent cx="2647950" cy="1466850"/>
            <wp:effectExtent l="0" t="0" r="0" b="0"/>
            <wp:wrapTight wrapText="bothSides">
              <wp:wrapPolygon edited="0">
                <wp:start x="0" y="0"/>
                <wp:lineTo x="0" y="21319"/>
                <wp:lineTo x="21445" y="21319"/>
                <wp:lineTo x="21445" y="0"/>
                <wp:lineTo x="0" y="0"/>
              </wp:wrapPolygon>
            </wp:wrapTight>
            <wp:docPr id="56" name="Рисунок 56" descr="G:\для МВ\SAM_4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для МВ\SAM_414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47950" cy="1466850"/>
                    </a:xfrm>
                    <a:prstGeom prst="rect">
                      <a:avLst/>
                    </a:prstGeom>
                    <a:noFill/>
                    <a:ln>
                      <a:noFill/>
                    </a:ln>
                  </pic:spPr>
                </pic:pic>
              </a:graphicData>
            </a:graphic>
          </wp:anchor>
        </w:drawing>
      </w:r>
      <w:r w:rsidR="00277567">
        <w:rPr>
          <w:rFonts w:ascii="Times New Roman" w:hAnsi="Times New Roman" w:cs="Times New Roman"/>
          <w:noProof/>
          <w:sz w:val="28"/>
          <w:szCs w:val="28"/>
          <w:lang w:eastAsia="ru-RU"/>
        </w:rPr>
        <w:drawing>
          <wp:anchor distT="0" distB="0" distL="114300" distR="114300" simplePos="0" relativeHeight="251721728" behindDoc="1" locked="0" layoutInCell="1" allowOverlap="1" wp14:anchorId="328F3CEE" wp14:editId="3C213A7F">
            <wp:simplePos x="0" y="0"/>
            <wp:positionH relativeFrom="column">
              <wp:posOffset>91440</wp:posOffset>
            </wp:positionH>
            <wp:positionV relativeFrom="paragraph">
              <wp:posOffset>71755</wp:posOffset>
            </wp:positionV>
            <wp:extent cx="2247900" cy="1924050"/>
            <wp:effectExtent l="0" t="0" r="0" b="0"/>
            <wp:wrapTight wrapText="bothSides">
              <wp:wrapPolygon edited="0">
                <wp:start x="0" y="0"/>
                <wp:lineTo x="0" y="21386"/>
                <wp:lineTo x="21417" y="21386"/>
                <wp:lineTo x="21417" y="0"/>
                <wp:lineTo x="0" y="0"/>
              </wp:wrapPolygon>
            </wp:wrapTight>
            <wp:docPr id="55" name="Рисунок 55" descr="G:\для МВ\SAM_3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для МВ\SAM_392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47900" cy="1924050"/>
                    </a:xfrm>
                    <a:prstGeom prst="rect">
                      <a:avLst/>
                    </a:prstGeom>
                    <a:noFill/>
                    <a:ln>
                      <a:noFill/>
                    </a:ln>
                  </pic:spPr>
                </pic:pic>
              </a:graphicData>
            </a:graphic>
          </wp:anchor>
        </w:drawing>
      </w:r>
      <w:r w:rsidR="00277567">
        <w:rPr>
          <w:rFonts w:ascii="Times New Roman" w:hAnsi="Times New Roman" w:cs="Times New Roman"/>
          <w:sz w:val="28"/>
          <w:szCs w:val="28"/>
        </w:rPr>
        <w:t>Простые переносные аттракционы легко могут быть организованы в любых условиях и доступны разному составу участников. В этих играх развиваются меткость, глазомер, ориентировка, равновесие и другие качества и навыки: «Дротики», «Попади в цель», «Меткий стрелок» и т.п. Во дворе лагеря всегда находятся спортивный городок, с перекладинами, лестницами и турниками. Развлекая, они помогают приобретать навыки, которые всегда пригодятся в жизни: умение перелезать, соблюдать равновесие, прыгать. Можно устроить соревнование по подтягиванию на турнике среди мальчишек, например в рамках игровой программы «А ну-ка, мальчики!», или провести соревнование по «</w:t>
      </w:r>
      <w:r w:rsidR="00277567">
        <w:rPr>
          <w:rFonts w:ascii="Times New Roman" w:hAnsi="Times New Roman" w:cs="Times New Roman"/>
          <w:sz w:val="28"/>
          <w:szCs w:val="28"/>
          <w:lang w:val="en-US"/>
        </w:rPr>
        <w:t>WORCAUT</w:t>
      </w:r>
      <w:r w:rsidR="00277567">
        <w:rPr>
          <w:rFonts w:ascii="Times New Roman" w:hAnsi="Times New Roman" w:cs="Times New Roman"/>
          <w:sz w:val="28"/>
          <w:szCs w:val="28"/>
        </w:rPr>
        <w:t>» (дворовая игра) популярное спортивное движение среди современной молодежи.</w:t>
      </w:r>
    </w:p>
    <w:p w:rsidR="00277567" w:rsidRPr="0088150F" w:rsidRDefault="00277567" w:rsidP="00F76E6B">
      <w:pPr>
        <w:tabs>
          <w:tab w:val="left" w:pos="993"/>
        </w:tabs>
        <w:spacing w:after="0"/>
        <w:ind w:left="142"/>
        <w:jc w:val="both"/>
        <w:rPr>
          <w:rFonts w:ascii="Times New Roman" w:hAnsi="Times New Roman" w:cs="Times New Roman"/>
          <w:sz w:val="28"/>
          <w:szCs w:val="28"/>
        </w:rPr>
      </w:pPr>
      <w:r>
        <w:rPr>
          <w:rFonts w:ascii="Times New Roman" w:hAnsi="Times New Roman" w:cs="Times New Roman"/>
          <w:i/>
          <w:sz w:val="28"/>
          <w:szCs w:val="28"/>
        </w:rPr>
        <w:t xml:space="preserve">           </w:t>
      </w:r>
      <w:r w:rsidRPr="00EA1990">
        <w:rPr>
          <w:rFonts w:ascii="Times New Roman" w:hAnsi="Times New Roman" w:cs="Times New Roman"/>
          <w:i/>
          <w:sz w:val="28"/>
          <w:szCs w:val="28"/>
        </w:rPr>
        <w:t>«Олимпийские игры».</w:t>
      </w:r>
      <w:r>
        <w:rPr>
          <w:rFonts w:ascii="Times New Roman" w:hAnsi="Times New Roman" w:cs="Times New Roman"/>
          <w:sz w:val="28"/>
          <w:szCs w:val="28"/>
        </w:rPr>
        <w:t xml:space="preserve"> Можно участвовать в сложных и трудных </w:t>
      </w:r>
      <w:r>
        <w:rPr>
          <w:rFonts w:ascii="Times New Roman" w:hAnsi="Times New Roman" w:cs="Times New Roman"/>
          <w:sz w:val="28"/>
          <w:szCs w:val="28"/>
        </w:rPr>
        <w:lastRenderedPageBreak/>
        <w:t>спортивных соревнованиях, а можно научиться выполнять самые простые упражнения, которые на первый взгляд покажутся лишь забавой, а на самом деле отлично тренируют силу, ловкость, находчивость, быстроту, точность движений. Под символичным названием «Олимпийские игры»  можно провести серию увлекательных соревнований на открытой площадке и в комнате. Включите в программу игры эстафетные, командные,  для их проведения  подготовьте спортивный инвентарь: мячи, обручи, кегли, клюшки, гимнастические палки и пр.</w:t>
      </w:r>
    </w:p>
    <w:p w:rsidR="00277567" w:rsidRDefault="00F76E6B" w:rsidP="00F76E6B">
      <w:pPr>
        <w:tabs>
          <w:tab w:val="left" w:pos="993"/>
        </w:tabs>
        <w:spacing w:after="0"/>
        <w:ind w:left="142" w:firstLine="851"/>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23776" behindDoc="1" locked="0" layoutInCell="1" allowOverlap="1" wp14:anchorId="0B6A5E81" wp14:editId="0AB82367">
            <wp:simplePos x="0" y="0"/>
            <wp:positionH relativeFrom="column">
              <wp:posOffset>91440</wp:posOffset>
            </wp:positionH>
            <wp:positionV relativeFrom="paragraph">
              <wp:posOffset>107950</wp:posOffset>
            </wp:positionV>
            <wp:extent cx="2771775" cy="1743075"/>
            <wp:effectExtent l="0" t="0" r="0" b="0"/>
            <wp:wrapTight wrapText="bothSides">
              <wp:wrapPolygon edited="0">
                <wp:start x="0" y="0"/>
                <wp:lineTo x="0" y="21482"/>
                <wp:lineTo x="21526" y="21482"/>
                <wp:lineTo x="21526" y="0"/>
                <wp:lineTo x="0" y="0"/>
              </wp:wrapPolygon>
            </wp:wrapTight>
            <wp:docPr id="57" name="Рисунок 57" descr="G:\для МВ\SAM_4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для МВ\SAM_477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71775" cy="1743075"/>
                    </a:xfrm>
                    <a:prstGeom prst="rect">
                      <a:avLst/>
                    </a:prstGeom>
                    <a:noFill/>
                    <a:ln>
                      <a:noFill/>
                    </a:ln>
                  </pic:spPr>
                </pic:pic>
              </a:graphicData>
            </a:graphic>
          </wp:anchor>
        </w:drawing>
      </w:r>
      <w:r w:rsidR="00277567">
        <w:rPr>
          <w:rFonts w:ascii="Times New Roman" w:hAnsi="Times New Roman" w:cs="Times New Roman"/>
          <w:sz w:val="28"/>
          <w:szCs w:val="28"/>
        </w:rPr>
        <w:t>Соревнования могут вылиться в интересный праздник, в котором дети примут участие с большой радостью. Придумайте интересные  начало и конец праздника, зажгите условный «олимпийский огонь», организуйте торжественное награждение победителей, оформите помещение, где проводятся игры, пригласите гостей.</w:t>
      </w:r>
      <w:r w:rsidR="00277567" w:rsidRPr="003C3DE1">
        <w:rPr>
          <w:rFonts w:ascii="Times New Roman" w:hAnsi="Times New Roman" w:cs="Times New Roman"/>
          <w:i/>
          <w:sz w:val="28"/>
          <w:szCs w:val="28"/>
        </w:rPr>
        <w:t xml:space="preserve"> </w:t>
      </w:r>
      <w:r w:rsidR="00277567" w:rsidRPr="00EA1990">
        <w:rPr>
          <w:rFonts w:ascii="Times New Roman" w:hAnsi="Times New Roman" w:cs="Times New Roman"/>
          <w:sz w:val="28"/>
          <w:szCs w:val="28"/>
        </w:rPr>
        <w:t xml:space="preserve">Кроме того, спортивные игры </w:t>
      </w:r>
      <w:r w:rsidR="00277567">
        <w:rPr>
          <w:rFonts w:ascii="Times New Roman" w:hAnsi="Times New Roman" w:cs="Times New Roman"/>
          <w:sz w:val="28"/>
          <w:szCs w:val="28"/>
        </w:rPr>
        <w:t xml:space="preserve">- </w:t>
      </w:r>
      <w:r w:rsidR="00277567" w:rsidRPr="00EA1990">
        <w:rPr>
          <w:rFonts w:ascii="Times New Roman" w:hAnsi="Times New Roman" w:cs="Times New Roman"/>
          <w:sz w:val="28"/>
          <w:szCs w:val="28"/>
        </w:rPr>
        <w:t>это далеко не одно только состязание, это радость общения, заряд бодрости, энергии, чувства успешности.</w:t>
      </w:r>
    </w:p>
    <w:p w:rsidR="00277567" w:rsidRDefault="00277567" w:rsidP="00F76E6B">
      <w:pPr>
        <w:tabs>
          <w:tab w:val="left" w:pos="993"/>
        </w:tabs>
        <w:spacing w:after="0"/>
        <w:ind w:left="142"/>
        <w:jc w:val="both"/>
        <w:rPr>
          <w:rFonts w:ascii="Times New Roman" w:hAnsi="Times New Roman" w:cs="Times New Roman"/>
          <w:sz w:val="28"/>
          <w:szCs w:val="28"/>
        </w:rPr>
      </w:pPr>
      <w:r>
        <w:rPr>
          <w:rFonts w:ascii="Times New Roman" w:hAnsi="Times New Roman" w:cs="Times New Roman"/>
          <w:sz w:val="28"/>
          <w:szCs w:val="28"/>
        </w:rPr>
        <w:t xml:space="preserve">           Замечательно включить в программу блок с играми прошлых лет, такими как «Лапта», «Городки», «Горелки», «Салки». Проведите беседу о том, как появилась эта игра, от каких народов она заимствована, объясните правила игры, покажите видео, зажгите интерес к игре, чтобы она их захватила, всё новое – это хорошо забытое старое.</w:t>
      </w:r>
    </w:p>
    <w:p w:rsidR="00277567" w:rsidRDefault="00261490" w:rsidP="00F76E6B">
      <w:pPr>
        <w:tabs>
          <w:tab w:val="left" w:pos="993"/>
        </w:tabs>
        <w:spacing w:after="0"/>
        <w:ind w:left="142" w:firstLine="851"/>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25824" behindDoc="1" locked="0" layoutInCell="1" allowOverlap="1" wp14:anchorId="55316F92" wp14:editId="64922421">
            <wp:simplePos x="0" y="0"/>
            <wp:positionH relativeFrom="column">
              <wp:posOffset>3044190</wp:posOffset>
            </wp:positionH>
            <wp:positionV relativeFrom="paragraph">
              <wp:posOffset>723900</wp:posOffset>
            </wp:positionV>
            <wp:extent cx="2933700" cy="1876425"/>
            <wp:effectExtent l="0" t="0" r="0" b="0"/>
            <wp:wrapTight wrapText="bothSides">
              <wp:wrapPolygon edited="0">
                <wp:start x="0" y="0"/>
                <wp:lineTo x="0" y="21490"/>
                <wp:lineTo x="21460" y="21490"/>
                <wp:lineTo x="21460" y="0"/>
                <wp:lineTo x="0" y="0"/>
              </wp:wrapPolygon>
            </wp:wrapTight>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33700" cy="1876425"/>
                    </a:xfrm>
                    <a:prstGeom prst="rect">
                      <a:avLst/>
                    </a:prstGeom>
                    <a:noFill/>
                  </pic:spPr>
                </pic:pic>
              </a:graphicData>
            </a:graphic>
          </wp:anchor>
        </w:drawing>
      </w:r>
      <w:r w:rsidR="00277567">
        <w:rPr>
          <w:rFonts w:ascii="Times New Roman" w:hAnsi="Times New Roman" w:cs="Times New Roman"/>
          <w:sz w:val="28"/>
          <w:szCs w:val="28"/>
        </w:rPr>
        <w:t xml:space="preserve">Запаситесь  различными масками, костюмами (или заменяющими их вещами), всё это очень украшает и помогает при игре, конкурсах и тем более в театральных постановках. Дети любят переодеваться, менять свои образы. Делайте  не просто дискотеки, которые естественно наскучат детям за время проживания в лагере, а предложите тематические танцевальные вечеринки, балы 19 века, </w:t>
      </w:r>
      <w:proofErr w:type="spellStart"/>
      <w:r w:rsidR="00277567">
        <w:rPr>
          <w:rFonts w:ascii="Times New Roman" w:hAnsi="Times New Roman" w:cs="Times New Roman"/>
          <w:sz w:val="28"/>
          <w:szCs w:val="28"/>
        </w:rPr>
        <w:t>батл</w:t>
      </w:r>
      <w:proofErr w:type="spellEnd"/>
      <w:r w:rsidR="00277567">
        <w:rPr>
          <w:rFonts w:ascii="Times New Roman" w:hAnsi="Times New Roman" w:cs="Times New Roman"/>
          <w:sz w:val="28"/>
          <w:szCs w:val="28"/>
        </w:rPr>
        <w:t xml:space="preserve"> - танцы, флэш-мобы или конкурсные программы «Танцы» и «Танцы со звездой».</w:t>
      </w:r>
    </w:p>
    <w:p w:rsidR="00277567" w:rsidRDefault="00277567" w:rsidP="00F76E6B">
      <w:pPr>
        <w:tabs>
          <w:tab w:val="left" w:pos="993"/>
        </w:tabs>
        <w:spacing w:after="0"/>
        <w:ind w:left="142"/>
        <w:jc w:val="center"/>
        <w:rPr>
          <w:rFonts w:ascii="Times New Roman" w:hAnsi="Times New Roman" w:cs="Times New Roman"/>
          <w:b/>
          <w:sz w:val="28"/>
          <w:szCs w:val="28"/>
        </w:rPr>
      </w:pPr>
    </w:p>
    <w:p w:rsidR="00261490" w:rsidRDefault="00261490" w:rsidP="00F76E6B">
      <w:pPr>
        <w:tabs>
          <w:tab w:val="left" w:pos="993"/>
        </w:tabs>
        <w:spacing w:after="0"/>
        <w:ind w:left="142"/>
        <w:jc w:val="center"/>
        <w:rPr>
          <w:rFonts w:ascii="Times New Roman" w:hAnsi="Times New Roman" w:cs="Times New Roman"/>
          <w:b/>
          <w:sz w:val="28"/>
          <w:szCs w:val="28"/>
        </w:rPr>
      </w:pPr>
    </w:p>
    <w:p w:rsidR="00261490" w:rsidRDefault="00261490" w:rsidP="00F76E6B">
      <w:pPr>
        <w:tabs>
          <w:tab w:val="left" w:pos="993"/>
        </w:tabs>
        <w:spacing w:after="0"/>
        <w:ind w:left="142"/>
        <w:jc w:val="center"/>
        <w:rPr>
          <w:rFonts w:ascii="Times New Roman" w:hAnsi="Times New Roman" w:cs="Times New Roman"/>
          <w:b/>
          <w:sz w:val="28"/>
          <w:szCs w:val="28"/>
        </w:rPr>
      </w:pPr>
    </w:p>
    <w:p w:rsidR="00261490" w:rsidRDefault="00261490" w:rsidP="00F76E6B">
      <w:pPr>
        <w:tabs>
          <w:tab w:val="left" w:pos="993"/>
        </w:tabs>
        <w:spacing w:after="0"/>
        <w:ind w:left="142"/>
        <w:jc w:val="center"/>
        <w:rPr>
          <w:rFonts w:ascii="Times New Roman" w:hAnsi="Times New Roman" w:cs="Times New Roman"/>
          <w:b/>
          <w:sz w:val="28"/>
          <w:szCs w:val="28"/>
        </w:rPr>
      </w:pPr>
    </w:p>
    <w:p w:rsidR="00277567" w:rsidRDefault="00277567" w:rsidP="00F76E6B">
      <w:pPr>
        <w:tabs>
          <w:tab w:val="left" w:pos="993"/>
        </w:tabs>
        <w:spacing w:after="0"/>
        <w:ind w:left="142"/>
        <w:jc w:val="center"/>
        <w:rPr>
          <w:rFonts w:ascii="Times New Roman" w:hAnsi="Times New Roman" w:cs="Times New Roman"/>
          <w:b/>
          <w:sz w:val="28"/>
          <w:szCs w:val="28"/>
        </w:rPr>
      </w:pPr>
      <w:r w:rsidRPr="0088150F">
        <w:rPr>
          <w:rFonts w:ascii="Times New Roman" w:hAnsi="Times New Roman" w:cs="Times New Roman"/>
          <w:b/>
          <w:sz w:val="28"/>
          <w:szCs w:val="28"/>
        </w:rPr>
        <w:lastRenderedPageBreak/>
        <w:t>Заключение.</w:t>
      </w:r>
    </w:p>
    <w:p w:rsidR="00277567" w:rsidRPr="0088150F" w:rsidRDefault="00277567" w:rsidP="00F76E6B">
      <w:pPr>
        <w:tabs>
          <w:tab w:val="left" w:pos="993"/>
        </w:tabs>
        <w:spacing w:after="0"/>
        <w:ind w:left="142"/>
        <w:jc w:val="center"/>
        <w:rPr>
          <w:rFonts w:ascii="Times New Roman" w:hAnsi="Times New Roman" w:cs="Times New Roman"/>
          <w:b/>
          <w:sz w:val="28"/>
          <w:szCs w:val="28"/>
        </w:rPr>
      </w:pPr>
    </w:p>
    <w:p w:rsidR="00277567" w:rsidRDefault="00277567" w:rsidP="00F76E6B">
      <w:pPr>
        <w:tabs>
          <w:tab w:val="left" w:pos="993"/>
        </w:tabs>
        <w:spacing w:after="0"/>
        <w:ind w:left="142"/>
        <w:jc w:val="both"/>
        <w:rPr>
          <w:rFonts w:ascii="Times New Roman" w:hAnsi="Times New Roman" w:cs="Times New Roman"/>
          <w:i/>
          <w:sz w:val="28"/>
          <w:szCs w:val="28"/>
        </w:rPr>
      </w:pPr>
      <w:r>
        <w:rPr>
          <w:rFonts w:ascii="Times New Roman" w:hAnsi="Times New Roman" w:cs="Times New Roman"/>
          <w:sz w:val="28"/>
          <w:szCs w:val="28"/>
        </w:rPr>
        <w:t xml:space="preserve">            Профильная творческая смена центра детского творчества очень разнообразна и интересна, дети получают огромный багаж новых знаний, навыков и умений. Но всё же каждый раз родители задают вопрос: «А </w:t>
      </w:r>
      <w:r w:rsidRPr="00A559A7">
        <w:rPr>
          <w:rFonts w:ascii="Times New Roman" w:hAnsi="Times New Roman" w:cs="Times New Roman"/>
          <w:i/>
          <w:sz w:val="28"/>
          <w:szCs w:val="28"/>
        </w:rPr>
        <w:t>будет ли интересно, не заскучает л</w:t>
      </w:r>
      <w:r>
        <w:rPr>
          <w:rFonts w:ascii="Times New Roman" w:hAnsi="Times New Roman" w:cs="Times New Roman"/>
          <w:i/>
          <w:sz w:val="28"/>
          <w:szCs w:val="28"/>
        </w:rPr>
        <w:t>и мой ребёнок в лагере?»</w:t>
      </w:r>
    </w:p>
    <w:p w:rsidR="00277567" w:rsidRDefault="00277567" w:rsidP="00F76E6B">
      <w:pPr>
        <w:tabs>
          <w:tab w:val="left" w:pos="993"/>
        </w:tabs>
        <w:spacing w:after="0"/>
        <w:ind w:left="142"/>
        <w:jc w:val="both"/>
        <w:rPr>
          <w:rFonts w:ascii="Times New Roman" w:hAnsi="Times New Roman" w:cs="Times New Roman"/>
          <w:sz w:val="28"/>
          <w:szCs w:val="28"/>
        </w:rPr>
      </w:pPr>
      <w:r>
        <w:rPr>
          <w:noProof/>
          <w:lang w:eastAsia="ru-RU"/>
        </w:rPr>
        <w:drawing>
          <wp:anchor distT="0" distB="0" distL="114300" distR="114300" simplePos="0" relativeHeight="251724800" behindDoc="1" locked="0" layoutInCell="1" allowOverlap="1" wp14:anchorId="54295DB2" wp14:editId="51FC50DA">
            <wp:simplePos x="0" y="0"/>
            <wp:positionH relativeFrom="column">
              <wp:posOffset>120015</wp:posOffset>
            </wp:positionH>
            <wp:positionV relativeFrom="paragraph">
              <wp:posOffset>295910</wp:posOffset>
            </wp:positionV>
            <wp:extent cx="2695575" cy="1838325"/>
            <wp:effectExtent l="19050" t="0" r="9525" b="0"/>
            <wp:wrapTight wrapText="bothSides">
              <wp:wrapPolygon edited="0">
                <wp:start x="-153" y="0"/>
                <wp:lineTo x="-153" y="21488"/>
                <wp:lineTo x="21676" y="21488"/>
                <wp:lineTo x="21676" y="0"/>
                <wp:lineTo x="-153" y="0"/>
              </wp:wrapPolygon>
            </wp:wrapTight>
            <wp:docPr id="59" name="Рисунок 59" descr="C:\Documents and Settings\BardishevaLYa\Local Settings\Temporary Internet Files\Content.Word\SAM_4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BardishevaLYa\Local Settings\Temporary Internet Files\Content.Word\SAM_421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95575" cy="1838325"/>
                    </a:xfrm>
                    <a:prstGeom prst="rect">
                      <a:avLst/>
                    </a:prstGeom>
                    <a:noFill/>
                    <a:ln>
                      <a:noFill/>
                    </a:ln>
                  </pic:spPr>
                </pic:pic>
              </a:graphicData>
            </a:graphic>
          </wp:anchor>
        </w:drawing>
      </w:r>
      <w:r>
        <w:rPr>
          <w:rFonts w:ascii="Times New Roman" w:hAnsi="Times New Roman" w:cs="Times New Roman"/>
          <w:sz w:val="28"/>
          <w:szCs w:val="28"/>
        </w:rPr>
        <w:t xml:space="preserve">           Опасение родителей совершенно оправданы, современных детей, трудно удивить, увлеченные компьютерными играми, они отвыкли от привычных детских развлечений. Придется приложить немало усилий, чтобы дети в лагере провели счастливые каникулы, а не долгую мучительно скучную ссылку. Подарите детям яркие, радостные воспоминания о летних днях, проведённых в компании друзей без пап и мам, пробудите в детях стремление к собственной разнообразной творческой деятельности!</w:t>
      </w:r>
    </w:p>
    <w:p w:rsidR="00277567" w:rsidRDefault="00277567" w:rsidP="00F76E6B">
      <w:pPr>
        <w:tabs>
          <w:tab w:val="left" w:pos="993"/>
        </w:tabs>
        <w:spacing w:after="0"/>
        <w:ind w:left="142"/>
        <w:jc w:val="center"/>
        <w:rPr>
          <w:rFonts w:ascii="Times New Roman" w:hAnsi="Times New Roman" w:cs="Times New Roman"/>
          <w:b/>
          <w:sz w:val="28"/>
          <w:szCs w:val="28"/>
        </w:rPr>
      </w:pPr>
    </w:p>
    <w:p w:rsidR="00277567" w:rsidRDefault="00277567" w:rsidP="00F76E6B">
      <w:pPr>
        <w:tabs>
          <w:tab w:val="left" w:pos="993"/>
        </w:tabs>
        <w:spacing w:after="0"/>
        <w:ind w:left="142"/>
        <w:jc w:val="center"/>
        <w:rPr>
          <w:rFonts w:ascii="Times New Roman" w:hAnsi="Times New Roman" w:cs="Times New Roman"/>
          <w:b/>
          <w:sz w:val="28"/>
          <w:szCs w:val="28"/>
        </w:rPr>
      </w:pPr>
    </w:p>
    <w:p w:rsidR="00277567" w:rsidRDefault="00277567" w:rsidP="00F76E6B">
      <w:pPr>
        <w:tabs>
          <w:tab w:val="left" w:pos="993"/>
        </w:tabs>
        <w:spacing w:after="0"/>
        <w:ind w:left="142"/>
        <w:jc w:val="center"/>
        <w:rPr>
          <w:rFonts w:ascii="Times New Roman" w:hAnsi="Times New Roman" w:cs="Times New Roman"/>
          <w:b/>
          <w:sz w:val="28"/>
          <w:szCs w:val="28"/>
        </w:rPr>
      </w:pPr>
      <w:r w:rsidRPr="000B33CC">
        <w:rPr>
          <w:rFonts w:ascii="Times New Roman" w:hAnsi="Times New Roman" w:cs="Times New Roman"/>
          <w:b/>
          <w:sz w:val="28"/>
          <w:szCs w:val="28"/>
        </w:rPr>
        <w:t>С</w:t>
      </w:r>
      <w:r>
        <w:rPr>
          <w:rFonts w:ascii="Times New Roman" w:hAnsi="Times New Roman" w:cs="Times New Roman"/>
          <w:b/>
          <w:sz w:val="28"/>
          <w:szCs w:val="28"/>
        </w:rPr>
        <w:t>писок использованной литературы</w:t>
      </w:r>
    </w:p>
    <w:p w:rsidR="00277567" w:rsidRDefault="00277567" w:rsidP="00F76E6B">
      <w:pPr>
        <w:tabs>
          <w:tab w:val="left" w:pos="993"/>
        </w:tabs>
        <w:spacing w:after="0"/>
        <w:ind w:left="142"/>
        <w:jc w:val="center"/>
        <w:rPr>
          <w:rFonts w:ascii="Times New Roman" w:hAnsi="Times New Roman" w:cs="Times New Roman"/>
          <w:b/>
          <w:sz w:val="28"/>
          <w:szCs w:val="28"/>
        </w:rPr>
      </w:pPr>
    </w:p>
    <w:p w:rsidR="00277567" w:rsidRDefault="00277567" w:rsidP="00F76E6B">
      <w:pPr>
        <w:tabs>
          <w:tab w:val="left" w:pos="993"/>
        </w:tabs>
        <w:spacing w:after="0"/>
        <w:ind w:left="142" w:firstLine="851"/>
        <w:jc w:val="both"/>
        <w:rPr>
          <w:rFonts w:ascii="Times New Roman" w:hAnsi="Times New Roman" w:cs="Times New Roman"/>
          <w:sz w:val="28"/>
          <w:szCs w:val="28"/>
        </w:rPr>
      </w:pPr>
      <w:r>
        <w:rPr>
          <w:rFonts w:ascii="Times New Roman" w:hAnsi="Times New Roman" w:cs="Times New Roman"/>
          <w:b/>
          <w:sz w:val="28"/>
          <w:szCs w:val="28"/>
        </w:rPr>
        <w:t>- «</w:t>
      </w:r>
      <w:r>
        <w:rPr>
          <w:rFonts w:ascii="Times New Roman" w:hAnsi="Times New Roman" w:cs="Times New Roman"/>
          <w:sz w:val="28"/>
          <w:szCs w:val="28"/>
        </w:rPr>
        <w:t xml:space="preserve">Игры и развлечения»; </w:t>
      </w:r>
      <w:proofErr w:type="spellStart"/>
      <w:r>
        <w:rPr>
          <w:rFonts w:ascii="Times New Roman" w:hAnsi="Times New Roman" w:cs="Times New Roman"/>
          <w:sz w:val="28"/>
          <w:szCs w:val="28"/>
        </w:rPr>
        <w:t>Л.Былеева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М.Таборко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С.Шитик</w:t>
      </w:r>
      <w:proofErr w:type="spellEnd"/>
      <w:r>
        <w:rPr>
          <w:rFonts w:ascii="Times New Roman" w:hAnsi="Times New Roman" w:cs="Times New Roman"/>
          <w:sz w:val="28"/>
          <w:szCs w:val="28"/>
        </w:rPr>
        <w:t>; Издательство «Физкультура и спорт»,1952г.</w:t>
      </w:r>
    </w:p>
    <w:p w:rsidR="00277567" w:rsidRDefault="00277567" w:rsidP="00F76E6B">
      <w:pPr>
        <w:tabs>
          <w:tab w:val="left" w:pos="993"/>
        </w:tabs>
        <w:spacing w:after="0"/>
        <w:ind w:left="142" w:firstLine="851"/>
        <w:jc w:val="both"/>
        <w:rPr>
          <w:rFonts w:ascii="Times New Roman" w:hAnsi="Times New Roman" w:cs="Times New Roman"/>
          <w:sz w:val="28"/>
          <w:szCs w:val="28"/>
        </w:rPr>
      </w:pPr>
      <w:r>
        <w:rPr>
          <w:rFonts w:ascii="Times New Roman" w:hAnsi="Times New Roman" w:cs="Times New Roman"/>
          <w:sz w:val="28"/>
          <w:szCs w:val="28"/>
        </w:rPr>
        <w:t xml:space="preserve">- «Игры и развлечения в группе продленного дня»; </w:t>
      </w:r>
      <w:proofErr w:type="spellStart"/>
      <w:r>
        <w:rPr>
          <w:rFonts w:ascii="Times New Roman" w:hAnsi="Times New Roman" w:cs="Times New Roman"/>
          <w:sz w:val="28"/>
          <w:szCs w:val="28"/>
        </w:rPr>
        <w:t>Е.М.Минскин</w:t>
      </w:r>
      <w:proofErr w:type="spellEnd"/>
      <w:r>
        <w:rPr>
          <w:rFonts w:ascii="Times New Roman" w:hAnsi="Times New Roman" w:cs="Times New Roman"/>
          <w:sz w:val="28"/>
          <w:szCs w:val="28"/>
        </w:rPr>
        <w:t>; Издательство «Просвещение», 198г.</w:t>
      </w:r>
    </w:p>
    <w:p w:rsidR="00277567" w:rsidRDefault="00277567" w:rsidP="00F76E6B">
      <w:pPr>
        <w:tabs>
          <w:tab w:val="left" w:pos="993"/>
        </w:tabs>
        <w:spacing w:after="0"/>
        <w:ind w:left="142" w:firstLine="851"/>
        <w:jc w:val="both"/>
        <w:rPr>
          <w:rFonts w:ascii="Times New Roman" w:hAnsi="Times New Roman" w:cs="Times New Roman"/>
          <w:sz w:val="28"/>
          <w:szCs w:val="28"/>
        </w:rPr>
      </w:pPr>
      <w:r>
        <w:rPr>
          <w:rFonts w:ascii="Times New Roman" w:hAnsi="Times New Roman" w:cs="Times New Roman"/>
          <w:sz w:val="28"/>
          <w:szCs w:val="28"/>
        </w:rPr>
        <w:t>- Курсовая работа по предмету: «Социально- культурная деятельность» на тему: «Игра как вид досугового межличностного общения», автор: Евдошина Н.</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студентка БОКК.</w:t>
      </w:r>
    </w:p>
    <w:p w:rsidR="00277567" w:rsidRDefault="00277567" w:rsidP="00F76E6B">
      <w:pPr>
        <w:tabs>
          <w:tab w:val="left" w:pos="993"/>
        </w:tabs>
        <w:spacing w:after="0"/>
        <w:ind w:left="142" w:firstLine="851"/>
        <w:jc w:val="both"/>
        <w:rPr>
          <w:rFonts w:ascii="Times New Roman" w:hAnsi="Times New Roman" w:cs="Times New Roman"/>
          <w:sz w:val="28"/>
          <w:szCs w:val="28"/>
        </w:rPr>
      </w:pPr>
      <w:r>
        <w:rPr>
          <w:rFonts w:ascii="Times New Roman" w:hAnsi="Times New Roman" w:cs="Times New Roman"/>
          <w:sz w:val="28"/>
          <w:szCs w:val="28"/>
        </w:rPr>
        <w:t xml:space="preserve">- Курсовая работа по предмету: «Социально-культурная деятельность» на тему: « Организация досуга детей и подростков в летнем оздоровительном лагере», автор: </w:t>
      </w:r>
      <w:proofErr w:type="spellStart"/>
      <w:r>
        <w:rPr>
          <w:rFonts w:ascii="Times New Roman" w:hAnsi="Times New Roman" w:cs="Times New Roman"/>
          <w:sz w:val="28"/>
          <w:szCs w:val="28"/>
        </w:rPr>
        <w:t>Холодкова.Е.В</w:t>
      </w:r>
      <w:proofErr w:type="spellEnd"/>
      <w:r>
        <w:rPr>
          <w:rFonts w:ascii="Times New Roman" w:hAnsi="Times New Roman" w:cs="Times New Roman"/>
          <w:sz w:val="28"/>
          <w:szCs w:val="28"/>
        </w:rPr>
        <w:t>.; студентка БОКК.</w:t>
      </w:r>
    </w:p>
    <w:p w:rsidR="00277567" w:rsidRPr="00FA50A7" w:rsidRDefault="00277567" w:rsidP="00F76E6B">
      <w:pPr>
        <w:tabs>
          <w:tab w:val="left" w:pos="993"/>
        </w:tabs>
        <w:spacing w:after="0"/>
        <w:ind w:left="142" w:firstLine="851"/>
        <w:jc w:val="both"/>
        <w:rPr>
          <w:rFonts w:ascii="Times New Roman" w:hAnsi="Times New Roman" w:cs="Times New Roman"/>
          <w:sz w:val="28"/>
          <w:szCs w:val="28"/>
          <w:u w:val="single"/>
        </w:rPr>
      </w:pPr>
      <w:r>
        <w:rPr>
          <w:rFonts w:ascii="Times New Roman" w:hAnsi="Times New Roman" w:cs="Times New Roman"/>
          <w:sz w:val="28"/>
          <w:szCs w:val="28"/>
        </w:rPr>
        <w:t>- Личный опыт работы в летнем загородном лагере «Олимп» г. Николаевска-на Амуре.</w:t>
      </w:r>
    </w:p>
    <w:p w:rsidR="00277567" w:rsidRDefault="00277567" w:rsidP="00F76E6B">
      <w:pPr>
        <w:tabs>
          <w:tab w:val="left" w:pos="993"/>
        </w:tabs>
        <w:ind w:left="142"/>
        <w:jc w:val="both"/>
        <w:rPr>
          <w:rFonts w:ascii="Times New Roman" w:hAnsi="Times New Roman" w:cs="Times New Roman"/>
          <w:sz w:val="28"/>
          <w:szCs w:val="28"/>
        </w:rPr>
      </w:pPr>
    </w:p>
    <w:p w:rsidR="00F76E6B" w:rsidRDefault="00F76E6B" w:rsidP="00B1615B">
      <w:pPr>
        <w:spacing w:after="0" w:line="240" w:lineRule="auto"/>
        <w:jc w:val="center"/>
        <w:rPr>
          <w:rFonts w:ascii="Times New Roman" w:hAnsi="Times New Roman" w:cs="Times New Roman"/>
          <w:b/>
          <w:color w:val="548DD4" w:themeColor="text2" w:themeTint="99"/>
          <w:sz w:val="40"/>
          <w:szCs w:val="40"/>
        </w:rPr>
      </w:pPr>
    </w:p>
    <w:p w:rsidR="00F76E6B" w:rsidRDefault="00F76E6B" w:rsidP="00B1615B">
      <w:pPr>
        <w:spacing w:after="0" w:line="240" w:lineRule="auto"/>
        <w:jc w:val="center"/>
        <w:rPr>
          <w:rFonts w:ascii="Times New Roman" w:hAnsi="Times New Roman" w:cs="Times New Roman"/>
          <w:b/>
          <w:color w:val="548DD4" w:themeColor="text2" w:themeTint="99"/>
          <w:sz w:val="40"/>
          <w:szCs w:val="40"/>
        </w:rPr>
      </w:pPr>
    </w:p>
    <w:p w:rsidR="00B1615B" w:rsidRPr="0013317F" w:rsidRDefault="00B1615B" w:rsidP="00B1615B">
      <w:pPr>
        <w:spacing w:after="0" w:line="240" w:lineRule="auto"/>
        <w:jc w:val="center"/>
        <w:rPr>
          <w:rFonts w:ascii="Times New Roman" w:hAnsi="Times New Roman" w:cs="Times New Roman"/>
          <w:b/>
          <w:i/>
          <w:color w:val="548DD4" w:themeColor="text2" w:themeTint="99"/>
          <w:sz w:val="40"/>
          <w:szCs w:val="40"/>
        </w:rPr>
      </w:pPr>
      <w:r w:rsidRPr="00C91810">
        <w:rPr>
          <w:rFonts w:ascii="Times New Roman" w:hAnsi="Times New Roman" w:cs="Times New Roman"/>
          <w:b/>
          <w:color w:val="548DD4" w:themeColor="text2" w:themeTint="99"/>
          <w:sz w:val="40"/>
          <w:szCs w:val="40"/>
        </w:rPr>
        <w:lastRenderedPageBreak/>
        <w:t xml:space="preserve"> </w:t>
      </w:r>
      <w:r w:rsidRPr="0013317F">
        <w:rPr>
          <w:rFonts w:ascii="Times New Roman" w:hAnsi="Times New Roman" w:cs="Times New Roman"/>
          <w:b/>
          <w:i/>
          <w:color w:val="548DD4" w:themeColor="text2" w:themeTint="99"/>
          <w:sz w:val="40"/>
          <w:szCs w:val="40"/>
        </w:rPr>
        <w:t xml:space="preserve">«Как провести диагностику </w:t>
      </w:r>
    </w:p>
    <w:p w:rsidR="00B1615B" w:rsidRPr="0013317F" w:rsidRDefault="00B1615B" w:rsidP="00B1615B">
      <w:pPr>
        <w:spacing w:after="0" w:line="240" w:lineRule="auto"/>
        <w:jc w:val="center"/>
        <w:rPr>
          <w:rFonts w:ascii="Times New Roman" w:hAnsi="Times New Roman" w:cs="Times New Roman"/>
          <w:b/>
          <w:i/>
          <w:color w:val="548DD4" w:themeColor="text2" w:themeTint="99"/>
          <w:sz w:val="40"/>
          <w:szCs w:val="40"/>
        </w:rPr>
      </w:pPr>
      <w:r w:rsidRPr="0013317F">
        <w:rPr>
          <w:rFonts w:ascii="Times New Roman" w:hAnsi="Times New Roman" w:cs="Times New Roman"/>
          <w:b/>
          <w:i/>
          <w:color w:val="548DD4" w:themeColor="text2" w:themeTint="99"/>
          <w:sz w:val="40"/>
          <w:szCs w:val="40"/>
        </w:rPr>
        <w:t xml:space="preserve">музыкальной и вокальной одарённости </w:t>
      </w:r>
    </w:p>
    <w:p w:rsidR="00B1615B" w:rsidRPr="0013317F" w:rsidRDefault="00B1615B" w:rsidP="00B1615B">
      <w:pPr>
        <w:spacing w:after="0" w:line="240" w:lineRule="auto"/>
        <w:jc w:val="center"/>
        <w:rPr>
          <w:rFonts w:ascii="Times New Roman" w:hAnsi="Times New Roman" w:cs="Times New Roman"/>
          <w:b/>
          <w:i/>
          <w:sz w:val="28"/>
          <w:szCs w:val="28"/>
        </w:rPr>
      </w:pPr>
      <w:r w:rsidRPr="0013317F">
        <w:rPr>
          <w:rFonts w:ascii="Times New Roman" w:hAnsi="Times New Roman" w:cs="Times New Roman"/>
          <w:b/>
          <w:i/>
          <w:color w:val="548DD4" w:themeColor="text2" w:themeTint="99"/>
          <w:sz w:val="40"/>
          <w:szCs w:val="40"/>
        </w:rPr>
        <w:t>детей младшего школьного возраста»</w:t>
      </w:r>
    </w:p>
    <w:p w:rsidR="00B1615B" w:rsidRDefault="0013317F" w:rsidP="00B1615B">
      <w:pPr>
        <w:ind w:hanging="1134"/>
        <w:rPr>
          <w:rFonts w:ascii="Times New Roman" w:eastAsia="Times New Roman" w:hAnsi="Times New Roman" w:cs="Arial"/>
          <w:bCs/>
          <w:sz w:val="28"/>
          <w:szCs w:val="28"/>
          <w:lang w:eastAsia="ru-RU"/>
        </w:rPr>
      </w:pPr>
      <w:r>
        <w:rPr>
          <w:rFonts w:ascii="Times New Roman" w:eastAsia="Times New Roman" w:hAnsi="Times New Roman" w:cs="Arial"/>
          <w:bCs/>
          <w:noProof/>
          <w:sz w:val="28"/>
          <w:szCs w:val="28"/>
          <w:lang w:eastAsia="ru-RU"/>
        </w:rPr>
        <w:drawing>
          <wp:anchor distT="0" distB="0" distL="114300" distR="114300" simplePos="0" relativeHeight="251728896" behindDoc="1" locked="0" layoutInCell="1" allowOverlap="1">
            <wp:simplePos x="0" y="0"/>
            <wp:positionH relativeFrom="column">
              <wp:posOffset>3168015</wp:posOffset>
            </wp:positionH>
            <wp:positionV relativeFrom="paragraph">
              <wp:posOffset>270510</wp:posOffset>
            </wp:positionV>
            <wp:extent cx="2695575" cy="1876425"/>
            <wp:effectExtent l="0" t="0" r="0" b="0"/>
            <wp:wrapTight wrapText="bothSides">
              <wp:wrapPolygon edited="0">
                <wp:start x="0" y="0"/>
                <wp:lineTo x="0" y="21490"/>
                <wp:lineTo x="21524" y="21490"/>
                <wp:lineTo x="21524" y="0"/>
                <wp:lineTo x="0" y="0"/>
              </wp:wrapPolygon>
            </wp:wrapTight>
            <wp:docPr id="60" name="Рисунок 60" descr="C:\Documents and Settings\BardishevaLYa\Рабочий стол\вокальная одаренно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ardishevaLYa\Рабочий стол\вокальная одаренность.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95575" cy="1876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1615B" w:rsidRDefault="00B1615B" w:rsidP="00B1615B">
      <w:pPr>
        <w:widowControl w:val="0"/>
        <w:autoSpaceDE w:val="0"/>
        <w:autoSpaceDN w:val="0"/>
        <w:adjustRightInd w:val="0"/>
        <w:spacing w:after="0" w:line="240" w:lineRule="auto"/>
        <w:ind w:firstLine="709"/>
        <w:jc w:val="right"/>
        <w:rPr>
          <w:rFonts w:ascii="Times New Roman" w:eastAsia="Times New Roman" w:hAnsi="Times New Roman" w:cs="Arial"/>
          <w:bCs/>
          <w:sz w:val="28"/>
          <w:szCs w:val="28"/>
          <w:lang w:eastAsia="ru-RU"/>
        </w:rPr>
      </w:pPr>
    </w:p>
    <w:p w:rsidR="00215CDF" w:rsidRDefault="00215CDF" w:rsidP="00B1615B">
      <w:pPr>
        <w:widowControl w:val="0"/>
        <w:autoSpaceDE w:val="0"/>
        <w:autoSpaceDN w:val="0"/>
        <w:adjustRightInd w:val="0"/>
        <w:spacing w:after="0" w:line="240" w:lineRule="auto"/>
        <w:ind w:right="282"/>
        <w:rPr>
          <w:rFonts w:ascii="Times New Roman" w:eastAsia="Times New Roman" w:hAnsi="Times New Roman" w:cs="Arial"/>
          <w:bCs/>
          <w:sz w:val="28"/>
          <w:szCs w:val="28"/>
          <w:lang w:eastAsia="ru-RU"/>
        </w:rPr>
      </w:pPr>
    </w:p>
    <w:p w:rsidR="00B1615B" w:rsidRPr="00C91810" w:rsidRDefault="00B1615B" w:rsidP="00B1615B">
      <w:pPr>
        <w:widowControl w:val="0"/>
        <w:autoSpaceDE w:val="0"/>
        <w:autoSpaceDN w:val="0"/>
        <w:adjustRightInd w:val="0"/>
        <w:spacing w:after="0" w:line="240" w:lineRule="auto"/>
        <w:ind w:right="282"/>
        <w:rPr>
          <w:rFonts w:ascii="Times New Roman" w:eastAsia="Times New Roman" w:hAnsi="Times New Roman" w:cs="Arial"/>
          <w:bCs/>
          <w:sz w:val="28"/>
          <w:szCs w:val="28"/>
          <w:lang w:eastAsia="ru-RU"/>
        </w:rPr>
      </w:pPr>
      <w:r w:rsidRPr="00C91810">
        <w:rPr>
          <w:rFonts w:ascii="Times New Roman" w:eastAsia="Times New Roman" w:hAnsi="Times New Roman" w:cs="Arial"/>
          <w:bCs/>
          <w:sz w:val="28"/>
          <w:szCs w:val="28"/>
          <w:lang w:eastAsia="ru-RU"/>
        </w:rPr>
        <w:t xml:space="preserve">Разработала: </w:t>
      </w:r>
    </w:p>
    <w:p w:rsidR="00B1615B" w:rsidRPr="000F3B67" w:rsidRDefault="00B1615B" w:rsidP="00B1615B">
      <w:pPr>
        <w:widowControl w:val="0"/>
        <w:autoSpaceDE w:val="0"/>
        <w:autoSpaceDN w:val="0"/>
        <w:adjustRightInd w:val="0"/>
        <w:spacing w:after="0" w:line="240" w:lineRule="auto"/>
        <w:ind w:right="282"/>
        <w:rPr>
          <w:rFonts w:ascii="Times New Roman" w:eastAsia="Times New Roman" w:hAnsi="Times New Roman" w:cs="Arial"/>
          <w:b/>
          <w:bCs/>
          <w:sz w:val="28"/>
          <w:szCs w:val="28"/>
          <w:lang w:eastAsia="ru-RU"/>
        </w:rPr>
      </w:pPr>
      <w:r w:rsidRPr="000F3B67">
        <w:rPr>
          <w:rFonts w:ascii="Times New Roman" w:eastAsia="Times New Roman" w:hAnsi="Times New Roman" w:cs="Arial"/>
          <w:b/>
          <w:bCs/>
          <w:sz w:val="28"/>
          <w:szCs w:val="28"/>
          <w:lang w:eastAsia="ru-RU"/>
        </w:rPr>
        <w:t>Томчак Людмила Николаевна</w:t>
      </w:r>
    </w:p>
    <w:p w:rsidR="00F76E6B" w:rsidRDefault="00B1615B" w:rsidP="00B1615B">
      <w:pPr>
        <w:widowControl w:val="0"/>
        <w:autoSpaceDE w:val="0"/>
        <w:autoSpaceDN w:val="0"/>
        <w:adjustRightInd w:val="0"/>
        <w:spacing w:after="0" w:line="240" w:lineRule="auto"/>
        <w:ind w:right="282"/>
        <w:rPr>
          <w:rFonts w:ascii="Times New Roman" w:eastAsia="Times New Roman" w:hAnsi="Times New Roman" w:cs="Arial"/>
          <w:bCs/>
          <w:sz w:val="28"/>
          <w:szCs w:val="28"/>
          <w:lang w:eastAsia="ru-RU"/>
        </w:rPr>
      </w:pPr>
      <w:r w:rsidRPr="000F3B67">
        <w:rPr>
          <w:rFonts w:ascii="Times New Roman" w:eastAsia="Times New Roman" w:hAnsi="Times New Roman" w:cs="Arial"/>
          <w:bCs/>
          <w:sz w:val="28"/>
          <w:szCs w:val="28"/>
          <w:lang w:eastAsia="ru-RU"/>
        </w:rPr>
        <w:t xml:space="preserve">педагог дополнительного </w:t>
      </w:r>
      <w:r w:rsidR="00F76E6B">
        <w:rPr>
          <w:rFonts w:ascii="Times New Roman" w:eastAsia="Times New Roman" w:hAnsi="Times New Roman" w:cs="Arial"/>
          <w:bCs/>
          <w:sz w:val="28"/>
          <w:szCs w:val="28"/>
          <w:lang w:eastAsia="ru-RU"/>
        </w:rPr>
        <w:t xml:space="preserve">образования первой квалификационной категории, </w:t>
      </w:r>
    </w:p>
    <w:p w:rsidR="00F76E6B" w:rsidRDefault="0013317F" w:rsidP="00B1615B">
      <w:pPr>
        <w:widowControl w:val="0"/>
        <w:autoSpaceDE w:val="0"/>
        <w:autoSpaceDN w:val="0"/>
        <w:adjustRightInd w:val="0"/>
        <w:spacing w:after="0" w:line="240" w:lineRule="auto"/>
        <w:ind w:right="282"/>
        <w:rPr>
          <w:rFonts w:ascii="Times New Roman" w:eastAsia="Times New Roman" w:hAnsi="Times New Roman" w:cs="Arial"/>
          <w:bCs/>
          <w:sz w:val="28"/>
          <w:szCs w:val="28"/>
          <w:lang w:eastAsia="ru-RU"/>
        </w:rPr>
      </w:pPr>
      <w:r>
        <w:rPr>
          <w:rFonts w:ascii="Times New Roman" w:eastAsia="Times New Roman" w:hAnsi="Times New Roman" w:cs="Arial"/>
          <w:bCs/>
          <w:sz w:val="28"/>
          <w:szCs w:val="28"/>
          <w:lang w:eastAsia="ru-RU"/>
        </w:rPr>
        <w:t xml:space="preserve">руководитель вокальной студии </w:t>
      </w:r>
    </w:p>
    <w:p w:rsidR="00B1615B" w:rsidRPr="000F3B67" w:rsidRDefault="0013317F" w:rsidP="00B1615B">
      <w:pPr>
        <w:widowControl w:val="0"/>
        <w:autoSpaceDE w:val="0"/>
        <w:autoSpaceDN w:val="0"/>
        <w:adjustRightInd w:val="0"/>
        <w:spacing w:after="0" w:line="240" w:lineRule="auto"/>
        <w:ind w:right="282"/>
        <w:rPr>
          <w:rFonts w:ascii="Times New Roman" w:eastAsia="Times New Roman" w:hAnsi="Times New Roman" w:cs="Arial"/>
          <w:sz w:val="28"/>
          <w:szCs w:val="28"/>
          <w:lang w:eastAsia="ru-RU"/>
        </w:rPr>
      </w:pPr>
      <w:r>
        <w:rPr>
          <w:rFonts w:ascii="Times New Roman" w:eastAsia="Times New Roman" w:hAnsi="Times New Roman" w:cs="Arial"/>
          <w:bCs/>
          <w:sz w:val="28"/>
          <w:szCs w:val="28"/>
          <w:lang w:eastAsia="ru-RU"/>
        </w:rPr>
        <w:t>«</w:t>
      </w:r>
      <w:r w:rsidR="00F76E6B">
        <w:rPr>
          <w:rFonts w:ascii="Times New Roman" w:eastAsia="Times New Roman" w:hAnsi="Times New Roman" w:cs="Arial"/>
          <w:bCs/>
          <w:sz w:val="28"/>
          <w:szCs w:val="28"/>
          <w:lang w:eastAsia="ru-RU"/>
        </w:rPr>
        <w:t>Семь</w:t>
      </w:r>
      <w:r>
        <w:rPr>
          <w:rFonts w:ascii="Times New Roman" w:eastAsia="Times New Roman" w:hAnsi="Times New Roman" w:cs="Arial"/>
          <w:bCs/>
          <w:sz w:val="28"/>
          <w:szCs w:val="28"/>
          <w:lang w:eastAsia="ru-RU"/>
        </w:rPr>
        <w:t xml:space="preserve"> нот»</w:t>
      </w:r>
      <w:r w:rsidR="00B1615B" w:rsidRPr="000F3B67">
        <w:rPr>
          <w:rFonts w:ascii="Times New Roman" w:eastAsia="Times New Roman" w:hAnsi="Times New Roman" w:cs="Arial"/>
          <w:bCs/>
          <w:sz w:val="28"/>
          <w:szCs w:val="28"/>
          <w:lang w:eastAsia="ru-RU"/>
        </w:rPr>
        <w:t xml:space="preserve"> </w:t>
      </w:r>
    </w:p>
    <w:p w:rsidR="00B1615B" w:rsidRPr="00CC58B7" w:rsidRDefault="00B1615B" w:rsidP="00B1615B">
      <w:pPr>
        <w:widowControl w:val="0"/>
        <w:autoSpaceDE w:val="0"/>
        <w:autoSpaceDN w:val="0"/>
        <w:adjustRightInd w:val="0"/>
        <w:spacing w:after="0" w:line="240" w:lineRule="auto"/>
        <w:ind w:firstLine="709"/>
        <w:jc w:val="center"/>
        <w:rPr>
          <w:rFonts w:ascii="Times New Roman" w:eastAsia="Times New Roman" w:hAnsi="Times New Roman" w:cs="Arial"/>
          <w:bCs/>
          <w:sz w:val="24"/>
          <w:szCs w:val="24"/>
          <w:lang w:eastAsia="ru-RU"/>
        </w:rPr>
      </w:pPr>
    </w:p>
    <w:p w:rsidR="00B1615B" w:rsidRDefault="00B1615B" w:rsidP="00B1615B">
      <w:pPr>
        <w:rPr>
          <w:rFonts w:ascii="Times New Roman" w:hAnsi="Times New Roman" w:cs="Times New Roman"/>
          <w:b/>
          <w:sz w:val="28"/>
          <w:szCs w:val="28"/>
        </w:rPr>
      </w:pPr>
      <w:r>
        <w:rPr>
          <w:rFonts w:ascii="Times New Roman" w:hAnsi="Times New Roman" w:cs="Times New Roman"/>
          <w:b/>
          <w:sz w:val="28"/>
          <w:szCs w:val="28"/>
        </w:rPr>
        <w:t xml:space="preserve">                                                           </w:t>
      </w:r>
    </w:p>
    <w:p w:rsidR="0013317F" w:rsidRDefault="00B1615B" w:rsidP="0013317F">
      <w:pPr>
        <w:spacing w:after="0"/>
        <w:ind w:firstLine="709"/>
        <w:jc w:val="center"/>
        <w:rPr>
          <w:rFonts w:ascii="Times New Roman" w:hAnsi="Times New Roman" w:cs="Times New Roman"/>
          <w:b/>
          <w:sz w:val="28"/>
          <w:szCs w:val="28"/>
        </w:rPr>
      </w:pPr>
      <w:r w:rsidRPr="00B1615B">
        <w:rPr>
          <w:rFonts w:ascii="Times New Roman" w:hAnsi="Times New Roman" w:cs="Times New Roman"/>
          <w:b/>
          <w:sz w:val="28"/>
          <w:szCs w:val="28"/>
        </w:rPr>
        <w:t>Введение</w:t>
      </w:r>
    </w:p>
    <w:p w:rsidR="00B1615B" w:rsidRPr="000F3B67" w:rsidRDefault="00261490" w:rsidP="0013317F">
      <w:pPr>
        <w:spacing w:after="0"/>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34016" behindDoc="1" locked="0" layoutInCell="1" allowOverlap="1" wp14:anchorId="7EB7CB3C" wp14:editId="6BFCAF0F">
            <wp:simplePos x="0" y="0"/>
            <wp:positionH relativeFrom="column">
              <wp:posOffset>34290</wp:posOffset>
            </wp:positionH>
            <wp:positionV relativeFrom="paragraph">
              <wp:posOffset>1499235</wp:posOffset>
            </wp:positionV>
            <wp:extent cx="2667000" cy="1695450"/>
            <wp:effectExtent l="0" t="0" r="0" b="0"/>
            <wp:wrapTight wrapText="bothSides">
              <wp:wrapPolygon edited="0">
                <wp:start x="0" y="0"/>
                <wp:lineTo x="0" y="21357"/>
                <wp:lineTo x="21446" y="21357"/>
                <wp:lineTo x="21446" y="0"/>
                <wp:lineTo x="0" y="0"/>
              </wp:wrapPolygon>
            </wp:wrapTight>
            <wp:docPr id="61" name="Рисунок 61" descr="C:\Documents and Settings\BardishevaLYa\Local Settings\Temporary Internet Files\Content.Word\72362149_2_1000x700_uroki-vokaladetyam-i-vzroslym-fotograf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BardishevaLYa\Local Settings\Temporary Internet Files\Content.Word\72362149_2_1000x700_uroki-vokaladetyam-i-vzroslym-fotografii.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67000" cy="1695450"/>
                    </a:xfrm>
                    <a:prstGeom prst="rect">
                      <a:avLst/>
                    </a:prstGeom>
                    <a:noFill/>
                    <a:ln>
                      <a:noFill/>
                    </a:ln>
                  </pic:spPr>
                </pic:pic>
              </a:graphicData>
            </a:graphic>
          </wp:anchor>
        </w:drawing>
      </w:r>
      <w:r w:rsidR="00B1615B" w:rsidRPr="000F3B67">
        <w:rPr>
          <w:rFonts w:ascii="Times New Roman" w:hAnsi="Times New Roman" w:cs="Times New Roman"/>
          <w:sz w:val="28"/>
          <w:szCs w:val="28"/>
        </w:rPr>
        <w:t>Выявление одарённости – сложнейшая задача, требующая специальных знаний, умений. Это продолжительный процесс, связанный с анализом развития каждого конкретного ребёнка. Разовое тестирование не даст правильной идентификации уровня одарённости, но поэтапный пои</w:t>
      </w:r>
      <w:proofErr w:type="gramStart"/>
      <w:r w:rsidR="00B1615B" w:rsidRPr="000F3B67">
        <w:rPr>
          <w:rFonts w:ascii="Times New Roman" w:hAnsi="Times New Roman" w:cs="Times New Roman"/>
          <w:sz w:val="28"/>
          <w:szCs w:val="28"/>
        </w:rPr>
        <w:t>ск в пр</w:t>
      </w:r>
      <w:proofErr w:type="gramEnd"/>
      <w:r w:rsidR="00B1615B" w:rsidRPr="000F3B67">
        <w:rPr>
          <w:rFonts w:ascii="Times New Roman" w:hAnsi="Times New Roman" w:cs="Times New Roman"/>
          <w:sz w:val="28"/>
          <w:szCs w:val="28"/>
        </w:rPr>
        <w:t xml:space="preserve">оцессе обучения по специальной программе снижает вероятность ошибки в оценке одарённости ребёнка. Не всегда результат тестирования является показателем одарённости или её отсутствия. На высокие показатели часто влияют мера </w:t>
      </w:r>
      <w:proofErr w:type="spellStart"/>
      <w:r w:rsidR="00B1615B" w:rsidRPr="000F3B67">
        <w:rPr>
          <w:rFonts w:ascii="Times New Roman" w:hAnsi="Times New Roman" w:cs="Times New Roman"/>
          <w:sz w:val="28"/>
          <w:szCs w:val="28"/>
        </w:rPr>
        <w:t>обученности</w:t>
      </w:r>
      <w:proofErr w:type="spellEnd"/>
      <w:r w:rsidR="00B1615B" w:rsidRPr="000F3B67">
        <w:rPr>
          <w:rFonts w:ascii="Times New Roman" w:hAnsi="Times New Roman" w:cs="Times New Roman"/>
          <w:sz w:val="28"/>
          <w:szCs w:val="28"/>
        </w:rPr>
        <w:t xml:space="preserve"> и социализации ребёнка, а низкие могут быть связаны со специфической познавательной позицией ребёнка, но никак не с отсутствием у него творческих способностей. Поэтому все тесты я использую не для принятия решения об одарённости или бездарности ребёнка, а для определения его сильных и слабых сторон. Навешивать ярлыки «одарённый» и «ординарный» я считаю недопустимым. Актуальность этой проблемы не в выявлении одарённости, а в создании условий для интеллектуального роста и совершенствования детей.</w:t>
      </w:r>
    </w:p>
    <w:p w:rsidR="00261490" w:rsidRDefault="00261490" w:rsidP="00B1615B">
      <w:pPr>
        <w:spacing w:after="0"/>
        <w:jc w:val="center"/>
        <w:rPr>
          <w:rFonts w:ascii="Times New Roman" w:eastAsia="Times New Roman" w:hAnsi="Times New Roman" w:cs="Times New Roman"/>
          <w:b/>
          <w:sz w:val="28"/>
          <w:szCs w:val="28"/>
          <w:lang w:eastAsia="ru-RU"/>
        </w:rPr>
      </w:pPr>
    </w:p>
    <w:p w:rsidR="00B1615B" w:rsidRPr="000F3B67" w:rsidRDefault="00B1615B" w:rsidP="00B1615B">
      <w:pPr>
        <w:spacing w:after="0"/>
        <w:jc w:val="center"/>
        <w:rPr>
          <w:rFonts w:ascii="Times New Roman" w:eastAsia="Times New Roman" w:hAnsi="Times New Roman" w:cs="Times New Roman"/>
          <w:sz w:val="28"/>
          <w:szCs w:val="28"/>
          <w:lang w:eastAsia="ru-RU"/>
        </w:rPr>
      </w:pPr>
      <w:r w:rsidRPr="000F3B67">
        <w:rPr>
          <w:rFonts w:ascii="Times New Roman" w:eastAsia="Times New Roman" w:hAnsi="Times New Roman" w:cs="Times New Roman"/>
          <w:b/>
          <w:sz w:val="28"/>
          <w:szCs w:val="28"/>
          <w:lang w:eastAsia="ru-RU"/>
        </w:rPr>
        <w:t>Выявление музыкально одаренных детей.</w:t>
      </w:r>
    </w:p>
    <w:p w:rsidR="00B1615B" w:rsidRPr="000F3B67" w:rsidRDefault="00B1615B" w:rsidP="00B1615B">
      <w:pPr>
        <w:spacing w:after="0"/>
        <w:ind w:firstLine="709"/>
        <w:jc w:val="both"/>
        <w:rPr>
          <w:rFonts w:ascii="Times New Roman" w:eastAsia="Times New Roman" w:hAnsi="Times New Roman" w:cs="Times New Roman"/>
          <w:sz w:val="28"/>
          <w:szCs w:val="28"/>
          <w:lang w:eastAsia="ru-RU"/>
        </w:rPr>
      </w:pPr>
      <w:r w:rsidRPr="000F3B67">
        <w:rPr>
          <w:rFonts w:ascii="Times New Roman" w:eastAsia="Times New Roman" w:hAnsi="Times New Roman" w:cs="Times New Roman"/>
          <w:sz w:val="28"/>
          <w:szCs w:val="28"/>
          <w:lang w:eastAsia="ru-RU"/>
        </w:rPr>
        <w:t>Основные методы отслеживания и выявления музыкальной одарённости – это наблюдение за деятельностью детей и тестирование.</w:t>
      </w:r>
    </w:p>
    <w:p w:rsidR="00B1615B" w:rsidRPr="000F3B67" w:rsidRDefault="00B1615B" w:rsidP="00B1615B">
      <w:pPr>
        <w:spacing w:after="0"/>
        <w:ind w:firstLine="709"/>
        <w:jc w:val="both"/>
        <w:rPr>
          <w:rFonts w:ascii="Times New Roman" w:eastAsia="Times New Roman" w:hAnsi="Times New Roman" w:cs="Times New Roman"/>
          <w:sz w:val="28"/>
          <w:szCs w:val="28"/>
          <w:lang w:eastAsia="ru-RU"/>
        </w:rPr>
      </w:pPr>
      <w:r w:rsidRPr="000F3B67">
        <w:rPr>
          <w:rFonts w:ascii="Times New Roman" w:eastAsia="Times New Roman" w:hAnsi="Times New Roman" w:cs="Times New Roman"/>
          <w:b/>
          <w:i/>
          <w:sz w:val="28"/>
          <w:szCs w:val="28"/>
          <w:lang w:eastAsia="ru-RU"/>
        </w:rPr>
        <w:lastRenderedPageBreak/>
        <w:t>Вокальная одаренность</w:t>
      </w:r>
      <w:r w:rsidRPr="000F3B67">
        <w:rPr>
          <w:rFonts w:ascii="Times New Roman" w:eastAsia="Times New Roman" w:hAnsi="Times New Roman" w:cs="Times New Roman"/>
          <w:sz w:val="28"/>
          <w:szCs w:val="28"/>
          <w:lang w:eastAsia="ru-RU"/>
        </w:rPr>
        <w:t xml:space="preserve"> проявляется в чистоте интонирования звуков мелодической линии песни. Для выявления этой одарённости </w:t>
      </w:r>
      <w:r>
        <w:rPr>
          <w:rFonts w:ascii="Times New Roman" w:eastAsia="Times New Roman" w:hAnsi="Times New Roman" w:cs="Times New Roman"/>
          <w:sz w:val="28"/>
          <w:szCs w:val="28"/>
          <w:lang w:eastAsia="ru-RU"/>
        </w:rPr>
        <w:t>нужно предложить учащемуся</w:t>
      </w:r>
      <w:r w:rsidRPr="005A1789">
        <w:rPr>
          <w:rFonts w:ascii="Times New Roman" w:eastAsia="Times New Roman" w:hAnsi="Times New Roman" w:cs="Times New Roman"/>
          <w:color w:val="FF0000"/>
          <w:sz w:val="28"/>
          <w:szCs w:val="28"/>
          <w:lang w:eastAsia="ru-RU"/>
        </w:rPr>
        <w:t xml:space="preserve"> </w:t>
      </w:r>
      <w:r w:rsidRPr="000F3B67">
        <w:rPr>
          <w:rFonts w:ascii="Times New Roman" w:eastAsia="Times New Roman" w:hAnsi="Times New Roman" w:cs="Times New Roman"/>
          <w:sz w:val="28"/>
          <w:szCs w:val="28"/>
          <w:lang w:eastAsia="ru-RU"/>
        </w:rPr>
        <w:t xml:space="preserve">спеть знакомую песенку. Если ребёнок чисто интонирует мелодию, можно с уверенностью включить </w:t>
      </w:r>
      <w:r>
        <w:rPr>
          <w:rFonts w:ascii="Times New Roman" w:eastAsia="Times New Roman" w:hAnsi="Times New Roman" w:cs="Times New Roman"/>
          <w:sz w:val="28"/>
          <w:szCs w:val="28"/>
          <w:lang w:eastAsia="ru-RU"/>
        </w:rPr>
        <w:t>его</w:t>
      </w:r>
      <w:r w:rsidRPr="005A1789">
        <w:rPr>
          <w:rFonts w:ascii="Times New Roman" w:eastAsia="Times New Roman" w:hAnsi="Times New Roman" w:cs="Times New Roman"/>
          <w:color w:val="FF0000"/>
          <w:sz w:val="28"/>
          <w:szCs w:val="28"/>
          <w:lang w:eastAsia="ru-RU"/>
        </w:rPr>
        <w:t xml:space="preserve"> </w:t>
      </w:r>
      <w:r w:rsidRPr="000F3B67">
        <w:rPr>
          <w:rFonts w:ascii="Times New Roman" w:eastAsia="Times New Roman" w:hAnsi="Times New Roman" w:cs="Times New Roman"/>
          <w:sz w:val="28"/>
          <w:szCs w:val="28"/>
          <w:lang w:eastAsia="ru-RU"/>
        </w:rPr>
        <w:t>в разряд вокально одарённых детей.</w:t>
      </w:r>
    </w:p>
    <w:p w:rsidR="00B1615B" w:rsidRPr="000F3B67" w:rsidRDefault="00B1615B" w:rsidP="00B1615B">
      <w:pPr>
        <w:spacing w:after="0"/>
        <w:ind w:firstLine="709"/>
        <w:jc w:val="both"/>
        <w:rPr>
          <w:rFonts w:ascii="Times New Roman" w:eastAsia="Times New Roman" w:hAnsi="Times New Roman" w:cs="Times New Roman"/>
          <w:sz w:val="28"/>
          <w:szCs w:val="28"/>
          <w:lang w:eastAsia="ru-RU"/>
        </w:rPr>
      </w:pPr>
      <w:r w:rsidRPr="000F3B67">
        <w:rPr>
          <w:rFonts w:ascii="Times New Roman" w:eastAsia="Times New Roman" w:hAnsi="Times New Roman" w:cs="Times New Roman"/>
          <w:sz w:val="28"/>
          <w:szCs w:val="28"/>
          <w:lang w:eastAsia="ru-RU"/>
        </w:rPr>
        <w:t>Как правило</w:t>
      </w:r>
      <w:r>
        <w:rPr>
          <w:rFonts w:ascii="Times New Roman" w:eastAsia="Times New Roman" w:hAnsi="Times New Roman" w:cs="Times New Roman"/>
          <w:sz w:val="28"/>
          <w:szCs w:val="28"/>
          <w:lang w:eastAsia="ru-RU"/>
        </w:rPr>
        <w:t>,</w:t>
      </w:r>
      <w:r w:rsidRPr="000F3B67">
        <w:rPr>
          <w:rFonts w:ascii="Times New Roman" w:eastAsia="Times New Roman" w:hAnsi="Times New Roman" w:cs="Times New Roman"/>
          <w:sz w:val="28"/>
          <w:szCs w:val="28"/>
          <w:lang w:eastAsia="ru-RU"/>
        </w:rPr>
        <w:t xml:space="preserve"> у чисто поющих детей очень хорошо развиты </w:t>
      </w:r>
      <w:r w:rsidRPr="000F3B67">
        <w:rPr>
          <w:rFonts w:ascii="Times New Roman" w:eastAsia="Times New Roman" w:hAnsi="Times New Roman" w:cs="Times New Roman"/>
          <w:b/>
          <w:sz w:val="28"/>
          <w:szCs w:val="28"/>
          <w:lang w:eastAsia="ru-RU"/>
        </w:rPr>
        <w:t>музыкально</w:t>
      </w:r>
      <w:r>
        <w:rPr>
          <w:rFonts w:ascii="Times New Roman" w:eastAsia="Times New Roman" w:hAnsi="Times New Roman" w:cs="Times New Roman"/>
          <w:b/>
          <w:sz w:val="28"/>
          <w:szCs w:val="28"/>
          <w:lang w:eastAsia="ru-RU"/>
        </w:rPr>
        <w:t xml:space="preserve"> </w:t>
      </w:r>
      <w:r w:rsidRPr="000F3B67">
        <w:rPr>
          <w:rFonts w:ascii="Times New Roman" w:eastAsia="Times New Roman" w:hAnsi="Times New Roman" w:cs="Times New Roman"/>
          <w:b/>
          <w:sz w:val="28"/>
          <w:szCs w:val="28"/>
          <w:lang w:eastAsia="ru-RU"/>
        </w:rPr>
        <w:t>- сенсорные способности</w:t>
      </w:r>
      <w:r w:rsidRPr="000F3B67">
        <w:rPr>
          <w:rFonts w:ascii="Times New Roman" w:eastAsia="Times New Roman" w:hAnsi="Times New Roman" w:cs="Times New Roman"/>
          <w:sz w:val="28"/>
          <w:szCs w:val="28"/>
          <w:lang w:eastAsia="ru-RU"/>
        </w:rPr>
        <w:t>. Выявить это помогут специальные игры</w:t>
      </w:r>
      <w:r>
        <w:rPr>
          <w:rFonts w:ascii="Times New Roman" w:eastAsia="Times New Roman" w:hAnsi="Times New Roman" w:cs="Times New Roman"/>
          <w:sz w:val="28"/>
          <w:szCs w:val="28"/>
          <w:lang w:eastAsia="ru-RU"/>
        </w:rPr>
        <w:t xml:space="preserve"> </w:t>
      </w:r>
      <w:r w:rsidRPr="000F3B67">
        <w:rPr>
          <w:rFonts w:ascii="Times New Roman" w:eastAsia="Times New Roman" w:hAnsi="Times New Roman" w:cs="Times New Roman"/>
          <w:sz w:val="28"/>
          <w:szCs w:val="28"/>
          <w:lang w:eastAsia="ru-RU"/>
        </w:rPr>
        <w:t>- тесты.</w:t>
      </w:r>
    </w:p>
    <w:p w:rsidR="00B1615B" w:rsidRPr="000F3B67" w:rsidRDefault="00B1615B" w:rsidP="00B1615B">
      <w:pPr>
        <w:spacing w:after="0"/>
        <w:ind w:firstLine="709"/>
        <w:jc w:val="both"/>
        <w:rPr>
          <w:rFonts w:ascii="Times New Roman" w:eastAsia="Times New Roman" w:hAnsi="Times New Roman" w:cs="Times New Roman"/>
          <w:sz w:val="28"/>
          <w:szCs w:val="28"/>
          <w:lang w:eastAsia="ru-RU"/>
        </w:rPr>
      </w:pPr>
    </w:p>
    <w:tbl>
      <w:tblPr>
        <w:tblStyle w:val="1"/>
        <w:tblW w:w="0" w:type="auto"/>
        <w:tblLook w:val="01E0" w:firstRow="1" w:lastRow="1" w:firstColumn="1" w:lastColumn="1" w:noHBand="0" w:noVBand="0"/>
      </w:tblPr>
      <w:tblGrid>
        <w:gridCol w:w="2812"/>
        <w:gridCol w:w="6759"/>
      </w:tblGrid>
      <w:tr w:rsidR="00B1615B" w:rsidRPr="000F3B67" w:rsidTr="00B1615B">
        <w:tc>
          <w:tcPr>
            <w:tcW w:w="2448" w:type="dxa"/>
          </w:tcPr>
          <w:p w:rsidR="00B1615B" w:rsidRPr="000F3B67" w:rsidRDefault="00B1615B" w:rsidP="00B1615B">
            <w:pPr>
              <w:spacing w:line="276" w:lineRule="auto"/>
              <w:jc w:val="both"/>
              <w:rPr>
                <w:b/>
                <w:i/>
                <w:sz w:val="28"/>
                <w:szCs w:val="28"/>
              </w:rPr>
            </w:pPr>
            <w:r>
              <w:rPr>
                <w:b/>
                <w:i/>
                <w:sz w:val="28"/>
                <w:szCs w:val="28"/>
              </w:rPr>
              <w:t>К</w:t>
            </w:r>
            <w:r w:rsidRPr="000F3B67">
              <w:rPr>
                <w:b/>
                <w:i/>
                <w:sz w:val="28"/>
                <w:szCs w:val="28"/>
              </w:rPr>
              <w:t>ритерии</w:t>
            </w:r>
          </w:p>
        </w:tc>
        <w:tc>
          <w:tcPr>
            <w:tcW w:w="7123" w:type="dxa"/>
          </w:tcPr>
          <w:p w:rsidR="00B1615B" w:rsidRPr="000F3B67" w:rsidRDefault="00B1615B" w:rsidP="00B1615B">
            <w:pPr>
              <w:spacing w:line="276" w:lineRule="auto"/>
              <w:jc w:val="both"/>
              <w:rPr>
                <w:b/>
                <w:i/>
                <w:sz w:val="28"/>
                <w:szCs w:val="28"/>
              </w:rPr>
            </w:pPr>
            <w:r w:rsidRPr="000F3B67">
              <w:rPr>
                <w:b/>
                <w:i/>
                <w:sz w:val="28"/>
                <w:szCs w:val="28"/>
              </w:rPr>
              <w:t>Методика диагностирования</w:t>
            </w:r>
          </w:p>
        </w:tc>
      </w:tr>
      <w:tr w:rsidR="00B1615B" w:rsidRPr="000F3B67" w:rsidTr="00B1615B">
        <w:tc>
          <w:tcPr>
            <w:tcW w:w="2448" w:type="dxa"/>
          </w:tcPr>
          <w:p w:rsidR="00B1615B" w:rsidRPr="000F3B67" w:rsidRDefault="00B1615B" w:rsidP="00B1615B">
            <w:pPr>
              <w:spacing w:line="276" w:lineRule="auto"/>
              <w:jc w:val="both"/>
              <w:rPr>
                <w:b/>
                <w:i/>
                <w:sz w:val="28"/>
                <w:szCs w:val="28"/>
              </w:rPr>
            </w:pPr>
            <w:r w:rsidRPr="000F3B67">
              <w:rPr>
                <w:b/>
                <w:i/>
                <w:sz w:val="28"/>
                <w:szCs w:val="28"/>
              </w:rPr>
              <w:t xml:space="preserve">Развитие </w:t>
            </w:r>
            <w:proofErr w:type="spellStart"/>
            <w:r w:rsidRPr="000F3B67">
              <w:rPr>
                <w:b/>
                <w:i/>
                <w:sz w:val="28"/>
                <w:szCs w:val="28"/>
              </w:rPr>
              <w:t>звуковысотного</w:t>
            </w:r>
            <w:proofErr w:type="spellEnd"/>
            <w:r w:rsidRPr="000F3B67">
              <w:rPr>
                <w:b/>
                <w:i/>
                <w:sz w:val="28"/>
                <w:szCs w:val="28"/>
              </w:rPr>
              <w:t xml:space="preserve"> слуха</w:t>
            </w:r>
          </w:p>
        </w:tc>
        <w:tc>
          <w:tcPr>
            <w:tcW w:w="7123" w:type="dxa"/>
          </w:tcPr>
          <w:p w:rsidR="00B1615B" w:rsidRPr="000F3B67" w:rsidRDefault="00B1615B" w:rsidP="00B1615B">
            <w:pPr>
              <w:spacing w:line="276" w:lineRule="auto"/>
              <w:jc w:val="both"/>
              <w:rPr>
                <w:sz w:val="28"/>
                <w:szCs w:val="28"/>
              </w:rPr>
            </w:pPr>
            <w:r w:rsidRPr="000F3B67">
              <w:rPr>
                <w:b/>
                <w:sz w:val="28"/>
                <w:szCs w:val="28"/>
              </w:rPr>
              <w:t>Игра «Кого встретил колобок».</w:t>
            </w:r>
            <w:r w:rsidRPr="000F3B67">
              <w:rPr>
                <w:sz w:val="28"/>
                <w:szCs w:val="28"/>
              </w:rPr>
              <w:t xml:space="preserve"> </w:t>
            </w:r>
          </w:p>
          <w:p w:rsidR="00B1615B" w:rsidRPr="000F3B67" w:rsidRDefault="00B1615B" w:rsidP="00B1615B">
            <w:pPr>
              <w:spacing w:line="276" w:lineRule="auto"/>
              <w:jc w:val="both"/>
              <w:rPr>
                <w:sz w:val="28"/>
                <w:szCs w:val="28"/>
              </w:rPr>
            </w:pPr>
            <w:proofErr w:type="gramStart"/>
            <w:r w:rsidRPr="000F3B67">
              <w:rPr>
                <w:sz w:val="28"/>
                <w:szCs w:val="28"/>
              </w:rPr>
              <w:t>Рассказывая сказку «Колобок», педагог  иллюстрирует героев сказки музыкой, звучащей в разных высотных регистрах: зайчик (высокий регистр), волк, медведь (нижний), лиса (средний регистр).</w:t>
            </w:r>
            <w:proofErr w:type="gramEnd"/>
            <w:r w:rsidRPr="000F3B67">
              <w:rPr>
                <w:sz w:val="28"/>
                <w:szCs w:val="28"/>
              </w:rPr>
              <w:t xml:space="preserve">  Слушая музыкальные иллюстрации,  дети узнают героев сказки и характеризуют </w:t>
            </w:r>
            <w:proofErr w:type="spellStart"/>
            <w:r w:rsidRPr="000F3B67">
              <w:rPr>
                <w:sz w:val="28"/>
                <w:szCs w:val="28"/>
              </w:rPr>
              <w:t>звуковысоту</w:t>
            </w:r>
            <w:proofErr w:type="spellEnd"/>
            <w:r w:rsidRPr="000F3B67">
              <w:rPr>
                <w:sz w:val="28"/>
                <w:szCs w:val="28"/>
              </w:rPr>
              <w:t xml:space="preserve"> музыки.</w:t>
            </w:r>
          </w:p>
        </w:tc>
      </w:tr>
      <w:tr w:rsidR="00B1615B" w:rsidRPr="000F3B67" w:rsidTr="00B1615B">
        <w:tc>
          <w:tcPr>
            <w:tcW w:w="2448" w:type="dxa"/>
          </w:tcPr>
          <w:p w:rsidR="00B1615B" w:rsidRPr="000F3B67" w:rsidRDefault="00B1615B" w:rsidP="00B1615B">
            <w:pPr>
              <w:spacing w:line="276" w:lineRule="auto"/>
              <w:jc w:val="both"/>
              <w:rPr>
                <w:b/>
                <w:i/>
                <w:sz w:val="28"/>
                <w:szCs w:val="28"/>
              </w:rPr>
            </w:pPr>
            <w:r w:rsidRPr="000F3B67">
              <w:rPr>
                <w:b/>
                <w:i/>
                <w:sz w:val="28"/>
                <w:szCs w:val="28"/>
              </w:rPr>
              <w:t>Развитие ладового слуха</w:t>
            </w:r>
          </w:p>
        </w:tc>
        <w:tc>
          <w:tcPr>
            <w:tcW w:w="7123" w:type="dxa"/>
          </w:tcPr>
          <w:p w:rsidR="00B1615B" w:rsidRPr="000F3B67" w:rsidRDefault="00B1615B" w:rsidP="00B1615B">
            <w:pPr>
              <w:spacing w:line="276" w:lineRule="auto"/>
              <w:jc w:val="both"/>
              <w:rPr>
                <w:sz w:val="28"/>
                <w:szCs w:val="28"/>
              </w:rPr>
            </w:pPr>
            <w:r w:rsidRPr="000F3B67">
              <w:rPr>
                <w:b/>
                <w:sz w:val="28"/>
                <w:szCs w:val="28"/>
              </w:rPr>
              <w:t>Музыкально</w:t>
            </w:r>
            <w:r>
              <w:rPr>
                <w:b/>
                <w:sz w:val="28"/>
                <w:szCs w:val="28"/>
              </w:rPr>
              <w:t xml:space="preserve"> </w:t>
            </w:r>
            <w:r w:rsidRPr="000F3B67">
              <w:rPr>
                <w:b/>
                <w:sz w:val="28"/>
                <w:szCs w:val="28"/>
              </w:rPr>
              <w:t>- слуховая игра «Определи настроение матрёшек».</w:t>
            </w:r>
            <w:r w:rsidRPr="000F3B67">
              <w:rPr>
                <w:sz w:val="28"/>
                <w:szCs w:val="28"/>
              </w:rPr>
              <w:t xml:space="preserve"> </w:t>
            </w:r>
          </w:p>
          <w:p w:rsidR="00B1615B" w:rsidRPr="000F3B67" w:rsidRDefault="00B1615B" w:rsidP="00B1615B">
            <w:pPr>
              <w:spacing w:line="276" w:lineRule="auto"/>
              <w:jc w:val="both"/>
              <w:rPr>
                <w:sz w:val="28"/>
                <w:szCs w:val="28"/>
              </w:rPr>
            </w:pPr>
            <w:r w:rsidRPr="000F3B67">
              <w:rPr>
                <w:sz w:val="28"/>
                <w:szCs w:val="28"/>
              </w:rPr>
              <w:t xml:space="preserve">Педагог  рассказывает сказку о том, что в одном сказочном музыкальном царстве, жили две матрешки. Одну звали </w:t>
            </w:r>
            <w:proofErr w:type="spellStart"/>
            <w:r w:rsidRPr="000F3B67">
              <w:rPr>
                <w:sz w:val="28"/>
                <w:szCs w:val="28"/>
              </w:rPr>
              <w:t>Веселинка</w:t>
            </w:r>
            <w:proofErr w:type="spellEnd"/>
            <w:r w:rsidRPr="000F3B67">
              <w:rPr>
                <w:sz w:val="28"/>
                <w:szCs w:val="28"/>
              </w:rPr>
              <w:t xml:space="preserve">  потому, что она всегда была весёлой и пела весёлые песни. Вторую матрёшку называли Грустинкой. Она была всегда грустной и пела грустные песни. Затем детям предлагается отгадать: какая  матрёшка поёт песенку</w:t>
            </w:r>
            <w:r>
              <w:rPr>
                <w:sz w:val="28"/>
                <w:szCs w:val="28"/>
              </w:rPr>
              <w:t xml:space="preserve"> </w:t>
            </w:r>
            <w:r w:rsidRPr="000F3B67">
              <w:rPr>
                <w:sz w:val="28"/>
                <w:szCs w:val="28"/>
              </w:rPr>
              <w:t>(звучат две контрастные по ладу мелодии: грустная и весёлая). Дети определяют на слух лад, отвечают.</w:t>
            </w:r>
          </w:p>
        </w:tc>
      </w:tr>
      <w:tr w:rsidR="00B1615B" w:rsidRPr="000F3B67" w:rsidTr="00B1615B">
        <w:tc>
          <w:tcPr>
            <w:tcW w:w="2448" w:type="dxa"/>
          </w:tcPr>
          <w:p w:rsidR="00B1615B" w:rsidRPr="000F3B67" w:rsidRDefault="00B1615B" w:rsidP="00B1615B">
            <w:pPr>
              <w:spacing w:line="276" w:lineRule="auto"/>
              <w:jc w:val="both"/>
              <w:rPr>
                <w:b/>
                <w:i/>
                <w:sz w:val="28"/>
                <w:szCs w:val="28"/>
              </w:rPr>
            </w:pPr>
            <w:r w:rsidRPr="000F3B67">
              <w:rPr>
                <w:b/>
                <w:i/>
                <w:sz w:val="28"/>
                <w:szCs w:val="28"/>
              </w:rPr>
              <w:t>Развитие метроритмического слуха</w:t>
            </w:r>
          </w:p>
        </w:tc>
        <w:tc>
          <w:tcPr>
            <w:tcW w:w="7123" w:type="dxa"/>
          </w:tcPr>
          <w:p w:rsidR="00B1615B" w:rsidRPr="000F3B67" w:rsidRDefault="00B1615B" w:rsidP="00B1615B">
            <w:pPr>
              <w:spacing w:line="276" w:lineRule="auto"/>
              <w:jc w:val="both"/>
              <w:rPr>
                <w:rFonts w:eastAsia="Calibri"/>
                <w:sz w:val="28"/>
                <w:szCs w:val="28"/>
              </w:rPr>
            </w:pPr>
            <w:r w:rsidRPr="000F3B67">
              <w:rPr>
                <w:rFonts w:eastAsia="Calibri"/>
                <w:b/>
                <w:sz w:val="28"/>
                <w:szCs w:val="28"/>
              </w:rPr>
              <w:t>Игра «Ритмическое эхо».</w:t>
            </w:r>
            <w:r w:rsidRPr="000F3B67">
              <w:rPr>
                <w:rFonts w:eastAsia="Calibri"/>
                <w:sz w:val="28"/>
                <w:szCs w:val="28"/>
              </w:rPr>
              <w:t xml:space="preserve"> </w:t>
            </w:r>
          </w:p>
          <w:p w:rsidR="00B1615B" w:rsidRPr="000F3B67" w:rsidRDefault="00B1615B" w:rsidP="00B1615B">
            <w:pPr>
              <w:spacing w:line="276" w:lineRule="auto"/>
              <w:jc w:val="both"/>
              <w:rPr>
                <w:sz w:val="28"/>
                <w:szCs w:val="28"/>
              </w:rPr>
            </w:pPr>
            <w:r w:rsidRPr="000F3B67">
              <w:rPr>
                <w:sz w:val="28"/>
                <w:szCs w:val="28"/>
              </w:rPr>
              <w:t xml:space="preserve">Педагог прохлопывает определённый ритмический рисунок, ребёнок должен его повторить разными вариантами: хлопками, отстукиванием карандашом по столу.  Ещё вариант: попросить </w:t>
            </w:r>
            <w:proofErr w:type="gramStart"/>
            <w:r w:rsidRPr="000F3B67">
              <w:rPr>
                <w:sz w:val="28"/>
                <w:szCs w:val="28"/>
              </w:rPr>
              <w:t>прохлопать</w:t>
            </w:r>
            <w:proofErr w:type="gramEnd"/>
            <w:r w:rsidRPr="000F3B67">
              <w:rPr>
                <w:sz w:val="28"/>
                <w:szCs w:val="28"/>
              </w:rPr>
              <w:t xml:space="preserve"> ребёнка ритмический рисунок знакомой песни или её метрическую пульсацию.</w:t>
            </w:r>
          </w:p>
        </w:tc>
      </w:tr>
      <w:tr w:rsidR="00B1615B" w:rsidRPr="000F3B67" w:rsidTr="00B1615B">
        <w:trPr>
          <w:trHeight w:val="2535"/>
        </w:trPr>
        <w:tc>
          <w:tcPr>
            <w:tcW w:w="2448" w:type="dxa"/>
          </w:tcPr>
          <w:p w:rsidR="00B1615B" w:rsidRPr="000F3B67" w:rsidRDefault="00B1615B" w:rsidP="00B1615B">
            <w:pPr>
              <w:spacing w:line="276" w:lineRule="auto"/>
              <w:jc w:val="both"/>
              <w:rPr>
                <w:b/>
                <w:i/>
                <w:sz w:val="28"/>
                <w:szCs w:val="28"/>
              </w:rPr>
            </w:pPr>
            <w:r w:rsidRPr="000F3B67">
              <w:rPr>
                <w:b/>
                <w:i/>
                <w:sz w:val="28"/>
                <w:szCs w:val="28"/>
              </w:rPr>
              <w:lastRenderedPageBreak/>
              <w:t>Развитие тембрового слуха</w:t>
            </w:r>
          </w:p>
        </w:tc>
        <w:tc>
          <w:tcPr>
            <w:tcW w:w="7123" w:type="dxa"/>
          </w:tcPr>
          <w:p w:rsidR="00B1615B" w:rsidRPr="000F3B67" w:rsidRDefault="00B1615B" w:rsidP="00B1615B">
            <w:pPr>
              <w:spacing w:line="276" w:lineRule="auto"/>
              <w:jc w:val="both"/>
              <w:rPr>
                <w:rFonts w:eastAsia="Calibri"/>
                <w:sz w:val="28"/>
                <w:szCs w:val="28"/>
              </w:rPr>
            </w:pPr>
            <w:r w:rsidRPr="000F3B67">
              <w:rPr>
                <w:rFonts w:eastAsia="Calibri"/>
                <w:b/>
                <w:sz w:val="28"/>
                <w:szCs w:val="28"/>
              </w:rPr>
              <w:t>Игра «Отгадай, на чём играю».</w:t>
            </w:r>
            <w:r w:rsidRPr="000F3B67">
              <w:rPr>
                <w:rFonts w:eastAsia="Calibri"/>
                <w:sz w:val="28"/>
                <w:szCs w:val="28"/>
              </w:rPr>
              <w:t xml:space="preserve"> </w:t>
            </w:r>
          </w:p>
          <w:p w:rsidR="00B1615B" w:rsidRPr="000F3B67" w:rsidRDefault="00B1615B" w:rsidP="00B1615B">
            <w:pPr>
              <w:spacing w:line="276" w:lineRule="auto"/>
              <w:jc w:val="both"/>
              <w:rPr>
                <w:sz w:val="28"/>
                <w:szCs w:val="28"/>
              </w:rPr>
            </w:pPr>
            <w:proofErr w:type="gramStart"/>
            <w:r w:rsidRPr="000F3B67">
              <w:rPr>
                <w:sz w:val="28"/>
                <w:szCs w:val="28"/>
              </w:rPr>
              <w:t>Педагог, находясь за ширмой, играет на разных инструментах: барабан, металлофон, ложки, музыкальный треугольник, маракасы, бубен, дудочка гармонь, колокольчики, трещотка, гитара.</w:t>
            </w:r>
            <w:proofErr w:type="gramEnd"/>
            <w:r w:rsidRPr="000F3B67">
              <w:rPr>
                <w:sz w:val="28"/>
                <w:szCs w:val="28"/>
              </w:rPr>
              <w:t xml:space="preserve">  Дети слушают, определяют на слух тембр инструмента, затем отвечают.</w:t>
            </w:r>
          </w:p>
        </w:tc>
      </w:tr>
      <w:tr w:rsidR="00B1615B" w:rsidRPr="000F3B67" w:rsidTr="00B1615B">
        <w:trPr>
          <w:trHeight w:val="615"/>
        </w:trPr>
        <w:tc>
          <w:tcPr>
            <w:tcW w:w="2448" w:type="dxa"/>
          </w:tcPr>
          <w:p w:rsidR="00B1615B" w:rsidRPr="000F3B67" w:rsidRDefault="00B1615B" w:rsidP="00B1615B">
            <w:pPr>
              <w:spacing w:line="276" w:lineRule="auto"/>
              <w:jc w:val="both"/>
              <w:rPr>
                <w:b/>
                <w:i/>
                <w:sz w:val="28"/>
                <w:szCs w:val="28"/>
              </w:rPr>
            </w:pPr>
            <w:r w:rsidRPr="000F3B67">
              <w:rPr>
                <w:b/>
                <w:i/>
                <w:sz w:val="28"/>
                <w:szCs w:val="28"/>
              </w:rPr>
              <w:t>Гармонический слух</w:t>
            </w:r>
          </w:p>
        </w:tc>
        <w:tc>
          <w:tcPr>
            <w:tcW w:w="7123" w:type="dxa"/>
          </w:tcPr>
          <w:p w:rsidR="00B1615B" w:rsidRPr="000F3B67" w:rsidRDefault="00B1615B" w:rsidP="00B1615B">
            <w:pPr>
              <w:spacing w:line="276" w:lineRule="auto"/>
              <w:jc w:val="both"/>
              <w:rPr>
                <w:b/>
                <w:sz w:val="28"/>
                <w:szCs w:val="28"/>
              </w:rPr>
            </w:pPr>
            <w:r w:rsidRPr="000F3B67">
              <w:rPr>
                <w:b/>
                <w:sz w:val="28"/>
                <w:szCs w:val="28"/>
              </w:rPr>
              <w:t>Игра «Сколько ноток поют песенку»</w:t>
            </w:r>
          </w:p>
          <w:p w:rsidR="00B1615B" w:rsidRPr="000F3B67" w:rsidRDefault="00B1615B" w:rsidP="00B1615B">
            <w:pPr>
              <w:spacing w:line="276" w:lineRule="auto"/>
              <w:jc w:val="both"/>
              <w:rPr>
                <w:rFonts w:eastAsia="Calibri"/>
                <w:b/>
                <w:sz w:val="28"/>
                <w:szCs w:val="28"/>
              </w:rPr>
            </w:pPr>
            <w:r w:rsidRPr="000F3B67">
              <w:rPr>
                <w:sz w:val="28"/>
                <w:szCs w:val="28"/>
              </w:rPr>
              <w:t>Педагог нажимает на клавишах поочерёдно аккорд или одну ноту. Ребёнок отвечает «Хор ноток или одна нотка»</w:t>
            </w:r>
          </w:p>
        </w:tc>
      </w:tr>
    </w:tbl>
    <w:p w:rsidR="00B1615B" w:rsidRPr="000F3B67" w:rsidRDefault="00B1615B" w:rsidP="00B1615B">
      <w:pPr>
        <w:spacing w:after="0"/>
        <w:ind w:firstLine="709"/>
        <w:jc w:val="both"/>
        <w:rPr>
          <w:rFonts w:ascii="Times New Roman" w:hAnsi="Times New Roman" w:cs="Times New Roman"/>
          <w:sz w:val="28"/>
          <w:szCs w:val="28"/>
        </w:rPr>
      </w:pPr>
    </w:p>
    <w:p w:rsidR="00B1615B" w:rsidRDefault="00B1615B" w:rsidP="00B1615B">
      <w:pPr>
        <w:pStyle w:val="a3"/>
        <w:numPr>
          <w:ilvl w:val="0"/>
          <w:numId w:val="6"/>
        </w:numPr>
        <w:spacing w:after="0"/>
        <w:ind w:left="0" w:firstLine="709"/>
        <w:jc w:val="both"/>
        <w:rPr>
          <w:rFonts w:ascii="Times New Roman" w:hAnsi="Times New Roman" w:cs="Times New Roman"/>
          <w:b/>
          <w:sz w:val="28"/>
          <w:szCs w:val="28"/>
        </w:rPr>
      </w:pPr>
      <w:r w:rsidRPr="005A1789">
        <w:rPr>
          <w:rFonts w:ascii="Times New Roman" w:hAnsi="Times New Roman" w:cs="Times New Roman"/>
          <w:b/>
          <w:sz w:val="28"/>
          <w:szCs w:val="28"/>
        </w:rPr>
        <w:t>Диагностика чувства темпа и метроритма</w:t>
      </w:r>
    </w:p>
    <w:p w:rsidR="00B1615B" w:rsidRPr="000F3B67" w:rsidRDefault="00B1615B" w:rsidP="00B1615B">
      <w:pPr>
        <w:spacing w:after="0"/>
        <w:ind w:firstLine="709"/>
        <w:jc w:val="both"/>
        <w:rPr>
          <w:rFonts w:ascii="Times New Roman" w:hAnsi="Times New Roman" w:cs="Times New Roman"/>
          <w:b/>
          <w:i/>
          <w:sz w:val="28"/>
          <w:szCs w:val="28"/>
        </w:rPr>
      </w:pPr>
      <w:r w:rsidRPr="000F3B67">
        <w:rPr>
          <w:rFonts w:ascii="Times New Roman" w:hAnsi="Times New Roman" w:cs="Times New Roman"/>
          <w:b/>
          <w:i/>
          <w:sz w:val="28"/>
          <w:szCs w:val="28"/>
        </w:rPr>
        <w:t>Дидактическая игра-тест «Ладошки»</w:t>
      </w:r>
    </w:p>
    <w:p w:rsidR="00B1615B" w:rsidRPr="000F3B67" w:rsidRDefault="00B1615B" w:rsidP="00B1615B">
      <w:pPr>
        <w:spacing w:after="0"/>
        <w:ind w:firstLine="709"/>
        <w:jc w:val="both"/>
        <w:rPr>
          <w:rFonts w:ascii="Times New Roman" w:hAnsi="Times New Roman" w:cs="Times New Roman"/>
          <w:sz w:val="28"/>
          <w:szCs w:val="28"/>
        </w:rPr>
      </w:pPr>
      <w:r>
        <w:rPr>
          <w:rFonts w:ascii="Times New Roman" w:hAnsi="Times New Roman" w:cs="Times New Roman"/>
          <w:b/>
          <w:i/>
          <w:noProof/>
          <w:sz w:val="28"/>
          <w:szCs w:val="28"/>
          <w:lang w:eastAsia="ru-RU"/>
        </w:rPr>
        <w:drawing>
          <wp:anchor distT="0" distB="0" distL="114300" distR="114300" simplePos="0" relativeHeight="251729920" behindDoc="1" locked="0" layoutInCell="1" allowOverlap="1">
            <wp:simplePos x="0" y="0"/>
            <wp:positionH relativeFrom="column">
              <wp:posOffset>-5080</wp:posOffset>
            </wp:positionH>
            <wp:positionV relativeFrom="paragraph">
              <wp:posOffset>122555</wp:posOffset>
            </wp:positionV>
            <wp:extent cx="2466975" cy="2038350"/>
            <wp:effectExtent l="0" t="0" r="9525" b="0"/>
            <wp:wrapTight wrapText="bothSides">
              <wp:wrapPolygon edited="0">
                <wp:start x="0" y="0"/>
                <wp:lineTo x="0" y="21398"/>
                <wp:lineTo x="21517" y="21398"/>
                <wp:lineTo x="21517" y="0"/>
                <wp:lineTo x="0" y="0"/>
              </wp:wrapPolygon>
            </wp:wrapTight>
            <wp:docPr id="62" name="Рисунок 62" descr="C:\Documents and Settings\BardishevaLYa\Рабочий стол\Томчак\фото спортивная школа отчётный\SDC11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ardishevaLYa\Рабочий стол\Томчак\фото спортивная школа отчётный\SDC1188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66975" cy="2038350"/>
                    </a:xfrm>
                    <a:prstGeom prst="rect">
                      <a:avLst/>
                    </a:prstGeom>
                    <a:noFill/>
                    <a:ln>
                      <a:noFill/>
                    </a:ln>
                  </pic:spPr>
                </pic:pic>
              </a:graphicData>
            </a:graphic>
          </wp:anchor>
        </w:drawing>
      </w:r>
      <w:r w:rsidRPr="000F3B67">
        <w:rPr>
          <w:rFonts w:ascii="Times New Roman" w:hAnsi="Times New Roman" w:cs="Times New Roman"/>
          <w:i/>
          <w:sz w:val="28"/>
          <w:szCs w:val="28"/>
        </w:rPr>
        <w:t>Цель</w:t>
      </w:r>
      <w:r w:rsidRPr="000F3B67">
        <w:rPr>
          <w:rFonts w:ascii="Times New Roman" w:hAnsi="Times New Roman" w:cs="Times New Roman"/>
          <w:sz w:val="28"/>
          <w:szCs w:val="28"/>
        </w:rPr>
        <w:t>: выявить уровень сформированности метроритмической способности.</w:t>
      </w:r>
    </w:p>
    <w:p w:rsidR="00B1615B" w:rsidRPr="000F3B67" w:rsidRDefault="00B1615B" w:rsidP="00B1615B">
      <w:pPr>
        <w:spacing w:after="0"/>
        <w:ind w:firstLine="709"/>
        <w:jc w:val="both"/>
        <w:rPr>
          <w:rFonts w:ascii="Times New Roman" w:hAnsi="Times New Roman" w:cs="Times New Roman"/>
          <w:sz w:val="28"/>
          <w:szCs w:val="28"/>
        </w:rPr>
      </w:pPr>
      <w:r w:rsidRPr="000F3B67">
        <w:rPr>
          <w:rFonts w:ascii="Times New Roman" w:hAnsi="Times New Roman" w:cs="Times New Roman"/>
          <w:i/>
          <w:sz w:val="28"/>
          <w:szCs w:val="28"/>
        </w:rPr>
        <w:t>Стимулирующий материал</w:t>
      </w:r>
      <w:r w:rsidRPr="000F3B67">
        <w:rPr>
          <w:rFonts w:ascii="Times New Roman" w:hAnsi="Times New Roman" w:cs="Times New Roman"/>
          <w:sz w:val="28"/>
          <w:szCs w:val="28"/>
        </w:rPr>
        <w:t xml:space="preserve">: музыкальные произведения для пения – русская народная песня «Во поле берёза стояла», «Ёлочка» </w:t>
      </w:r>
      <w:proofErr w:type="spellStart"/>
      <w:r w:rsidRPr="000F3B67">
        <w:rPr>
          <w:rFonts w:ascii="Times New Roman" w:hAnsi="Times New Roman" w:cs="Times New Roman"/>
          <w:sz w:val="28"/>
          <w:szCs w:val="28"/>
        </w:rPr>
        <w:t>М.Красева</w:t>
      </w:r>
      <w:proofErr w:type="spellEnd"/>
      <w:r w:rsidRPr="000F3B67">
        <w:rPr>
          <w:rFonts w:ascii="Times New Roman" w:hAnsi="Times New Roman" w:cs="Times New Roman"/>
          <w:sz w:val="28"/>
          <w:szCs w:val="28"/>
        </w:rPr>
        <w:t>, детская песня «Петушок».</w:t>
      </w:r>
    </w:p>
    <w:p w:rsidR="00B1615B" w:rsidRPr="000F3B67" w:rsidRDefault="00B1615B" w:rsidP="00B1615B">
      <w:pPr>
        <w:spacing w:after="0"/>
        <w:ind w:firstLine="709"/>
        <w:jc w:val="both"/>
        <w:rPr>
          <w:rFonts w:ascii="Times New Roman" w:hAnsi="Times New Roman" w:cs="Times New Roman"/>
          <w:i/>
          <w:sz w:val="28"/>
          <w:szCs w:val="28"/>
        </w:rPr>
      </w:pPr>
      <w:r w:rsidRPr="000F3B67">
        <w:rPr>
          <w:rFonts w:ascii="Times New Roman" w:hAnsi="Times New Roman" w:cs="Times New Roman"/>
          <w:i/>
          <w:sz w:val="28"/>
          <w:szCs w:val="28"/>
        </w:rPr>
        <w:t>Описание игры – теста:</w:t>
      </w:r>
    </w:p>
    <w:p w:rsidR="00B1615B" w:rsidRPr="000F3B67" w:rsidRDefault="00B1615B" w:rsidP="00B1615B">
      <w:pPr>
        <w:spacing w:after="0"/>
        <w:ind w:firstLine="709"/>
        <w:jc w:val="both"/>
        <w:rPr>
          <w:rFonts w:ascii="Times New Roman" w:hAnsi="Times New Roman" w:cs="Times New Roman"/>
          <w:sz w:val="28"/>
          <w:szCs w:val="28"/>
        </w:rPr>
      </w:pPr>
      <w:r w:rsidRPr="000F3B67">
        <w:rPr>
          <w:rFonts w:ascii="Times New Roman" w:hAnsi="Times New Roman" w:cs="Times New Roman"/>
          <w:sz w:val="28"/>
          <w:szCs w:val="28"/>
        </w:rPr>
        <w:t xml:space="preserve">Педагог: Сейчас мы споём песенку и </w:t>
      </w:r>
      <w:proofErr w:type="gramStart"/>
      <w:r w:rsidRPr="000F3B67">
        <w:rPr>
          <w:rFonts w:ascii="Times New Roman" w:hAnsi="Times New Roman" w:cs="Times New Roman"/>
          <w:sz w:val="28"/>
          <w:szCs w:val="28"/>
        </w:rPr>
        <w:t>прохлопаем</w:t>
      </w:r>
      <w:proofErr w:type="gramEnd"/>
      <w:r w:rsidRPr="000F3B67">
        <w:rPr>
          <w:rFonts w:ascii="Times New Roman" w:hAnsi="Times New Roman" w:cs="Times New Roman"/>
          <w:sz w:val="28"/>
          <w:szCs w:val="28"/>
        </w:rPr>
        <w:t xml:space="preserve"> в ладоши. А затем «спрячем» голос и «споём» одними ладошками.</w:t>
      </w:r>
    </w:p>
    <w:p w:rsidR="00B1615B" w:rsidRPr="000F3B67" w:rsidRDefault="00B1615B" w:rsidP="00B1615B">
      <w:pPr>
        <w:spacing w:after="0"/>
        <w:ind w:firstLine="709"/>
        <w:jc w:val="both"/>
        <w:rPr>
          <w:rFonts w:ascii="Times New Roman" w:hAnsi="Times New Roman" w:cs="Times New Roman"/>
          <w:i/>
          <w:sz w:val="28"/>
          <w:szCs w:val="28"/>
        </w:rPr>
      </w:pPr>
      <w:r w:rsidRPr="000F3B67">
        <w:rPr>
          <w:rFonts w:ascii="Times New Roman" w:hAnsi="Times New Roman" w:cs="Times New Roman"/>
          <w:i/>
          <w:sz w:val="28"/>
          <w:szCs w:val="28"/>
        </w:rPr>
        <w:t>Критерии оценки:</w:t>
      </w:r>
    </w:p>
    <w:p w:rsidR="00B1615B" w:rsidRPr="000F3B67" w:rsidRDefault="00B1615B" w:rsidP="00B1615B">
      <w:pPr>
        <w:spacing w:after="0"/>
        <w:ind w:firstLine="709"/>
        <w:jc w:val="both"/>
        <w:rPr>
          <w:rFonts w:ascii="Times New Roman" w:hAnsi="Times New Roman" w:cs="Times New Roman"/>
          <w:sz w:val="28"/>
          <w:szCs w:val="28"/>
        </w:rPr>
      </w:pPr>
      <w:r w:rsidRPr="000F3B67">
        <w:rPr>
          <w:rFonts w:ascii="Times New Roman" w:hAnsi="Times New Roman" w:cs="Times New Roman"/>
          <w:sz w:val="28"/>
          <w:szCs w:val="28"/>
        </w:rPr>
        <w:t>3 балла – высокий уровень. Безошибочное воспроизведение метрического рисунка одними ладошками на протяжении всех 8 тактов.</w:t>
      </w:r>
    </w:p>
    <w:p w:rsidR="00B1615B" w:rsidRPr="000F3B67" w:rsidRDefault="00B1615B" w:rsidP="00B1615B">
      <w:pPr>
        <w:spacing w:after="0"/>
        <w:ind w:firstLine="709"/>
        <w:jc w:val="both"/>
        <w:rPr>
          <w:rFonts w:ascii="Times New Roman" w:hAnsi="Times New Roman" w:cs="Times New Roman"/>
          <w:sz w:val="28"/>
          <w:szCs w:val="28"/>
        </w:rPr>
      </w:pPr>
      <w:r w:rsidRPr="000F3B67">
        <w:rPr>
          <w:rFonts w:ascii="Times New Roman" w:hAnsi="Times New Roman" w:cs="Times New Roman"/>
          <w:sz w:val="28"/>
          <w:szCs w:val="28"/>
        </w:rPr>
        <w:t>2 балла – средний уровень. Воспроизведение метра с одним – двумя нарушениями и с некоторой помощью голоса (</w:t>
      </w:r>
      <w:proofErr w:type="spellStart"/>
      <w:r w:rsidRPr="000F3B67">
        <w:rPr>
          <w:rFonts w:ascii="Times New Roman" w:hAnsi="Times New Roman" w:cs="Times New Roman"/>
          <w:sz w:val="28"/>
          <w:szCs w:val="28"/>
        </w:rPr>
        <w:t>пропевание</w:t>
      </w:r>
      <w:proofErr w:type="spellEnd"/>
      <w:r w:rsidRPr="000F3B67">
        <w:rPr>
          <w:rFonts w:ascii="Times New Roman" w:hAnsi="Times New Roman" w:cs="Times New Roman"/>
          <w:sz w:val="28"/>
          <w:szCs w:val="28"/>
        </w:rPr>
        <w:t xml:space="preserve"> шёпотом).</w:t>
      </w:r>
    </w:p>
    <w:p w:rsidR="00B1615B" w:rsidRPr="000F3B67" w:rsidRDefault="00B1615B" w:rsidP="00B1615B">
      <w:pPr>
        <w:spacing w:after="0"/>
        <w:ind w:firstLine="709"/>
        <w:jc w:val="both"/>
        <w:rPr>
          <w:rFonts w:ascii="Times New Roman" w:hAnsi="Times New Roman" w:cs="Times New Roman"/>
          <w:sz w:val="28"/>
          <w:szCs w:val="28"/>
        </w:rPr>
      </w:pPr>
      <w:r w:rsidRPr="000F3B67">
        <w:rPr>
          <w:rFonts w:ascii="Times New Roman" w:hAnsi="Times New Roman" w:cs="Times New Roman"/>
          <w:sz w:val="28"/>
          <w:szCs w:val="28"/>
        </w:rPr>
        <w:t>1 балл – слабый уровень. Адекватное метрическое исполнение с пением 4 – 5 тактов.</w:t>
      </w:r>
    </w:p>
    <w:p w:rsidR="00B1615B" w:rsidRDefault="00B1615B" w:rsidP="00B1615B">
      <w:pPr>
        <w:spacing w:after="0"/>
        <w:ind w:firstLine="709"/>
        <w:jc w:val="both"/>
        <w:rPr>
          <w:rFonts w:ascii="Times New Roman" w:hAnsi="Times New Roman" w:cs="Times New Roman"/>
          <w:sz w:val="28"/>
          <w:szCs w:val="28"/>
        </w:rPr>
      </w:pPr>
      <w:r w:rsidRPr="000F3B67">
        <w:rPr>
          <w:rFonts w:ascii="Times New Roman" w:hAnsi="Times New Roman" w:cs="Times New Roman"/>
          <w:sz w:val="28"/>
          <w:szCs w:val="28"/>
        </w:rPr>
        <w:t>0 баллов – низкий уровень. Неровное, сбивчивое метрическое исполнение при помощи голоса.</w:t>
      </w:r>
    </w:p>
    <w:p w:rsidR="00215CDF" w:rsidRDefault="00215CDF" w:rsidP="00B1615B">
      <w:pPr>
        <w:spacing w:after="0"/>
        <w:ind w:firstLine="709"/>
        <w:jc w:val="both"/>
        <w:rPr>
          <w:rFonts w:ascii="Times New Roman" w:hAnsi="Times New Roman" w:cs="Times New Roman"/>
          <w:sz w:val="28"/>
          <w:szCs w:val="28"/>
        </w:rPr>
      </w:pPr>
    </w:p>
    <w:p w:rsidR="00B1615B" w:rsidRPr="000F3B67" w:rsidRDefault="00B1615B" w:rsidP="00B1615B">
      <w:pPr>
        <w:spacing w:after="0"/>
        <w:ind w:firstLine="709"/>
        <w:jc w:val="both"/>
        <w:rPr>
          <w:rFonts w:ascii="Times New Roman" w:hAnsi="Times New Roman" w:cs="Times New Roman"/>
          <w:b/>
          <w:sz w:val="28"/>
          <w:szCs w:val="28"/>
        </w:rPr>
      </w:pPr>
      <w:r w:rsidRPr="000F3B67">
        <w:rPr>
          <w:rFonts w:ascii="Times New Roman" w:hAnsi="Times New Roman" w:cs="Times New Roman"/>
          <w:b/>
          <w:sz w:val="28"/>
          <w:szCs w:val="28"/>
        </w:rPr>
        <w:t xml:space="preserve">2. Диагностика </w:t>
      </w:r>
      <w:proofErr w:type="spellStart"/>
      <w:r w:rsidRPr="000F3B67">
        <w:rPr>
          <w:rFonts w:ascii="Times New Roman" w:hAnsi="Times New Roman" w:cs="Times New Roman"/>
          <w:b/>
          <w:sz w:val="28"/>
          <w:szCs w:val="28"/>
        </w:rPr>
        <w:t>звуковысотного</w:t>
      </w:r>
      <w:proofErr w:type="spellEnd"/>
      <w:r w:rsidRPr="000F3B67">
        <w:rPr>
          <w:rFonts w:ascii="Times New Roman" w:hAnsi="Times New Roman" w:cs="Times New Roman"/>
          <w:b/>
          <w:sz w:val="28"/>
          <w:szCs w:val="28"/>
        </w:rPr>
        <w:t xml:space="preserve"> чувства</w:t>
      </w:r>
    </w:p>
    <w:p w:rsidR="00B1615B" w:rsidRPr="00B1615B" w:rsidRDefault="00B1615B" w:rsidP="00B1615B">
      <w:pPr>
        <w:spacing w:after="0"/>
        <w:ind w:firstLine="709"/>
        <w:jc w:val="both"/>
        <w:rPr>
          <w:rFonts w:ascii="Times New Roman" w:hAnsi="Times New Roman" w:cs="Times New Roman"/>
          <w:b/>
          <w:i/>
          <w:sz w:val="28"/>
          <w:szCs w:val="28"/>
        </w:rPr>
      </w:pPr>
      <w:r w:rsidRPr="00B1615B">
        <w:rPr>
          <w:rFonts w:ascii="Times New Roman" w:hAnsi="Times New Roman" w:cs="Times New Roman"/>
          <w:b/>
          <w:i/>
          <w:sz w:val="28"/>
          <w:szCs w:val="28"/>
        </w:rPr>
        <w:t>Игра – тест «Кот и котёнок»</w:t>
      </w:r>
    </w:p>
    <w:p w:rsidR="00B1615B" w:rsidRPr="000F3B67" w:rsidRDefault="00B1615B" w:rsidP="00B1615B">
      <w:pPr>
        <w:spacing w:after="0"/>
        <w:ind w:firstLine="709"/>
        <w:jc w:val="both"/>
        <w:rPr>
          <w:rFonts w:ascii="Times New Roman" w:hAnsi="Times New Roman" w:cs="Times New Roman"/>
          <w:i/>
          <w:sz w:val="28"/>
          <w:szCs w:val="28"/>
        </w:rPr>
      </w:pPr>
      <w:r w:rsidRPr="000F3B67">
        <w:rPr>
          <w:rFonts w:ascii="Times New Roman" w:hAnsi="Times New Roman" w:cs="Times New Roman"/>
          <w:i/>
          <w:sz w:val="28"/>
          <w:szCs w:val="28"/>
        </w:rPr>
        <w:t xml:space="preserve">Цель: </w:t>
      </w:r>
      <w:r w:rsidRPr="000F3B67">
        <w:rPr>
          <w:rFonts w:ascii="Times New Roman" w:hAnsi="Times New Roman" w:cs="Times New Roman"/>
          <w:sz w:val="28"/>
          <w:szCs w:val="28"/>
        </w:rPr>
        <w:t xml:space="preserve">выявить уровень сформированности </w:t>
      </w:r>
      <w:proofErr w:type="spellStart"/>
      <w:r w:rsidRPr="000F3B67">
        <w:rPr>
          <w:rFonts w:ascii="Times New Roman" w:hAnsi="Times New Roman" w:cs="Times New Roman"/>
          <w:sz w:val="28"/>
          <w:szCs w:val="28"/>
        </w:rPr>
        <w:t>звуковысотного</w:t>
      </w:r>
      <w:proofErr w:type="spellEnd"/>
      <w:r w:rsidRPr="000F3B67">
        <w:rPr>
          <w:rFonts w:ascii="Times New Roman" w:hAnsi="Times New Roman" w:cs="Times New Roman"/>
          <w:sz w:val="28"/>
          <w:szCs w:val="28"/>
        </w:rPr>
        <w:t xml:space="preserve"> чувства</w:t>
      </w:r>
      <w:r w:rsidRPr="000F3B67">
        <w:rPr>
          <w:rFonts w:ascii="Times New Roman" w:hAnsi="Times New Roman" w:cs="Times New Roman"/>
          <w:i/>
          <w:sz w:val="28"/>
          <w:szCs w:val="28"/>
        </w:rPr>
        <w:t>.</w:t>
      </w:r>
    </w:p>
    <w:p w:rsidR="00B1615B" w:rsidRPr="000F3B67" w:rsidRDefault="00B1615B" w:rsidP="00B1615B">
      <w:pPr>
        <w:spacing w:after="0"/>
        <w:ind w:firstLine="709"/>
        <w:jc w:val="both"/>
        <w:rPr>
          <w:rFonts w:ascii="Times New Roman" w:hAnsi="Times New Roman" w:cs="Times New Roman"/>
          <w:i/>
          <w:sz w:val="28"/>
          <w:szCs w:val="28"/>
        </w:rPr>
      </w:pPr>
      <w:r w:rsidRPr="000F3B67">
        <w:rPr>
          <w:rFonts w:ascii="Times New Roman" w:hAnsi="Times New Roman" w:cs="Times New Roman"/>
          <w:i/>
          <w:sz w:val="28"/>
          <w:szCs w:val="28"/>
        </w:rPr>
        <w:lastRenderedPageBreak/>
        <w:t>Описание игры – теста:</w:t>
      </w:r>
    </w:p>
    <w:p w:rsidR="00B1615B" w:rsidRPr="000F3B67" w:rsidRDefault="00B1615B" w:rsidP="00B1615B">
      <w:pPr>
        <w:spacing w:after="0"/>
        <w:ind w:firstLine="709"/>
        <w:jc w:val="both"/>
        <w:rPr>
          <w:rFonts w:ascii="Times New Roman" w:hAnsi="Times New Roman" w:cs="Times New Roman"/>
          <w:i/>
          <w:sz w:val="28"/>
          <w:szCs w:val="28"/>
        </w:rPr>
      </w:pPr>
      <w:r w:rsidRPr="000F3B67">
        <w:rPr>
          <w:rFonts w:ascii="Times New Roman" w:hAnsi="Times New Roman" w:cs="Times New Roman"/>
          <w:sz w:val="28"/>
          <w:szCs w:val="28"/>
        </w:rPr>
        <w:t xml:space="preserve">Педагог: Кот и котёнок потерялись в тёмном лесу. </w:t>
      </w:r>
      <w:proofErr w:type="gramStart"/>
      <w:r w:rsidRPr="000F3B67">
        <w:rPr>
          <w:rFonts w:ascii="Times New Roman" w:hAnsi="Times New Roman" w:cs="Times New Roman"/>
          <w:sz w:val="28"/>
          <w:szCs w:val="28"/>
        </w:rPr>
        <w:t>Послушай, так мяукает кот (исполняется, например, звук «до» первой октавы), а так – котёнок (исполняется более высокий звук, например, «ля» первой октавы).</w:t>
      </w:r>
      <w:proofErr w:type="gramEnd"/>
      <w:r w:rsidRPr="000F3B67">
        <w:rPr>
          <w:rFonts w:ascii="Times New Roman" w:hAnsi="Times New Roman" w:cs="Times New Roman"/>
          <w:sz w:val="28"/>
          <w:szCs w:val="28"/>
        </w:rPr>
        <w:t xml:space="preserve"> Помоги им найти друг друга. Скажи, когда мяукает кот, а когда котёнок? </w:t>
      </w:r>
      <w:r w:rsidRPr="000F3B67">
        <w:rPr>
          <w:rFonts w:ascii="Times New Roman" w:hAnsi="Times New Roman" w:cs="Times New Roman"/>
          <w:i/>
          <w:sz w:val="28"/>
          <w:szCs w:val="28"/>
        </w:rPr>
        <w:t>Алгоритм предъявления теста.</w:t>
      </w:r>
    </w:p>
    <w:p w:rsidR="00B1615B" w:rsidRPr="000F3B67" w:rsidRDefault="00B1615B" w:rsidP="00B1615B">
      <w:pPr>
        <w:spacing w:after="0"/>
        <w:ind w:firstLine="709"/>
        <w:jc w:val="both"/>
        <w:rPr>
          <w:rFonts w:ascii="Times New Roman" w:hAnsi="Times New Roman" w:cs="Times New Roman"/>
          <w:sz w:val="28"/>
          <w:szCs w:val="28"/>
        </w:rPr>
      </w:pPr>
      <w:r w:rsidRPr="000F3B67">
        <w:rPr>
          <w:rFonts w:ascii="Times New Roman" w:hAnsi="Times New Roman" w:cs="Times New Roman"/>
          <w:sz w:val="28"/>
          <w:szCs w:val="28"/>
        </w:rPr>
        <w:t>Вначале даётся задание из первого блока (на 3 балла), если ребёнок отвечает верно, то предъявляется задание на 3 балла из 2-го блока, а затем из 3-го. Если же ответ ребёнка окажется неверным, то даётся упрощённое задание из этого же блока (на 2 балла), если и это задание выполняется неверно, предъявляется задание на 1 балл. И так по каждому блоку.</w:t>
      </w:r>
    </w:p>
    <w:p w:rsidR="00B1615B" w:rsidRPr="000F3B67" w:rsidRDefault="00B1615B" w:rsidP="00B1615B">
      <w:pPr>
        <w:spacing w:after="0"/>
        <w:ind w:firstLine="709"/>
        <w:jc w:val="both"/>
        <w:rPr>
          <w:rFonts w:ascii="Times New Roman" w:hAnsi="Times New Roman" w:cs="Times New Roman"/>
          <w:i/>
          <w:sz w:val="28"/>
          <w:szCs w:val="28"/>
        </w:rPr>
      </w:pPr>
      <w:r w:rsidRPr="000F3B67">
        <w:rPr>
          <w:rFonts w:ascii="Times New Roman" w:hAnsi="Times New Roman" w:cs="Times New Roman"/>
          <w:i/>
          <w:sz w:val="28"/>
          <w:szCs w:val="28"/>
        </w:rPr>
        <w:t>Критерии оценки:</w:t>
      </w:r>
    </w:p>
    <w:p w:rsidR="00B1615B" w:rsidRPr="000F3B67" w:rsidRDefault="00B1615B" w:rsidP="00B1615B">
      <w:pPr>
        <w:spacing w:after="0"/>
        <w:ind w:firstLine="709"/>
        <w:jc w:val="both"/>
        <w:rPr>
          <w:rFonts w:ascii="Times New Roman" w:hAnsi="Times New Roman" w:cs="Times New Roman"/>
          <w:sz w:val="28"/>
          <w:szCs w:val="28"/>
        </w:rPr>
      </w:pPr>
      <w:r w:rsidRPr="000F3B67">
        <w:rPr>
          <w:rFonts w:ascii="Times New Roman" w:hAnsi="Times New Roman" w:cs="Times New Roman"/>
          <w:sz w:val="28"/>
          <w:szCs w:val="28"/>
        </w:rPr>
        <w:t>7-9 баллов – высокий уровень;</w:t>
      </w:r>
    </w:p>
    <w:p w:rsidR="00B1615B" w:rsidRPr="000F3B67" w:rsidRDefault="00B1615B" w:rsidP="00B1615B">
      <w:pPr>
        <w:spacing w:after="0"/>
        <w:ind w:firstLine="709"/>
        <w:jc w:val="both"/>
        <w:rPr>
          <w:rFonts w:ascii="Times New Roman" w:hAnsi="Times New Roman" w:cs="Times New Roman"/>
          <w:sz w:val="28"/>
          <w:szCs w:val="28"/>
        </w:rPr>
      </w:pPr>
      <w:r w:rsidRPr="000F3B67">
        <w:rPr>
          <w:rFonts w:ascii="Times New Roman" w:hAnsi="Times New Roman" w:cs="Times New Roman"/>
          <w:sz w:val="28"/>
          <w:szCs w:val="28"/>
        </w:rPr>
        <w:t>4-6 баллов – средний уровень;</w:t>
      </w:r>
    </w:p>
    <w:p w:rsidR="00B1615B" w:rsidRPr="000F3B67" w:rsidRDefault="00B1615B" w:rsidP="00B1615B">
      <w:pPr>
        <w:spacing w:after="0"/>
        <w:ind w:firstLine="709"/>
        <w:jc w:val="both"/>
        <w:rPr>
          <w:rFonts w:ascii="Times New Roman" w:hAnsi="Times New Roman" w:cs="Times New Roman"/>
          <w:sz w:val="28"/>
          <w:szCs w:val="28"/>
        </w:rPr>
      </w:pPr>
      <w:r w:rsidRPr="000F3B67">
        <w:rPr>
          <w:rFonts w:ascii="Times New Roman" w:hAnsi="Times New Roman" w:cs="Times New Roman"/>
          <w:sz w:val="28"/>
          <w:szCs w:val="28"/>
        </w:rPr>
        <w:t>1-3 балла – низкий уровень.</w:t>
      </w:r>
    </w:p>
    <w:p w:rsidR="00B1615B" w:rsidRDefault="00B1615B" w:rsidP="00B1615B">
      <w:pPr>
        <w:spacing w:after="0"/>
        <w:ind w:firstLine="709"/>
        <w:jc w:val="both"/>
        <w:rPr>
          <w:rFonts w:ascii="Times New Roman" w:hAnsi="Times New Roman" w:cs="Times New Roman"/>
          <w:i/>
          <w:sz w:val="28"/>
          <w:szCs w:val="28"/>
        </w:rPr>
      </w:pPr>
      <w:r w:rsidRPr="000F3B67">
        <w:rPr>
          <w:rFonts w:ascii="Times New Roman" w:hAnsi="Times New Roman" w:cs="Times New Roman"/>
          <w:i/>
          <w:sz w:val="28"/>
          <w:szCs w:val="28"/>
        </w:rPr>
        <w:t xml:space="preserve"> Задание к игре-тесту «Кот и котёнок»</w:t>
      </w:r>
    </w:p>
    <w:p w:rsidR="00261490" w:rsidRPr="000F3B67" w:rsidRDefault="00261490" w:rsidP="00B1615B">
      <w:pPr>
        <w:spacing w:after="0"/>
        <w:ind w:firstLine="709"/>
        <w:jc w:val="both"/>
        <w:rPr>
          <w:rFonts w:ascii="Times New Roman" w:hAnsi="Times New Roman" w:cs="Times New Roman"/>
          <w:i/>
          <w:sz w:val="28"/>
          <w:szCs w:val="28"/>
        </w:rPr>
      </w:pPr>
    </w:p>
    <w:tbl>
      <w:tblPr>
        <w:tblStyle w:val="a8"/>
        <w:tblW w:w="0" w:type="auto"/>
        <w:tblInd w:w="108" w:type="dxa"/>
        <w:tblLook w:val="04A0" w:firstRow="1" w:lastRow="0" w:firstColumn="1" w:lastColumn="0" w:noHBand="0" w:noVBand="1"/>
      </w:tblPr>
      <w:tblGrid>
        <w:gridCol w:w="1401"/>
        <w:gridCol w:w="3325"/>
        <w:gridCol w:w="2789"/>
        <w:gridCol w:w="1948"/>
      </w:tblGrid>
      <w:tr w:rsidR="00B1615B" w:rsidRPr="000F3B67" w:rsidTr="00B1615B">
        <w:tc>
          <w:tcPr>
            <w:tcW w:w="1418" w:type="dxa"/>
            <w:tcBorders>
              <w:top w:val="single" w:sz="4" w:space="0" w:color="auto"/>
              <w:left w:val="single" w:sz="4" w:space="0" w:color="auto"/>
              <w:bottom w:val="single" w:sz="4" w:space="0" w:color="auto"/>
              <w:right w:val="single" w:sz="4" w:space="0" w:color="auto"/>
            </w:tcBorders>
            <w:hideMark/>
          </w:tcPr>
          <w:p w:rsidR="00B1615B" w:rsidRPr="000F3B67" w:rsidRDefault="00B1615B" w:rsidP="00B1615B">
            <w:pPr>
              <w:spacing w:line="276" w:lineRule="auto"/>
              <w:jc w:val="center"/>
              <w:rPr>
                <w:rFonts w:ascii="Times New Roman" w:hAnsi="Times New Roman" w:cs="Times New Roman"/>
                <w:sz w:val="28"/>
                <w:szCs w:val="28"/>
              </w:rPr>
            </w:pPr>
            <w:r w:rsidRPr="000F3B67">
              <w:rPr>
                <w:rFonts w:ascii="Times New Roman" w:hAnsi="Times New Roman" w:cs="Times New Roman"/>
                <w:sz w:val="28"/>
                <w:szCs w:val="28"/>
              </w:rPr>
              <w:t>Блоки</w:t>
            </w:r>
          </w:p>
        </w:tc>
        <w:tc>
          <w:tcPr>
            <w:tcW w:w="3408" w:type="dxa"/>
            <w:tcBorders>
              <w:top w:val="single" w:sz="4" w:space="0" w:color="auto"/>
              <w:left w:val="single" w:sz="4" w:space="0" w:color="auto"/>
              <w:bottom w:val="single" w:sz="4" w:space="0" w:color="auto"/>
              <w:right w:val="single" w:sz="4" w:space="0" w:color="auto"/>
            </w:tcBorders>
            <w:hideMark/>
          </w:tcPr>
          <w:p w:rsidR="00B1615B" w:rsidRPr="000F3B67" w:rsidRDefault="00B1615B" w:rsidP="00B1615B">
            <w:pPr>
              <w:spacing w:line="276" w:lineRule="auto"/>
              <w:jc w:val="center"/>
              <w:rPr>
                <w:rFonts w:ascii="Times New Roman" w:hAnsi="Times New Roman" w:cs="Times New Roman"/>
                <w:sz w:val="28"/>
                <w:szCs w:val="28"/>
              </w:rPr>
            </w:pPr>
            <w:r w:rsidRPr="000F3B67">
              <w:rPr>
                <w:rFonts w:ascii="Times New Roman" w:hAnsi="Times New Roman" w:cs="Times New Roman"/>
                <w:sz w:val="28"/>
                <w:szCs w:val="28"/>
              </w:rPr>
              <w:t>Звуки</w:t>
            </w:r>
          </w:p>
        </w:tc>
        <w:tc>
          <w:tcPr>
            <w:tcW w:w="2829" w:type="dxa"/>
            <w:tcBorders>
              <w:top w:val="single" w:sz="4" w:space="0" w:color="auto"/>
              <w:left w:val="single" w:sz="4" w:space="0" w:color="auto"/>
              <w:bottom w:val="single" w:sz="4" w:space="0" w:color="auto"/>
              <w:right w:val="single" w:sz="4" w:space="0" w:color="auto"/>
            </w:tcBorders>
            <w:hideMark/>
          </w:tcPr>
          <w:p w:rsidR="00B1615B" w:rsidRPr="000F3B67" w:rsidRDefault="00B1615B" w:rsidP="00B1615B">
            <w:pPr>
              <w:spacing w:line="276" w:lineRule="auto"/>
              <w:jc w:val="center"/>
              <w:rPr>
                <w:rFonts w:ascii="Times New Roman" w:hAnsi="Times New Roman" w:cs="Times New Roman"/>
                <w:sz w:val="28"/>
                <w:szCs w:val="28"/>
              </w:rPr>
            </w:pPr>
            <w:r w:rsidRPr="000F3B67">
              <w:rPr>
                <w:rFonts w:ascii="Times New Roman" w:hAnsi="Times New Roman" w:cs="Times New Roman"/>
                <w:sz w:val="28"/>
                <w:szCs w:val="28"/>
              </w:rPr>
              <w:t>Правильный ответ</w:t>
            </w:r>
          </w:p>
        </w:tc>
        <w:tc>
          <w:tcPr>
            <w:tcW w:w="1984" w:type="dxa"/>
            <w:tcBorders>
              <w:top w:val="single" w:sz="4" w:space="0" w:color="auto"/>
              <w:left w:val="single" w:sz="4" w:space="0" w:color="auto"/>
              <w:bottom w:val="single" w:sz="4" w:space="0" w:color="auto"/>
              <w:right w:val="single" w:sz="4" w:space="0" w:color="auto"/>
            </w:tcBorders>
            <w:hideMark/>
          </w:tcPr>
          <w:p w:rsidR="00B1615B" w:rsidRPr="000F3B67" w:rsidRDefault="00B1615B" w:rsidP="00B1615B">
            <w:pPr>
              <w:spacing w:line="276" w:lineRule="auto"/>
              <w:jc w:val="center"/>
              <w:rPr>
                <w:rFonts w:ascii="Times New Roman" w:hAnsi="Times New Roman" w:cs="Times New Roman"/>
                <w:sz w:val="28"/>
                <w:szCs w:val="28"/>
              </w:rPr>
            </w:pPr>
            <w:r w:rsidRPr="000F3B67">
              <w:rPr>
                <w:rFonts w:ascii="Times New Roman" w:hAnsi="Times New Roman" w:cs="Times New Roman"/>
                <w:sz w:val="28"/>
                <w:szCs w:val="28"/>
              </w:rPr>
              <w:t>Баллы</w:t>
            </w:r>
          </w:p>
        </w:tc>
      </w:tr>
      <w:tr w:rsidR="00B1615B" w:rsidRPr="000F3B67" w:rsidTr="00B1615B">
        <w:tc>
          <w:tcPr>
            <w:tcW w:w="1418" w:type="dxa"/>
            <w:tcBorders>
              <w:top w:val="single" w:sz="4" w:space="0" w:color="auto"/>
              <w:left w:val="single" w:sz="4" w:space="0" w:color="auto"/>
              <w:bottom w:val="single" w:sz="4" w:space="0" w:color="auto"/>
              <w:right w:val="single" w:sz="4" w:space="0" w:color="auto"/>
            </w:tcBorders>
            <w:hideMark/>
          </w:tcPr>
          <w:p w:rsidR="00B1615B" w:rsidRPr="000F3B67" w:rsidRDefault="00B1615B" w:rsidP="00B1615B">
            <w:pPr>
              <w:spacing w:line="276" w:lineRule="auto"/>
              <w:jc w:val="center"/>
              <w:rPr>
                <w:rFonts w:ascii="Times New Roman" w:hAnsi="Times New Roman" w:cs="Times New Roman"/>
                <w:sz w:val="28"/>
                <w:szCs w:val="28"/>
              </w:rPr>
            </w:pPr>
            <w:r w:rsidRPr="000F3B67">
              <w:rPr>
                <w:rFonts w:ascii="Times New Roman" w:hAnsi="Times New Roman" w:cs="Times New Roman"/>
                <w:sz w:val="28"/>
                <w:szCs w:val="28"/>
              </w:rPr>
              <w:t>1</w:t>
            </w:r>
          </w:p>
        </w:tc>
        <w:tc>
          <w:tcPr>
            <w:tcW w:w="3408" w:type="dxa"/>
            <w:tcBorders>
              <w:top w:val="single" w:sz="4" w:space="0" w:color="auto"/>
              <w:left w:val="single" w:sz="4" w:space="0" w:color="auto"/>
              <w:bottom w:val="single" w:sz="4" w:space="0" w:color="auto"/>
              <w:right w:val="single" w:sz="4" w:space="0" w:color="auto"/>
            </w:tcBorders>
            <w:hideMark/>
          </w:tcPr>
          <w:p w:rsidR="00B1615B" w:rsidRPr="000F3B67" w:rsidRDefault="00B1615B" w:rsidP="00B1615B">
            <w:pPr>
              <w:spacing w:line="276" w:lineRule="auto"/>
              <w:jc w:val="center"/>
              <w:rPr>
                <w:rFonts w:ascii="Times New Roman" w:hAnsi="Times New Roman" w:cs="Times New Roman"/>
                <w:sz w:val="28"/>
                <w:szCs w:val="28"/>
              </w:rPr>
            </w:pPr>
            <w:r w:rsidRPr="000F3B67">
              <w:rPr>
                <w:rFonts w:ascii="Times New Roman" w:hAnsi="Times New Roman" w:cs="Times New Roman"/>
                <w:sz w:val="28"/>
                <w:szCs w:val="28"/>
              </w:rPr>
              <w:t>ФА</w:t>
            </w:r>
            <w:proofErr w:type="gramStart"/>
            <w:r w:rsidRPr="000F3B67">
              <w:rPr>
                <w:rFonts w:ascii="Times New Roman" w:hAnsi="Times New Roman" w:cs="Times New Roman"/>
                <w:sz w:val="28"/>
                <w:szCs w:val="28"/>
              </w:rPr>
              <w:t>1</w:t>
            </w:r>
            <w:proofErr w:type="gramEnd"/>
            <w:r w:rsidRPr="000F3B67">
              <w:rPr>
                <w:rFonts w:ascii="Times New Roman" w:hAnsi="Times New Roman" w:cs="Times New Roman"/>
                <w:sz w:val="28"/>
                <w:szCs w:val="28"/>
              </w:rPr>
              <w:t xml:space="preserve"> – ФА2</w:t>
            </w:r>
          </w:p>
          <w:p w:rsidR="00B1615B" w:rsidRPr="000F3B67" w:rsidRDefault="00B1615B" w:rsidP="00B1615B">
            <w:pPr>
              <w:spacing w:line="276" w:lineRule="auto"/>
              <w:jc w:val="center"/>
              <w:rPr>
                <w:rFonts w:ascii="Times New Roman" w:hAnsi="Times New Roman" w:cs="Times New Roman"/>
                <w:sz w:val="28"/>
                <w:szCs w:val="28"/>
              </w:rPr>
            </w:pPr>
            <w:r w:rsidRPr="000F3B67">
              <w:rPr>
                <w:rFonts w:ascii="Times New Roman" w:hAnsi="Times New Roman" w:cs="Times New Roman"/>
                <w:sz w:val="28"/>
                <w:szCs w:val="28"/>
              </w:rPr>
              <w:t>СОЛЬ</w:t>
            </w:r>
            <w:proofErr w:type="gramStart"/>
            <w:r w:rsidRPr="000F3B67">
              <w:rPr>
                <w:rFonts w:ascii="Times New Roman" w:hAnsi="Times New Roman" w:cs="Times New Roman"/>
                <w:sz w:val="28"/>
                <w:szCs w:val="28"/>
              </w:rPr>
              <w:t>2</w:t>
            </w:r>
            <w:proofErr w:type="gramEnd"/>
            <w:r w:rsidRPr="000F3B67">
              <w:rPr>
                <w:rFonts w:ascii="Times New Roman" w:hAnsi="Times New Roman" w:cs="Times New Roman"/>
                <w:sz w:val="28"/>
                <w:szCs w:val="28"/>
              </w:rPr>
              <w:t xml:space="preserve"> – ФА2</w:t>
            </w:r>
          </w:p>
          <w:p w:rsidR="00B1615B" w:rsidRPr="000F3B67" w:rsidRDefault="00B1615B" w:rsidP="00B1615B">
            <w:pPr>
              <w:spacing w:line="276" w:lineRule="auto"/>
              <w:jc w:val="center"/>
              <w:rPr>
                <w:rFonts w:ascii="Times New Roman" w:hAnsi="Times New Roman" w:cs="Times New Roman"/>
                <w:sz w:val="28"/>
                <w:szCs w:val="28"/>
              </w:rPr>
            </w:pPr>
            <w:r w:rsidRPr="000F3B67">
              <w:rPr>
                <w:rFonts w:ascii="Times New Roman" w:hAnsi="Times New Roman" w:cs="Times New Roman"/>
                <w:sz w:val="28"/>
                <w:szCs w:val="28"/>
              </w:rPr>
              <w:t>МИ</w:t>
            </w:r>
            <w:proofErr w:type="gramStart"/>
            <w:r w:rsidRPr="000F3B67">
              <w:rPr>
                <w:rFonts w:ascii="Times New Roman" w:hAnsi="Times New Roman" w:cs="Times New Roman"/>
                <w:sz w:val="28"/>
                <w:szCs w:val="28"/>
              </w:rPr>
              <w:t>1</w:t>
            </w:r>
            <w:proofErr w:type="gramEnd"/>
            <w:r w:rsidRPr="000F3B67">
              <w:rPr>
                <w:rFonts w:ascii="Times New Roman" w:hAnsi="Times New Roman" w:cs="Times New Roman"/>
                <w:sz w:val="28"/>
                <w:szCs w:val="28"/>
              </w:rPr>
              <w:t xml:space="preserve"> – СОЛЬ2</w:t>
            </w:r>
          </w:p>
        </w:tc>
        <w:tc>
          <w:tcPr>
            <w:tcW w:w="2829" w:type="dxa"/>
            <w:tcBorders>
              <w:top w:val="single" w:sz="4" w:space="0" w:color="auto"/>
              <w:left w:val="single" w:sz="4" w:space="0" w:color="auto"/>
              <w:bottom w:val="single" w:sz="4" w:space="0" w:color="auto"/>
              <w:right w:val="single" w:sz="4" w:space="0" w:color="auto"/>
            </w:tcBorders>
            <w:hideMark/>
          </w:tcPr>
          <w:p w:rsidR="00B1615B" w:rsidRPr="000F3B67" w:rsidRDefault="00B1615B" w:rsidP="00B1615B">
            <w:pPr>
              <w:spacing w:line="276" w:lineRule="auto"/>
              <w:jc w:val="center"/>
              <w:rPr>
                <w:rFonts w:ascii="Times New Roman" w:hAnsi="Times New Roman" w:cs="Times New Roman"/>
                <w:sz w:val="28"/>
                <w:szCs w:val="28"/>
              </w:rPr>
            </w:pPr>
            <w:r w:rsidRPr="000F3B67">
              <w:rPr>
                <w:rFonts w:ascii="Times New Roman" w:hAnsi="Times New Roman" w:cs="Times New Roman"/>
                <w:sz w:val="28"/>
                <w:szCs w:val="28"/>
              </w:rPr>
              <w:t>Кот – котёнок</w:t>
            </w:r>
          </w:p>
          <w:p w:rsidR="00B1615B" w:rsidRPr="000F3B67" w:rsidRDefault="00B1615B" w:rsidP="00B1615B">
            <w:pPr>
              <w:spacing w:line="276" w:lineRule="auto"/>
              <w:jc w:val="center"/>
              <w:rPr>
                <w:rFonts w:ascii="Times New Roman" w:hAnsi="Times New Roman" w:cs="Times New Roman"/>
                <w:sz w:val="28"/>
                <w:szCs w:val="28"/>
              </w:rPr>
            </w:pPr>
            <w:r w:rsidRPr="000F3B67">
              <w:rPr>
                <w:rFonts w:ascii="Times New Roman" w:hAnsi="Times New Roman" w:cs="Times New Roman"/>
                <w:sz w:val="28"/>
                <w:szCs w:val="28"/>
              </w:rPr>
              <w:t>Котёнок – кот</w:t>
            </w:r>
          </w:p>
          <w:p w:rsidR="00B1615B" w:rsidRPr="000F3B67" w:rsidRDefault="00B1615B" w:rsidP="00B1615B">
            <w:pPr>
              <w:spacing w:line="276" w:lineRule="auto"/>
              <w:jc w:val="center"/>
              <w:rPr>
                <w:rFonts w:ascii="Times New Roman" w:hAnsi="Times New Roman" w:cs="Times New Roman"/>
                <w:sz w:val="28"/>
                <w:szCs w:val="28"/>
              </w:rPr>
            </w:pPr>
            <w:r w:rsidRPr="000F3B67">
              <w:rPr>
                <w:rFonts w:ascii="Times New Roman" w:hAnsi="Times New Roman" w:cs="Times New Roman"/>
                <w:sz w:val="28"/>
                <w:szCs w:val="28"/>
              </w:rPr>
              <w:t>Кот - котёнок</w:t>
            </w:r>
          </w:p>
        </w:tc>
        <w:tc>
          <w:tcPr>
            <w:tcW w:w="1984" w:type="dxa"/>
            <w:tcBorders>
              <w:top w:val="single" w:sz="4" w:space="0" w:color="auto"/>
              <w:left w:val="single" w:sz="4" w:space="0" w:color="auto"/>
              <w:bottom w:val="single" w:sz="4" w:space="0" w:color="auto"/>
              <w:right w:val="single" w:sz="4" w:space="0" w:color="auto"/>
            </w:tcBorders>
            <w:hideMark/>
          </w:tcPr>
          <w:p w:rsidR="00B1615B" w:rsidRPr="000F3B67" w:rsidRDefault="00B1615B" w:rsidP="00B1615B">
            <w:pPr>
              <w:spacing w:line="276" w:lineRule="auto"/>
              <w:jc w:val="center"/>
              <w:rPr>
                <w:rFonts w:ascii="Times New Roman" w:hAnsi="Times New Roman" w:cs="Times New Roman"/>
                <w:sz w:val="28"/>
                <w:szCs w:val="28"/>
              </w:rPr>
            </w:pPr>
            <w:r w:rsidRPr="000F3B67">
              <w:rPr>
                <w:rFonts w:ascii="Times New Roman" w:hAnsi="Times New Roman" w:cs="Times New Roman"/>
                <w:sz w:val="28"/>
                <w:szCs w:val="28"/>
              </w:rPr>
              <w:t>3</w:t>
            </w:r>
          </w:p>
          <w:p w:rsidR="00B1615B" w:rsidRPr="000F3B67" w:rsidRDefault="00B1615B" w:rsidP="00B1615B">
            <w:pPr>
              <w:spacing w:line="276" w:lineRule="auto"/>
              <w:jc w:val="center"/>
              <w:rPr>
                <w:rFonts w:ascii="Times New Roman" w:hAnsi="Times New Roman" w:cs="Times New Roman"/>
                <w:sz w:val="28"/>
                <w:szCs w:val="28"/>
              </w:rPr>
            </w:pPr>
            <w:r w:rsidRPr="000F3B67">
              <w:rPr>
                <w:rFonts w:ascii="Times New Roman" w:hAnsi="Times New Roman" w:cs="Times New Roman"/>
                <w:sz w:val="28"/>
                <w:szCs w:val="28"/>
              </w:rPr>
              <w:t>2</w:t>
            </w:r>
          </w:p>
          <w:p w:rsidR="00B1615B" w:rsidRPr="000F3B67" w:rsidRDefault="00B1615B" w:rsidP="00B1615B">
            <w:pPr>
              <w:spacing w:line="276" w:lineRule="auto"/>
              <w:jc w:val="center"/>
              <w:rPr>
                <w:rFonts w:ascii="Times New Roman" w:hAnsi="Times New Roman" w:cs="Times New Roman"/>
                <w:sz w:val="28"/>
                <w:szCs w:val="28"/>
              </w:rPr>
            </w:pPr>
            <w:r w:rsidRPr="000F3B67">
              <w:rPr>
                <w:rFonts w:ascii="Times New Roman" w:hAnsi="Times New Roman" w:cs="Times New Roman"/>
                <w:sz w:val="28"/>
                <w:szCs w:val="28"/>
              </w:rPr>
              <w:t>1</w:t>
            </w:r>
          </w:p>
        </w:tc>
      </w:tr>
      <w:tr w:rsidR="00B1615B" w:rsidRPr="000F3B67" w:rsidTr="00B1615B">
        <w:tc>
          <w:tcPr>
            <w:tcW w:w="1418" w:type="dxa"/>
            <w:tcBorders>
              <w:top w:val="single" w:sz="4" w:space="0" w:color="auto"/>
              <w:left w:val="single" w:sz="4" w:space="0" w:color="auto"/>
              <w:bottom w:val="single" w:sz="4" w:space="0" w:color="auto"/>
              <w:right w:val="single" w:sz="4" w:space="0" w:color="auto"/>
            </w:tcBorders>
            <w:hideMark/>
          </w:tcPr>
          <w:p w:rsidR="00B1615B" w:rsidRPr="000F3B67" w:rsidRDefault="00B1615B" w:rsidP="00B1615B">
            <w:pPr>
              <w:spacing w:line="276" w:lineRule="auto"/>
              <w:jc w:val="center"/>
              <w:rPr>
                <w:rFonts w:ascii="Times New Roman" w:hAnsi="Times New Roman" w:cs="Times New Roman"/>
                <w:sz w:val="28"/>
                <w:szCs w:val="28"/>
              </w:rPr>
            </w:pPr>
            <w:r w:rsidRPr="000F3B67">
              <w:rPr>
                <w:rFonts w:ascii="Times New Roman" w:hAnsi="Times New Roman" w:cs="Times New Roman"/>
                <w:sz w:val="28"/>
                <w:szCs w:val="28"/>
              </w:rPr>
              <w:t>2</w:t>
            </w:r>
          </w:p>
        </w:tc>
        <w:tc>
          <w:tcPr>
            <w:tcW w:w="3408" w:type="dxa"/>
            <w:tcBorders>
              <w:top w:val="single" w:sz="4" w:space="0" w:color="auto"/>
              <w:left w:val="single" w:sz="4" w:space="0" w:color="auto"/>
              <w:bottom w:val="single" w:sz="4" w:space="0" w:color="auto"/>
              <w:right w:val="single" w:sz="4" w:space="0" w:color="auto"/>
            </w:tcBorders>
            <w:hideMark/>
          </w:tcPr>
          <w:p w:rsidR="00B1615B" w:rsidRPr="000F3B67" w:rsidRDefault="00B1615B" w:rsidP="00B1615B">
            <w:pPr>
              <w:spacing w:line="276" w:lineRule="auto"/>
              <w:jc w:val="center"/>
              <w:rPr>
                <w:rFonts w:ascii="Times New Roman" w:hAnsi="Times New Roman" w:cs="Times New Roman"/>
                <w:sz w:val="28"/>
                <w:szCs w:val="28"/>
              </w:rPr>
            </w:pPr>
            <w:r w:rsidRPr="000F3B67">
              <w:rPr>
                <w:rFonts w:ascii="Times New Roman" w:hAnsi="Times New Roman" w:cs="Times New Roman"/>
                <w:sz w:val="28"/>
                <w:szCs w:val="28"/>
              </w:rPr>
              <w:t>ЛЯ</w:t>
            </w:r>
            <w:proofErr w:type="gramStart"/>
            <w:r w:rsidRPr="000F3B67">
              <w:rPr>
                <w:rFonts w:ascii="Times New Roman" w:hAnsi="Times New Roman" w:cs="Times New Roman"/>
                <w:sz w:val="28"/>
                <w:szCs w:val="28"/>
              </w:rPr>
              <w:t>1</w:t>
            </w:r>
            <w:proofErr w:type="gramEnd"/>
            <w:r w:rsidRPr="000F3B67">
              <w:rPr>
                <w:rFonts w:ascii="Times New Roman" w:hAnsi="Times New Roman" w:cs="Times New Roman"/>
                <w:sz w:val="28"/>
                <w:szCs w:val="28"/>
              </w:rPr>
              <w:t xml:space="preserve"> – МИ2</w:t>
            </w:r>
          </w:p>
          <w:p w:rsidR="00B1615B" w:rsidRPr="000F3B67" w:rsidRDefault="00B1615B" w:rsidP="00B1615B">
            <w:pPr>
              <w:spacing w:line="276" w:lineRule="auto"/>
              <w:jc w:val="center"/>
              <w:rPr>
                <w:rFonts w:ascii="Times New Roman" w:hAnsi="Times New Roman" w:cs="Times New Roman"/>
                <w:sz w:val="28"/>
                <w:szCs w:val="28"/>
              </w:rPr>
            </w:pPr>
            <w:r w:rsidRPr="000F3B67">
              <w:rPr>
                <w:rFonts w:ascii="Times New Roman" w:hAnsi="Times New Roman" w:cs="Times New Roman"/>
                <w:sz w:val="28"/>
                <w:szCs w:val="28"/>
              </w:rPr>
              <w:t>МИ</w:t>
            </w:r>
            <w:proofErr w:type="gramStart"/>
            <w:r w:rsidRPr="000F3B67">
              <w:rPr>
                <w:rFonts w:ascii="Times New Roman" w:hAnsi="Times New Roman" w:cs="Times New Roman"/>
                <w:sz w:val="28"/>
                <w:szCs w:val="28"/>
              </w:rPr>
              <w:t>2</w:t>
            </w:r>
            <w:proofErr w:type="gramEnd"/>
            <w:r w:rsidRPr="000F3B67">
              <w:rPr>
                <w:rFonts w:ascii="Times New Roman" w:hAnsi="Times New Roman" w:cs="Times New Roman"/>
                <w:sz w:val="28"/>
                <w:szCs w:val="28"/>
              </w:rPr>
              <w:t xml:space="preserve"> – СОЛЬ1</w:t>
            </w:r>
          </w:p>
          <w:p w:rsidR="00B1615B" w:rsidRPr="000F3B67" w:rsidRDefault="00B1615B" w:rsidP="00B1615B">
            <w:pPr>
              <w:spacing w:line="276" w:lineRule="auto"/>
              <w:jc w:val="center"/>
              <w:rPr>
                <w:rFonts w:ascii="Times New Roman" w:hAnsi="Times New Roman" w:cs="Times New Roman"/>
                <w:sz w:val="28"/>
                <w:szCs w:val="28"/>
              </w:rPr>
            </w:pPr>
            <w:r w:rsidRPr="000F3B67">
              <w:rPr>
                <w:rFonts w:ascii="Times New Roman" w:hAnsi="Times New Roman" w:cs="Times New Roman"/>
                <w:sz w:val="28"/>
                <w:szCs w:val="28"/>
              </w:rPr>
              <w:t>ФА</w:t>
            </w:r>
            <w:proofErr w:type="gramStart"/>
            <w:r w:rsidRPr="000F3B67">
              <w:rPr>
                <w:rFonts w:ascii="Times New Roman" w:hAnsi="Times New Roman" w:cs="Times New Roman"/>
                <w:sz w:val="28"/>
                <w:szCs w:val="28"/>
              </w:rPr>
              <w:t>2</w:t>
            </w:r>
            <w:proofErr w:type="gramEnd"/>
            <w:r w:rsidRPr="000F3B67">
              <w:rPr>
                <w:rFonts w:ascii="Times New Roman" w:hAnsi="Times New Roman" w:cs="Times New Roman"/>
                <w:sz w:val="28"/>
                <w:szCs w:val="28"/>
              </w:rPr>
              <w:t xml:space="preserve"> – СОЛЬ1</w:t>
            </w:r>
          </w:p>
        </w:tc>
        <w:tc>
          <w:tcPr>
            <w:tcW w:w="2829" w:type="dxa"/>
            <w:tcBorders>
              <w:top w:val="single" w:sz="4" w:space="0" w:color="auto"/>
              <w:left w:val="single" w:sz="4" w:space="0" w:color="auto"/>
              <w:bottom w:val="single" w:sz="4" w:space="0" w:color="auto"/>
              <w:right w:val="single" w:sz="4" w:space="0" w:color="auto"/>
            </w:tcBorders>
            <w:hideMark/>
          </w:tcPr>
          <w:p w:rsidR="00B1615B" w:rsidRPr="000F3B67" w:rsidRDefault="00B1615B" w:rsidP="00B1615B">
            <w:pPr>
              <w:spacing w:line="276" w:lineRule="auto"/>
              <w:jc w:val="center"/>
              <w:rPr>
                <w:rFonts w:ascii="Times New Roman" w:hAnsi="Times New Roman" w:cs="Times New Roman"/>
                <w:sz w:val="28"/>
                <w:szCs w:val="28"/>
              </w:rPr>
            </w:pPr>
            <w:r w:rsidRPr="000F3B67">
              <w:rPr>
                <w:rFonts w:ascii="Times New Roman" w:hAnsi="Times New Roman" w:cs="Times New Roman"/>
                <w:sz w:val="28"/>
                <w:szCs w:val="28"/>
              </w:rPr>
              <w:t>Кот – котёнок</w:t>
            </w:r>
          </w:p>
          <w:p w:rsidR="00B1615B" w:rsidRPr="000F3B67" w:rsidRDefault="00B1615B" w:rsidP="00B1615B">
            <w:pPr>
              <w:spacing w:line="276" w:lineRule="auto"/>
              <w:jc w:val="center"/>
              <w:rPr>
                <w:rFonts w:ascii="Times New Roman" w:hAnsi="Times New Roman" w:cs="Times New Roman"/>
                <w:sz w:val="28"/>
                <w:szCs w:val="28"/>
              </w:rPr>
            </w:pPr>
            <w:r w:rsidRPr="000F3B67">
              <w:rPr>
                <w:rFonts w:ascii="Times New Roman" w:hAnsi="Times New Roman" w:cs="Times New Roman"/>
                <w:sz w:val="28"/>
                <w:szCs w:val="28"/>
              </w:rPr>
              <w:t>Котёнок – кот</w:t>
            </w:r>
          </w:p>
          <w:p w:rsidR="00B1615B" w:rsidRPr="000F3B67" w:rsidRDefault="00B1615B" w:rsidP="00B1615B">
            <w:pPr>
              <w:spacing w:line="276" w:lineRule="auto"/>
              <w:jc w:val="center"/>
              <w:rPr>
                <w:rFonts w:ascii="Times New Roman" w:hAnsi="Times New Roman" w:cs="Times New Roman"/>
                <w:sz w:val="28"/>
                <w:szCs w:val="28"/>
              </w:rPr>
            </w:pPr>
            <w:r w:rsidRPr="000F3B67">
              <w:rPr>
                <w:rFonts w:ascii="Times New Roman" w:hAnsi="Times New Roman" w:cs="Times New Roman"/>
                <w:sz w:val="28"/>
                <w:szCs w:val="28"/>
              </w:rPr>
              <w:t>Котёнок - кот</w:t>
            </w:r>
          </w:p>
        </w:tc>
        <w:tc>
          <w:tcPr>
            <w:tcW w:w="1984" w:type="dxa"/>
            <w:tcBorders>
              <w:top w:val="single" w:sz="4" w:space="0" w:color="auto"/>
              <w:left w:val="single" w:sz="4" w:space="0" w:color="auto"/>
              <w:bottom w:val="single" w:sz="4" w:space="0" w:color="auto"/>
              <w:right w:val="single" w:sz="4" w:space="0" w:color="auto"/>
            </w:tcBorders>
            <w:hideMark/>
          </w:tcPr>
          <w:p w:rsidR="00B1615B" w:rsidRPr="000F3B67" w:rsidRDefault="00B1615B" w:rsidP="00B1615B">
            <w:pPr>
              <w:spacing w:line="276" w:lineRule="auto"/>
              <w:jc w:val="center"/>
              <w:rPr>
                <w:rFonts w:ascii="Times New Roman" w:hAnsi="Times New Roman" w:cs="Times New Roman"/>
                <w:sz w:val="28"/>
                <w:szCs w:val="28"/>
              </w:rPr>
            </w:pPr>
            <w:r w:rsidRPr="000F3B67">
              <w:rPr>
                <w:rFonts w:ascii="Times New Roman" w:hAnsi="Times New Roman" w:cs="Times New Roman"/>
                <w:sz w:val="28"/>
                <w:szCs w:val="28"/>
              </w:rPr>
              <w:t>3</w:t>
            </w:r>
          </w:p>
          <w:p w:rsidR="00B1615B" w:rsidRPr="000F3B67" w:rsidRDefault="00B1615B" w:rsidP="00B1615B">
            <w:pPr>
              <w:spacing w:line="276" w:lineRule="auto"/>
              <w:jc w:val="center"/>
              <w:rPr>
                <w:rFonts w:ascii="Times New Roman" w:hAnsi="Times New Roman" w:cs="Times New Roman"/>
                <w:sz w:val="28"/>
                <w:szCs w:val="28"/>
              </w:rPr>
            </w:pPr>
            <w:r w:rsidRPr="000F3B67">
              <w:rPr>
                <w:rFonts w:ascii="Times New Roman" w:hAnsi="Times New Roman" w:cs="Times New Roman"/>
                <w:sz w:val="28"/>
                <w:szCs w:val="28"/>
              </w:rPr>
              <w:t>2</w:t>
            </w:r>
          </w:p>
          <w:p w:rsidR="00B1615B" w:rsidRPr="000F3B67" w:rsidRDefault="00B1615B" w:rsidP="00B1615B">
            <w:pPr>
              <w:spacing w:line="276" w:lineRule="auto"/>
              <w:jc w:val="center"/>
              <w:rPr>
                <w:rFonts w:ascii="Times New Roman" w:hAnsi="Times New Roman" w:cs="Times New Roman"/>
                <w:sz w:val="28"/>
                <w:szCs w:val="28"/>
              </w:rPr>
            </w:pPr>
            <w:r w:rsidRPr="000F3B67">
              <w:rPr>
                <w:rFonts w:ascii="Times New Roman" w:hAnsi="Times New Roman" w:cs="Times New Roman"/>
                <w:sz w:val="28"/>
                <w:szCs w:val="28"/>
              </w:rPr>
              <w:t>1</w:t>
            </w:r>
          </w:p>
        </w:tc>
      </w:tr>
      <w:tr w:rsidR="00B1615B" w:rsidRPr="000F3B67" w:rsidTr="00B1615B">
        <w:tc>
          <w:tcPr>
            <w:tcW w:w="1418" w:type="dxa"/>
            <w:tcBorders>
              <w:top w:val="single" w:sz="4" w:space="0" w:color="auto"/>
              <w:left w:val="single" w:sz="4" w:space="0" w:color="auto"/>
              <w:bottom w:val="single" w:sz="4" w:space="0" w:color="auto"/>
              <w:right w:val="single" w:sz="4" w:space="0" w:color="auto"/>
            </w:tcBorders>
            <w:hideMark/>
          </w:tcPr>
          <w:p w:rsidR="00B1615B" w:rsidRPr="000F3B67" w:rsidRDefault="00B1615B" w:rsidP="00B1615B">
            <w:pPr>
              <w:spacing w:line="276" w:lineRule="auto"/>
              <w:jc w:val="center"/>
              <w:rPr>
                <w:rFonts w:ascii="Times New Roman" w:hAnsi="Times New Roman" w:cs="Times New Roman"/>
                <w:sz w:val="28"/>
                <w:szCs w:val="28"/>
              </w:rPr>
            </w:pPr>
            <w:r w:rsidRPr="000F3B67">
              <w:rPr>
                <w:rFonts w:ascii="Times New Roman" w:hAnsi="Times New Roman" w:cs="Times New Roman"/>
                <w:sz w:val="28"/>
                <w:szCs w:val="28"/>
              </w:rPr>
              <w:t>3</w:t>
            </w:r>
          </w:p>
        </w:tc>
        <w:tc>
          <w:tcPr>
            <w:tcW w:w="3408" w:type="dxa"/>
            <w:tcBorders>
              <w:top w:val="single" w:sz="4" w:space="0" w:color="auto"/>
              <w:left w:val="single" w:sz="4" w:space="0" w:color="auto"/>
              <w:bottom w:val="single" w:sz="4" w:space="0" w:color="auto"/>
              <w:right w:val="single" w:sz="4" w:space="0" w:color="auto"/>
            </w:tcBorders>
            <w:hideMark/>
          </w:tcPr>
          <w:p w:rsidR="00B1615B" w:rsidRPr="000F3B67" w:rsidRDefault="00B1615B" w:rsidP="00B1615B">
            <w:pPr>
              <w:spacing w:line="276" w:lineRule="auto"/>
              <w:jc w:val="center"/>
              <w:rPr>
                <w:rFonts w:ascii="Times New Roman" w:hAnsi="Times New Roman" w:cs="Times New Roman"/>
                <w:sz w:val="28"/>
                <w:szCs w:val="28"/>
              </w:rPr>
            </w:pPr>
            <w:r w:rsidRPr="000F3B67">
              <w:rPr>
                <w:rFonts w:ascii="Times New Roman" w:hAnsi="Times New Roman" w:cs="Times New Roman"/>
                <w:sz w:val="28"/>
                <w:szCs w:val="28"/>
              </w:rPr>
              <w:t>ДО</w:t>
            </w:r>
            <w:proofErr w:type="gramStart"/>
            <w:r w:rsidRPr="000F3B67">
              <w:rPr>
                <w:rFonts w:ascii="Times New Roman" w:hAnsi="Times New Roman" w:cs="Times New Roman"/>
                <w:sz w:val="28"/>
                <w:szCs w:val="28"/>
              </w:rPr>
              <w:t>2</w:t>
            </w:r>
            <w:proofErr w:type="gramEnd"/>
            <w:r w:rsidRPr="000F3B67">
              <w:rPr>
                <w:rFonts w:ascii="Times New Roman" w:hAnsi="Times New Roman" w:cs="Times New Roman"/>
                <w:sz w:val="28"/>
                <w:szCs w:val="28"/>
              </w:rPr>
              <w:t xml:space="preserve"> – СИ1</w:t>
            </w:r>
          </w:p>
          <w:p w:rsidR="00B1615B" w:rsidRPr="000F3B67" w:rsidRDefault="00B1615B" w:rsidP="00B1615B">
            <w:pPr>
              <w:spacing w:line="276" w:lineRule="auto"/>
              <w:jc w:val="center"/>
              <w:rPr>
                <w:rFonts w:ascii="Times New Roman" w:hAnsi="Times New Roman" w:cs="Times New Roman"/>
                <w:sz w:val="28"/>
                <w:szCs w:val="28"/>
              </w:rPr>
            </w:pPr>
            <w:r w:rsidRPr="000F3B67">
              <w:rPr>
                <w:rFonts w:ascii="Times New Roman" w:hAnsi="Times New Roman" w:cs="Times New Roman"/>
                <w:sz w:val="28"/>
                <w:szCs w:val="28"/>
              </w:rPr>
              <w:t>РЕ</w:t>
            </w:r>
            <w:proofErr w:type="gramStart"/>
            <w:r w:rsidRPr="000F3B67">
              <w:rPr>
                <w:rFonts w:ascii="Times New Roman" w:hAnsi="Times New Roman" w:cs="Times New Roman"/>
                <w:sz w:val="28"/>
                <w:szCs w:val="28"/>
              </w:rPr>
              <w:t>2</w:t>
            </w:r>
            <w:proofErr w:type="gramEnd"/>
            <w:r w:rsidRPr="000F3B67">
              <w:rPr>
                <w:rFonts w:ascii="Times New Roman" w:hAnsi="Times New Roman" w:cs="Times New Roman"/>
                <w:sz w:val="28"/>
                <w:szCs w:val="28"/>
              </w:rPr>
              <w:t xml:space="preserve"> – СИ1</w:t>
            </w:r>
          </w:p>
          <w:p w:rsidR="00B1615B" w:rsidRPr="000F3B67" w:rsidRDefault="00B1615B" w:rsidP="00B1615B">
            <w:pPr>
              <w:spacing w:line="276" w:lineRule="auto"/>
              <w:jc w:val="center"/>
              <w:rPr>
                <w:rFonts w:ascii="Times New Roman" w:hAnsi="Times New Roman" w:cs="Times New Roman"/>
                <w:sz w:val="28"/>
                <w:szCs w:val="28"/>
              </w:rPr>
            </w:pPr>
            <w:r w:rsidRPr="000F3B67">
              <w:rPr>
                <w:rFonts w:ascii="Times New Roman" w:hAnsi="Times New Roman" w:cs="Times New Roman"/>
                <w:sz w:val="28"/>
                <w:szCs w:val="28"/>
              </w:rPr>
              <w:t>ЛЯ</w:t>
            </w:r>
            <w:proofErr w:type="gramStart"/>
            <w:r w:rsidRPr="000F3B67">
              <w:rPr>
                <w:rFonts w:ascii="Times New Roman" w:hAnsi="Times New Roman" w:cs="Times New Roman"/>
                <w:sz w:val="28"/>
                <w:szCs w:val="28"/>
              </w:rPr>
              <w:t>1</w:t>
            </w:r>
            <w:proofErr w:type="gramEnd"/>
            <w:r w:rsidRPr="000F3B67">
              <w:rPr>
                <w:rFonts w:ascii="Times New Roman" w:hAnsi="Times New Roman" w:cs="Times New Roman"/>
                <w:sz w:val="28"/>
                <w:szCs w:val="28"/>
              </w:rPr>
              <w:t xml:space="preserve"> – РЕ2</w:t>
            </w:r>
          </w:p>
        </w:tc>
        <w:tc>
          <w:tcPr>
            <w:tcW w:w="2829" w:type="dxa"/>
            <w:tcBorders>
              <w:top w:val="single" w:sz="4" w:space="0" w:color="auto"/>
              <w:left w:val="single" w:sz="4" w:space="0" w:color="auto"/>
              <w:bottom w:val="single" w:sz="4" w:space="0" w:color="auto"/>
              <w:right w:val="single" w:sz="4" w:space="0" w:color="auto"/>
            </w:tcBorders>
            <w:hideMark/>
          </w:tcPr>
          <w:p w:rsidR="00B1615B" w:rsidRPr="000F3B67" w:rsidRDefault="00B1615B" w:rsidP="00B1615B">
            <w:pPr>
              <w:spacing w:line="276" w:lineRule="auto"/>
              <w:jc w:val="center"/>
              <w:rPr>
                <w:rFonts w:ascii="Times New Roman" w:hAnsi="Times New Roman" w:cs="Times New Roman"/>
                <w:sz w:val="28"/>
                <w:szCs w:val="28"/>
              </w:rPr>
            </w:pPr>
            <w:r w:rsidRPr="000F3B67">
              <w:rPr>
                <w:rFonts w:ascii="Times New Roman" w:hAnsi="Times New Roman" w:cs="Times New Roman"/>
                <w:sz w:val="28"/>
                <w:szCs w:val="28"/>
              </w:rPr>
              <w:t>Котёнок – кот</w:t>
            </w:r>
          </w:p>
          <w:p w:rsidR="00B1615B" w:rsidRPr="000F3B67" w:rsidRDefault="00B1615B" w:rsidP="00B1615B">
            <w:pPr>
              <w:spacing w:line="276" w:lineRule="auto"/>
              <w:jc w:val="center"/>
              <w:rPr>
                <w:rFonts w:ascii="Times New Roman" w:hAnsi="Times New Roman" w:cs="Times New Roman"/>
                <w:sz w:val="28"/>
                <w:szCs w:val="28"/>
              </w:rPr>
            </w:pPr>
            <w:r w:rsidRPr="000F3B67">
              <w:rPr>
                <w:rFonts w:ascii="Times New Roman" w:hAnsi="Times New Roman" w:cs="Times New Roman"/>
                <w:sz w:val="28"/>
                <w:szCs w:val="28"/>
              </w:rPr>
              <w:t>Котёнок – кот</w:t>
            </w:r>
          </w:p>
          <w:p w:rsidR="00B1615B" w:rsidRPr="000F3B67" w:rsidRDefault="00B1615B" w:rsidP="00B1615B">
            <w:pPr>
              <w:spacing w:line="276" w:lineRule="auto"/>
              <w:jc w:val="center"/>
              <w:rPr>
                <w:rFonts w:ascii="Times New Roman" w:hAnsi="Times New Roman" w:cs="Times New Roman"/>
                <w:sz w:val="28"/>
                <w:szCs w:val="28"/>
              </w:rPr>
            </w:pPr>
            <w:r w:rsidRPr="000F3B67">
              <w:rPr>
                <w:rFonts w:ascii="Times New Roman" w:hAnsi="Times New Roman" w:cs="Times New Roman"/>
                <w:sz w:val="28"/>
                <w:szCs w:val="28"/>
              </w:rPr>
              <w:t>Кот - котёнок</w:t>
            </w:r>
          </w:p>
        </w:tc>
        <w:tc>
          <w:tcPr>
            <w:tcW w:w="1984" w:type="dxa"/>
            <w:tcBorders>
              <w:top w:val="single" w:sz="4" w:space="0" w:color="auto"/>
              <w:left w:val="single" w:sz="4" w:space="0" w:color="auto"/>
              <w:bottom w:val="single" w:sz="4" w:space="0" w:color="auto"/>
              <w:right w:val="single" w:sz="4" w:space="0" w:color="auto"/>
            </w:tcBorders>
            <w:hideMark/>
          </w:tcPr>
          <w:p w:rsidR="00B1615B" w:rsidRPr="000F3B67" w:rsidRDefault="00B1615B" w:rsidP="00B1615B">
            <w:pPr>
              <w:spacing w:line="276" w:lineRule="auto"/>
              <w:jc w:val="center"/>
              <w:rPr>
                <w:rFonts w:ascii="Times New Roman" w:hAnsi="Times New Roman" w:cs="Times New Roman"/>
                <w:sz w:val="28"/>
                <w:szCs w:val="28"/>
              </w:rPr>
            </w:pPr>
            <w:r w:rsidRPr="000F3B67">
              <w:rPr>
                <w:rFonts w:ascii="Times New Roman" w:hAnsi="Times New Roman" w:cs="Times New Roman"/>
                <w:sz w:val="28"/>
                <w:szCs w:val="28"/>
              </w:rPr>
              <w:t>3</w:t>
            </w:r>
          </w:p>
          <w:p w:rsidR="00B1615B" w:rsidRPr="000F3B67" w:rsidRDefault="00B1615B" w:rsidP="00B1615B">
            <w:pPr>
              <w:spacing w:line="276" w:lineRule="auto"/>
              <w:jc w:val="center"/>
              <w:rPr>
                <w:rFonts w:ascii="Times New Roman" w:hAnsi="Times New Roman" w:cs="Times New Roman"/>
                <w:sz w:val="28"/>
                <w:szCs w:val="28"/>
              </w:rPr>
            </w:pPr>
            <w:r w:rsidRPr="000F3B67">
              <w:rPr>
                <w:rFonts w:ascii="Times New Roman" w:hAnsi="Times New Roman" w:cs="Times New Roman"/>
                <w:sz w:val="28"/>
                <w:szCs w:val="28"/>
              </w:rPr>
              <w:t>2</w:t>
            </w:r>
          </w:p>
          <w:p w:rsidR="00B1615B" w:rsidRPr="000F3B67" w:rsidRDefault="00B1615B" w:rsidP="00B1615B">
            <w:pPr>
              <w:spacing w:line="276" w:lineRule="auto"/>
              <w:jc w:val="center"/>
              <w:rPr>
                <w:rFonts w:ascii="Times New Roman" w:hAnsi="Times New Roman" w:cs="Times New Roman"/>
                <w:b/>
                <w:sz w:val="28"/>
                <w:szCs w:val="28"/>
              </w:rPr>
            </w:pPr>
            <w:r w:rsidRPr="000F3B67">
              <w:rPr>
                <w:rFonts w:ascii="Times New Roman" w:hAnsi="Times New Roman" w:cs="Times New Roman"/>
                <w:sz w:val="28"/>
                <w:szCs w:val="28"/>
              </w:rPr>
              <w:t>1</w:t>
            </w:r>
          </w:p>
        </w:tc>
      </w:tr>
    </w:tbl>
    <w:p w:rsidR="00B1615B" w:rsidRPr="000F3B67" w:rsidRDefault="00B1615B" w:rsidP="00B1615B">
      <w:pPr>
        <w:spacing w:after="0"/>
        <w:ind w:firstLine="709"/>
        <w:jc w:val="both"/>
        <w:rPr>
          <w:rFonts w:ascii="Times New Roman" w:hAnsi="Times New Roman" w:cs="Times New Roman"/>
          <w:sz w:val="28"/>
          <w:szCs w:val="28"/>
        </w:rPr>
      </w:pPr>
    </w:p>
    <w:p w:rsidR="00B1615B" w:rsidRPr="00481B41" w:rsidRDefault="00481B41" w:rsidP="00481B41">
      <w:pPr>
        <w:spacing w:after="0"/>
        <w:ind w:left="1234" w:hanging="525"/>
        <w:jc w:val="both"/>
        <w:rPr>
          <w:rFonts w:ascii="Times New Roman" w:hAnsi="Times New Roman" w:cs="Times New Roman"/>
          <w:b/>
          <w:sz w:val="28"/>
          <w:szCs w:val="28"/>
        </w:rPr>
      </w:pPr>
      <w:r>
        <w:rPr>
          <w:rFonts w:ascii="Times New Roman" w:hAnsi="Times New Roman" w:cs="Times New Roman"/>
          <w:b/>
          <w:sz w:val="28"/>
          <w:szCs w:val="28"/>
        </w:rPr>
        <w:t xml:space="preserve">3. </w:t>
      </w:r>
      <w:r w:rsidR="00B1615B" w:rsidRPr="00481B41">
        <w:rPr>
          <w:rFonts w:ascii="Times New Roman" w:hAnsi="Times New Roman" w:cs="Times New Roman"/>
          <w:b/>
          <w:sz w:val="28"/>
          <w:szCs w:val="28"/>
        </w:rPr>
        <w:t>Диагностика чувства тембра</w:t>
      </w:r>
    </w:p>
    <w:p w:rsidR="00B1615B" w:rsidRPr="00481B41" w:rsidRDefault="00B1615B" w:rsidP="00B1615B">
      <w:pPr>
        <w:spacing w:after="0"/>
        <w:ind w:firstLine="709"/>
        <w:jc w:val="both"/>
        <w:rPr>
          <w:rFonts w:ascii="Times New Roman" w:hAnsi="Times New Roman" w:cs="Times New Roman"/>
          <w:b/>
          <w:i/>
          <w:sz w:val="28"/>
          <w:szCs w:val="28"/>
        </w:rPr>
      </w:pPr>
      <w:r w:rsidRPr="00481B41">
        <w:rPr>
          <w:rFonts w:ascii="Times New Roman" w:hAnsi="Times New Roman" w:cs="Times New Roman"/>
          <w:b/>
          <w:i/>
          <w:sz w:val="28"/>
          <w:szCs w:val="28"/>
        </w:rPr>
        <w:t>Дидактическая игра – тест «тембровые прятки»</w:t>
      </w:r>
    </w:p>
    <w:p w:rsidR="00B1615B" w:rsidRPr="000F3B67" w:rsidRDefault="00261490" w:rsidP="00B1615B">
      <w:pPr>
        <w:spacing w:after="0"/>
        <w:ind w:firstLine="709"/>
        <w:jc w:val="both"/>
        <w:rPr>
          <w:rFonts w:ascii="Times New Roman" w:hAnsi="Times New Roman" w:cs="Times New Roman"/>
          <w:sz w:val="28"/>
          <w:szCs w:val="28"/>
        </w:rPr>
      </w:pPr>
      <w:r>
        <w:rPr>
          <w:noProof/>
          <w:lang w:eastAsia="ru-RU"/>
        </w:rPr>
        <w:drawing>
          <wp:anchor distT="0" distB="0" distL="114300" distR="114300" simplePos="0" relativeHeight="251735040" behindDoc="1" locked="0" layoutInCell="1" allowOverlap="1" wp14:anchorId="160E0655" wp14:editId="3315B908">
            <wp:simplePos x="0" y="0"/>
            <wp:positionH relativeFrom="column">
              <wp:posOffset>53340</wp:posOffset>
            </wp:positionH>
            <wp:positionV relativeFrom="paragraph">
              <wp:posOffset>171450</wp:posOffset>
            </wp:positionV>
            <wp:extent cx="2695575" cy="1790700"/>
            <wp:effectExtent l="0" t="0" r="0" b="0"/>
            <wp:wrapTight wrapText="bothSides">
              <wp:wrapPolygon edited="0">
                <wp:start x="0" y="0"/>
                <wp:lineTo x="0" y="21370"/>
                <wp:lineTo x="21524" y="21370"/>
                <wp:lineTo x="21524" y="0"/>
                <wp:lineTo x="0" y="0"/>
              </wp:wrapPolygon>
            </wp:wrapTight>
            <wp:docPr id="63" name="Рисунок 63" descr="C:\Documents and Settings\BardishevaLYa\Local Settings\Temporary Internet Files\Content.Word\инструмен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BardishevaLYa\Local Settings\Temporary Internet Files\Content.Word\инструменты.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95575" cy="1790700"/>
                    </a:xfrm>
                    <a:prstGeom prst="rect">
                      <a:avLst/>
                    </a:prstGeom>
                    <a:noFill/>
                    <a:ln>
                      <a:noFill/>
                    </a:ln>
                  </pic:spPr>
                </pic:pic>
              </a:graphicData>
            </a:graphic>
          </wp:anchor>
        </w:drawing>
      </w:r>
      <w:r w:rsidR="00B1615B" w:rsidRPr="000F3B67">
        <w:rPr>
          <w:rFonts w:ascii="Times New Roman" w:hAnsi="Times New Roman" w:cs="Times New Roman"/>
          <w:i/>
          <w:sz w:val="28"/>
          <w:szCs w:val="28"/>
        </w:rPr>
        <w:t>Цель</w:t>
      </w:r>
      <w:r w:rsidR="00B1615B" w:rsidRPr="000F3B67">
        <w:rPr>
          <w:rFonts w:ascii="Times New Roman" w:hAnsi="Times New Roman" w:cs="Times New Roman"/>
          <w:sz w:val="28"/>
          <w:szCs w:val="28"/>
        </w:rPr>
        <w:t xml:space="preserve">: выявить уровень развития тембрового </w:t>
      </w:r>
      <w:proofErr w:type="gramStart"/>
      <w:r w:rsidR="00B1615B" w:rsidRPr="000F3B67">
        <w:rPr>
          <w:rFonts w:ascii="Times New Roman" w:hAnsi="Times New Roman" w:cs="Times New Roman"/>
          <w:sz w:val="28"/>
          <w:szCs w:val="28"/>
        </w:rPr>
        <w:t>слуха</w:t>
      </w:r>
      <w:proofErr w:type="gramEnd"/>
      <w:r w:rsidR="00B1615B" w:rsidRPr="000F3B67">
        <w:rPr>
          <w:rFonts w:ascii="Times New Roman" w:hAnsi="Times New Roman" w:cs="Times New Roman"/>
          <w:sz w:val="28"/>
          <w:szCs w:val="28"/>
        </w:rPr>
        <w:t xml:space="preserve"> по показателю адекватно дифференцированного определения инструментального звучания одной и той же мелодии.</w:t>
      </w:r>
    </w:p>
    <w:p w:rsidR="00B1615B" w:rsidRPr="000F3B67" w:rsidRDefault="00B1615B" w:rsidP="00B1615B">
      <w:pPr>
        <w:spacing w:after="0"/>
        <w:ind w:firstLine="709"/>
        <w:jc w:val="both"/>
        <w:rPr>
          <w:rFonts w:ascii="Times New Roman" w:hAnsi="Times New Roman" w:cs="Times New Roman"/>
          <w:sz w:val="28"/>
          <w:szCs w:val="28"/>
        </w:rPr>
      </w:pPr>
      <w:r w:rsidRPr="000F3B67">
        <w:rPr>
          <w:rFonts w:ascii="Times New Roman" w:hAnsi="Times New Roman" w:cs="Times New Roman"/>
          <w:i/>
          <w:sz w:val="28"/>
          <w:szCs w:val="28"/>
        </w:rPr>
        <w:t xml:space="preserve">Стимулирующий материал: </w:t>
      </w:r>
      <w:r w:rsidRPr="000F3B67">
        <w:rPr>
          <w:rFonts w:ascii="Times New Roman" w:hAnsi="Times New Roman" w:cs="Times New Roman"/>
          <w:sz w:val="28"/>
          <w:szCs w:val="28"/>
        </w:rPr>
        <w:t xml:space="preserve">музыкальные инструменты – фортепиано, ксилофон, кастаньеты, </w:t>
      </w:r>
      <w:r w:rsidRPr="000F3B67">
        <w:rPr>
          <w:rFonts w:ascii="Times New Roman" w:hAnsi="Times New Roman" w:cs="Times New Roman"/>
          <w:sz w:val="28"/>
          <w:szCs w:val="28"/>
        </w:rPr>
        <w:lastRenderedPageBreak/>
        <w:t>бубен, барабан.</w:t>
      </w:r>
    </w:p>
    <w:p w:rsidR="00B1615B" w:rsidRPr="000F3B67" w:rsidRDefault="00B1615B" w:rsidP="00B1615B">
      <w:pPr>
        <w:spacing w:after="0"/>
        <w:ind w:firstLine="709"/>
        <w:jc w:val="both"/>
        <w:rPr>
          <w:rFonts w:ascii="Times New Roman" w:hAnsi="Times New Roman" w:cs="Times New Roman"/>
          <w:sz w:val="28"/>
          <w:szCs w:val="28"/>
        </w:rPr>
      </w:pPr>
      <w:r w:rsidRPr="000F3B67">
        <w:rPr>
          <w:rFonts w:ascii="Times New Roman" w:hAnsi="Times New Roman" w:cs="Times New Roman"/>
          <w:i/>
          <w:sz w:val="28"/>
          <w:szCs w:val="28"/>
        </w:rPr>
        <w:t xml:space="preserve">Описание игры </w:t>
      </w:r>
      <w:r w:rsidRPr="00252F5E">
        <w:rPr>
          <w:rFonts w:ascii="Times New Roman" w:hAnsi="Times New Roman" w:cs="Times New Roman"/>
          <w:i/>
          <w:sz w:val="28"/>
          <w:szCs w:val="28"/>
        </w:rPr>
        <w:t>– теста.</w:t>
      </w:r>
    </w:p>
    <w:p w:rsidR="00B1615B" w:rsidRPr="000F3B67" w:rsidRDefault="00B1615B" w:rsidP="00B1615B">
      <w:pPr>
        <w:spacing w:after="0"/>
        <w:ind w:firstLine="709"/>
        <w:jc w:val="both"/>
        <w:rPr>
          <w:rFonts w:ascii="Times New Roman" w:hAnsi="Times New Roman" w:cs="Times New Roman"/>
          <w:sz w:val="28"/>
          <w:szCs w:val="28"/>
        </w:rPr>
      </w:pPr>
      <w:r w:rsidRPr="000F3B67">
        <w:rPr>
          <w:rFonts w:ascii="Times New Roman" w:hAnsi="Times New Roman" w:cs="Times New Roman"/>
          <w:sz w:val="28"/>
          <w:szCs w:val="28"/>
        </w:rPr>
        <w:t>Педагог: Давайте поиграем в музыкальные прятки. Сейчас одну и ту же мелодию будут исполнять разные инструменты. Послушайте и отгадайте (назовите или покажите инструмент), чей голос исполнял мелодию в первый раз, во второй, третий и так далее.</w:t>
      </w:r>
    </w:p>
    <w:p w:rsidR="00B1615B" w:rsidRPr="000F3B67" w:rsidRDefault="00B1615B" w:rsidP="00B1615B">
      <w:pPr>
        <w:spacing w:after="0"/>
        <w:ind w:firstLine="709"/>
        <w:jc w:val="both"/>
        <w:rPr>
          <w:rFonts w:ascii="Times New Roman" w:hAnsi="Times New Roman" w:cs="Times New Roman"/>
          <w:i/>
          <w:sz w:val="28"/>
          <w:szCs w:val="28"/>
        </w:rPr>
      </w:pPr>
      <w:r w:rsidRPr="000F3B67">
        <w:rPr>
          <w:rFonts w:ascii="Times New Roman" w:hAnsi="Times New Roman" w:cs="Times New Roman"/>
          <w:i/>
          <w:sz w:val="28"/>
          <w:szCs w:val="28"/>
        </w:rPr>
        <w:t>Критерий оценки.</w:t>
      </w:r>
    </w:p>
    <w:p w:rsidR="00B1615B" w:rsidRPr="000F3B67" w:rsidRDefault="00B1615B" w:rsidP="00B1615B">
      <w:pPr>
        <w:spacing w:after="0"/>
        <w:ind w:firstLine="709"/>
        <w:jc w:val="both"/>
        <w:rPr>
          <w:rFonts w:ascii="Times New Roman" w:hAnsi="Times New Roman" w:cs="Times New Roman"/>
          <w:sz w:val="28"/>
          <w:szCs w:val="28"/>
        </w:rPr>
      </w:pPr>
      <w:r w:rsidRPr="000F3B67">
        <w:rPr>
          <w:rFonts w:ascii="Times New Roman" w:hAnsi="Times New Roman" w:cs="Times New Roman"/>
          <w:sz w:val="28"/>
          <w:szCs w:val="28"/>
        </w:rPr>
        <w:t>8-10 баллов – высокий уровень. Адекватное определение тембра исполненной музыкальной фразы в пределах 8-10 предъявленных фрагментов.</w:t>
      </w:r>
    </w:p>
    <w:p w:rsidR="00B1615B" w:rsidRPr="000F3B67" w:rsidRDefault="00B1615B" w:rsidP="00B1615B">
      <w:pPr>
        <w:spacing w:after="0"/>
        <w:ind w:firstLine="709"/>
        <w:jc w:val="both"/>
        <w:rPr>
          <w:rFonts w:ascii="Times New Roman" w:hAnsi="Times New Roman" w:cs="Times New Roman"/>
          <w:sz w:val="28"/>
          <w:szCs w:val="28"/>
        </w:rPr>
      </w:pPr>
      <w:r w:rsidRPr="000F3B67">
        <w:rPr>
          <w:rFonts w:ascii="Times New Roman" w:hAnsi="Times New Roman" w:cs="Times New Roman"/>
          <w:sz w:val="28"/>
          <w:szCs w:val="28"/>
        </w:rPr>
        <w:t>4-7 баллов – средний уровень. Адекватное определение тембра первых семи исполняемых фрагментов.</w:t>
      </w:r>
    </w:p>
    <w:p w:rsidR="00B1615B" w:rsidRDefault="00B1615B" w:rsidP="00B1615B">
      <w:pPr>
        <w:spacing w:after="0"/>
        <w:ind w:firstLine="709"/>
        <w:jc w:val="both"/>
        <w:rPr>
          <w:rFonts w:ascii="Times New Roman" w:hAnsi="Times New Roman" w:cs="Times New Roman"/>
          <w:sz w:val="28"/>
          <w:szCs w:val="28"/>
        </w:rPr>
      </w:pPr>
      <w:r w:rsidRPr="000F3B67">
        <w:rPr>
          <w:rFonts w:ascii="Times New Roman" w:hAnsi="Times New Roman" w:cs="Times New Roman"/>
          <w:sz w:val="28"/>
          <w:szCs w:val="28"/>
        </w:rPr>
        <w:t>1-3 балла – слабый уровень. Адекватное определение тембров первых трёх фрагментов.</w:t>
      </w:r>
    </w:p>
    <w:p w:rsidR="00215CDF" w:rsidRDefault="00215CDF" w:rsidP="00B1615B">
      <w:pPr>
        <w:spacing w:after="0"/>
        <w:ind w:firstLine="709"/>
        <w:jc w:val="both"/>
        <w:rPr>
          <w:rFonts w:ascii="Times New Roman" w:hAnsi="Times New Roman" w:cs="Times New Roman"/>
          <w:sz w:val="28"/>
          <w:szCs w:val="28"/>
        </w:rPr>
      </w:pPr>
    </w:p>
    <w:p w:rsidR="00B1615B" w:rsidRPr="00481B41" w:rsidRDefault="00B1615B" w:rsidP="00481B41">
      <w:pPr>
        <w:pStyle w:val="a3"/>
        <w:numPr>
          <w:ilvl w:val="0"/>
          <w:numId w:val="2"/>
        </w:numPr>
        <w:spacing w:after="0"/>
        <w:ind w:left="0" w:firstLine="709"/>
        <w:jc w:val="both"/>
        <w:rPr>
          <w:rFonts w:ascii="Times New Roman" w:hAnsi="Times New Roman" w:cs="Times New Roman"/>
          <w:b/>
          <w:sz w:val="28"/>
          <w:szCs w:val="28"/>
        </w:rPr>
      </w:pPr>
      <w:r w:rsidRPr="00481B41">
        <w:rPr>
          <w:rFonts w:ascii="Times New Roman" w:hAnsi="Times New Roman" w:cs="Times New Roman"/>
          <w:b/>
          <w:sz w:val="28"/>
          <w:szCs w:val="28"/>
        </w:rPr>
        <w:t>Диагностика динамического слуха</w:t>
      </w:r>
    </w:p>
    <w:p w:rsidR="00B1615B" w:rsidRPr="00B1615B" w:rsidRDefault="00B1615B" w:rsidP="00B1615B">
      <w:pPr>
        <w:spacing w:after="0"/>
        <w:ind w:firstLine="709"/>
        <w:jc w:val="both"/>
        <w:rPr>
          <w:rFonts w:ascii="Times New Roman" w:hAnsi="Times New Roman" w:cs="Times New Roman"/>
          <w:b/>
          <w:i/>
          <w:sz w:val="28"/>
          <w:szCs w:val="28"/>
        </w:rPr>
      </w:pPr>
      <w:r w:rsidRPr="00B1615B">
        <w:rPr>
          <w:rFonts w:ascii="Times New Roman" w:hAnsi="Times New Roman" w:cs="Times New Roman"/>
          <w:b/>
          <w:i/>
          <w:sz w:val="28"/>
          <w:szCs w:val="28"/>
        </w:rPr>
        <w:t>Дидактическая игра – тест «Мы поедем в «</w:t>
      </w:r>
      <w:proofErr w:type="gramStart"/>
      <w:r w:rsidRPr="00B1615B">
        <w:rPr>
          <w:rFonts w:ascii="Times New Roman" w:hAnsi="Times New Roman" w:cs="Times New Roman"/>
          <w:b/>
          <w:i/>
          <w:sz w:val="28"/>
          <w:szCs w:val="28"/>
        </w:rPr>
        <w:t>Громко-тихо</w:t>
      </w:r>
      <w:proofErr w:type="gramEnd"/>
      <w:r w:rsidRPr="00B1615B">
        <w:rPr>
          <w:rFonts w:ascii="Times New Roman" w:hAnsi="Times New Roman" w:cs="Times New Roman"/>
          <w:b/>
          <w:i/>
          <w:sz w:val="28"/>
          <w:szCs w:val="28"/>
        </w:rPr>
        <w:t>»</w:t>
      </w:r>
    </w:p>
    <w:p w:rsidR="00B1615B" w:rsidRPr="000F3B67" w:rsidRDefault="00B1615B" w:rsidP="00B1615B">
      <w:pPr>
        <w:spacing w:after="0"/>
        <w:ind w:firstLine="709"/>
        <w:jc w:val="both"/>
        <w:rPr>
          <w:rFonts w:ascii="Times New Roman" w:hAnsi="Times New Roman" w:cs="Times New Roman"/>
          <w:sz w:val="28"/>
          <w:szCs w:val="28"/>
        </w:rPr>
      </w:pPr>
      <w:r w:rsidRPr="000F3B67">
        <w:rPr>
          <w:rFonts w:ascii="Times New Roman" w:hAnsi="Times New Roman" w:cs="Times New Roman"/>
          <w:i/>
          <w:sz w:val="28"/>
          <w:szCs w:val="28"/>
        </w:rPr>
        <w:t xml:space="preserve">Цель: </w:t>
      </w:r>
      <w:r w:rsidRPr="000F3B67">
        <w:rPr>
          <w:rFonts w:ascii="Times New Roman" w:hAnsi="Times New Roman" w:cs="Times New Roman"/>
          <w:sz w:val="28"/>
          <w:szCs w:val="28"/>
        </w:rPr>
        <w:t>определение способности адекватной аудиально-моторной реакции на динамические изменения (силу выражения) инструментального стимула.</w:t>
      </w:r>
    </w:p>
    <w:p w:rsidR="00B1615B" w:rsidRPr="000F3B67" w:rsidRDefault="00B1615B" w:rsidP="00B1615B">
      <w:pPr>
        <w:spacing w:after="0"/>
        <w:ind w:firstLine="709"/>
        <w:jc w:val="both"/>
        <w:rPr>
          <w:rFonts w:ascii="Times New Roman" w:hAnsi="Times New Roman" w:cs="Times New Roman"/>
          <w:sz w:val="28"/>
          <w:szCs w:val="28"/>
        </w:rPr>
      </w:pPr>
      <w:r w:rsidRPr="000F3B67">
        <w:rPr>
          <w:rFonts w:ascii="Times New Roman" w:hAnsi="Times New Roman" w:cs="Times New Roman"/>
          <w:i/>
          <w:sz w:val="28"/>
          <w:szCs w:val="28"/>
        </w:rPr>
        <w:t>Стимулирующий материал:</w:t>
      </w:r>
      <w:r w:rsidRPr="000F3B67">
        <w:rPr>
          <w:rFonts w:ascii="Times New Roman" w:hAnsi="Times New Roman" w:cs="Times New Roman"/>
          <w:sz w:val="28"/>
          <w:szCs w:val="28"/>
        </w:rPr>
        <w:t xml:space="preserve"> барабан.</w:t>
      </w:r>
    </w:p>
    <w:p w:rsidR="00B1615B" w:rsidRPr="000F3B67" w:rsidRDefault="00B1615B" w:rsidP="00B1615B">
      <w:pPr>
        <w:spacing w:after="0"/>
        <w:ind w:firstLine="709"/>
        <w:jc w:val="both"/>
        <w:rPr>
          <w:rFonts w:ascii="Times New Roman" w:hAnsi="Times New Roman" w:cs="Times New Roman"/>
          <w:i/>
          <w:sz w:val="28"/>
          <w:szCs w:val="28"/>
        </w:rPr>
      </w:pPr>
      <w:r w:rsidRPr="000F3B67">
        <w:rPr>
          <w:rFonts w:ascii="Times New Roman" w:hAnsi="Times New Roman" w:cs="Times New Roman"/>
          <w:i/>
          <w:sz w:val="28"/>
          <w:szCs w:val="28"/>
        </w:rPr>
        <w:t>Описание игры –</w:t>
      </w:r>
      <w:r w:rsidRPr="000F3B67">
        <w:rPr>
          <w:rFonts w:ascii="Times New Roman" w:hAnsi="Times New Roman" w:cs="Times New Roman"/>
          <w:sz w:val="28"/>
          <w:szCs w:val="28"/>
        </w:rPr>
        <w:t xml:space="preserve"> </w:t>
      </w:r>
      <w:r w:rsidRPr="000F3B67">
        <w:rPr>
          <w:rFonts w:ascii="Times New Roman" w:hAnsi="Times New Roman" w:cs="Times New Roman"/>
          <w:i/>
          <w:sz w:val="28"/>
          <w:szCs w:val="28"/>
        </w:rPr>
        <w:t>теста.</w:t>
      </w:r>
    </w:p>
    <w:p w:rsidR="00B1615B" w:rsidRPr="000F3B67" w:rsidRDefault="00B1615B" w:rsidP="00B1615B">
      <w:pPr>
        <w:spacing w:after="0"/>
        <w:ind w:firstLine="709"/>
        <w:jc w:val="both"/>
        <w:rPr>
          <w:rFonts w:ascii="Times New Roman" w:hAnsi="Times New Roman" w:cs="Times New Roman"/>
          <w:i/>
          <w:sz w:val="28"/>
          <w:szCs w:val="28"/>
        </w:rPr>
      </w:pPr>
      <w:r w:rsidRPr="000F3B67">
        <w:rPr>
          <w:rFonts w:ascii="Times New Roman" w:hAnsi="Times New Roman" w:cs="Times New Roman"/>
          <w:sz w:val="28"/>
          <w:szCs w:val="28"/>
        </w:rPr>
        <w:t xml:space="preserve">Педагог: Мы поиграем </w:t>
      </w:r>
      <w:proofErr w:type="gramStart"/>
      <w:r w:rsidRPr="000F3B67">
        <w:rPr>
          <w:rFonts w:ascii="Times New Roman" w:hAnsi="Times New Roman" w:cs="Times New Roman"/>
          <w:sz w:val="28"/>
          <w:szCs w:val="28"/>
        </w:rPr>
        <w:t>в</w:t>
      </w:r>
      <w:proofErr w:type="gramEnd"/>
      <w:r w:rsidRPr="000F3B67">
        <w:rPr>
          <w:rFonts w:ascii="Times New Roman" w:hAnsi="Times New Roman" w:cs="Times New Roman"/>
          <w:sz w:val="28"/>
          <w:szCs w:val="28"/>
        </w:rPr>
        <w:t xml:space="preserve"> «Громко – тихо». Я играю на пианино, а ты на барабане. </w:t>
      </w:r>
      <w:proofErr w:type="gramStart"/>
      <w:r w:rsidRPr="000F3B67">
        <w:rPr>
          <w:rFonts w:ascii="Times New Roman" w:hAnsi="Times New Roman" w:cs="Times New Roman"/>
          <w:sz w:val="28"/>
          <w:szCs w:val="28"/>
        </w:rPr>
        <w:t>Играй как я: я – громко и ты – громко, я – тихо и ты – тихо</w:t>
      </w:r>
      <w:r>
        <w:rPr>
          <w:rFonts w:ascii="Times New Roman" w:hAnsi="Times New Roman" w:cs="Times New Roman"/>
          <w:sz w:val="28"/>
          <w:szCs w:val="28"/>
        </w:rPr>
        <w:t xml:space="preserve"> </w:t>
      </w:r>
      <w:r w:rsidRPr="000F3B67">
        <w:rPr>
          <w:rFonts w:ascii="Times New Roman" w:hAnsi="Times New Roman" w:cs="Times New Roman"/>
          <w:i/>
          <w:sz w:val="28"/>
          <w:szCs w:val="28"/>
        </w:rPr>
        <w:t>(исполняется любой музыкальный фрагмент, адекватное исполнение контрастной динамики которого «форте» - «пиано» оценивается в 2 балла и второй фразы «диминуэндо» - в 2 балла.</w:t>
      </w:r>
      <w:proofErr w:type="gramEnd"/>
      <w:r w:rsidRPr="000F3B67">
        <w:rPr>
          <w:rFonts w:ascii="Times New Roman" w:hAnsi="Times New Roman" w:cs="Times New Roman"/>
          <w:i/>
          <w:sz w:val="28"/>
          <w:szCs w:val="28"/>
        </w:rPr>
        <w:t xml:space="preserve"> </w:t>
      </w:r>
      <w:proofErr w:type="gramStart"/>
      <w:r w:rsidRPr="000F3B67">
        <w:rPr>
          <w:rFonts w:ascii="Times New Roman" w:hAnsi="Times New Roman" w:cs="Times New Roman"/>
          <w:i/>
          <w:sz w:val="28"/>
          <w:szCs w:val="28"/>
        </w:rPr>
        <w:t>Всего 4 балла)</w:t>
      </w:r>
      <w:r>
        <w:rPr>
          <w:rFonts w:ascii="Times New Roman" w:hAnsi="Times New Roman" w:cs="Times New Roman"/>
          <w:i/>
          <w:sz w:val="28"/>
          <w:szCs w:val="28"/>
        </w:rPr>
        <w:t>.</w:t>
      </w:r>
      <w:proofErr w:type="gramEnd"/>
    </w:p>
    <w:p w:rsidR="00B1615B" w:rsidRPr="000F3B67" w:rsidRDefault="00B1615B" w:rsidP="00B1615B">
      <w:pPr>
        <w:spacing w:after="0"/>
        <w:ind w:firstLine="709"/>
        <w:jc w:val="both"/>
        <w:rPr>
          <w:rFonts w:ascii="Times New Roman" w:hAnsi="Times New Roman" w:cs="Times New Roman"/>
          <w:i/>
          <w:sz w:val="28"/>
          <w:szCs w:val="28"/>
        </w:rPr>
      </w:pPr>
      <w:r w:rsidRPr="000F3B67">
        <w:rPr>
          <w:rFonts w:ascii="Times New Roman" w:hAnsi="Times New Roman" w:cs="Times New Roman"/>
          <w:i/>
          <w:sz w:val="28"/>
          <w:szCs w:val="28"/>
        </w:rPr>
        <w:t>Критерии оценки.</w:t>
      </w:r>
    </w:p>
    <w:p w:rsidR="00B1615B" w:rsidRPr="000F3B67" w:rsidRDefault="00B1615B" w:rsidP="00B1615B">
      <w:pPr>
        <w:spacing w:after="0"/>
        <w:ind w:firstLine="709"/>
        <w:jc w:val="both"/>
        <w:rPr>
          <w:rFonts w:ascii="Times New Roman" w:hAnsi="Times New Roman" w:cs="Times New Roman"/>
          <w:sz w:val="28"/>
          <w:szCs w:val="28"/>
        </w:rPr>
      </w:pPr>
      <w:r w:rsidRPr="000F3B67">
        <w:rPr>
          <w:rFonts w:ascii="Times New Roman" w:hAnsi="Times New Roman" w:cs="Times New Roman"/>
          <w:sz w:val="28"/>
          <w:szCs w:val="28"/>
        </w:rPr>
        <w:t>4 балла – высокий уровень;</w:t>
      </w:r>
    </w:p>
    <w:p w:rsidR="00B1615B" w:rsidRPr="000F3B67" w:rsidRDefault="00B1615B" w:rsidP="00B1615B">
      <w:pPr>
        <w:spacing w:after="0"/>
        <w:ind w:firstLine="709"/>
        <w:jc w:val="both"/>
        <w:rPr>
          <w:rFonts w:ascii="Times New Roman" w:hAnsi="Times New Roman" w:cs="Times New Roman"/>
          <w:sz w:val="28"/>
          <w:szCs w:val="28"/>
        </w:rPr>
      </w:pPr>
      <w:r w:rsidRPr="000F3B67">
        <w:rPr>
          <w:rFonts w:ascii="Times New Roman" w:hAnsi="Times New Roman" w:cs="Times New Roman"/>
          <w:sz w:val="28"/>
          <w:szCs w:val="28"/>
        </w:rPr>
        <w:t>2-3 балла – средний уровень;</w:t>
      </w:r>
    </w:p>
    <w:p w:rsidR="00B1615B" w:rsidRDefault="00261490" w:rsidP="00B1615B">
      <w:pPr>
        <w:spacing w:after="0"/>
        <w:ind w:firstLine="709"/>
        <w:jc w:val="both"/>
        <w:rPr>
          <w:rFonts w:ascii="Times New Roman" w:hAnsi="Times New Roman" w:cs="Times New Roman"/>
          <w:sz w:val="28"/>
          <w:szCs w:val="28"/>
        </w:rPr>
      </w:pPr>
      <w:r>
        <w:rPr>
          <w:noProof/>
        </w:rPr>
        <w:drawing>
          <wp:anchor distT="0" distB="0" distL="114300" distR="114300" simplePos="0" relativeHeight="251736064" behindDoc="1" locked="0" layoutInCell="1" allowOverlap="1" wp14:anchorId="51687707" wp14:editId="2FAB2714">
            <wp:simplePos x="0" y="0"/>
            <wp:positionH relativeFrom="column">
              <wp:posOffset>4445</wp:posOffset>
            </wp:positionH>
            <wp:positionV relativeFrom="paragraph">
              <wp:posOffset>99060</wp:posOffset>
            </wp:positionV>
            <wp:extent cx="2495550" cy="1933575"/>
            <wp:effectExtent l="0" t="0" r="0" b="0"/>
            <wp:wrapTight wrapText="bothSides">
              <wp:wrapPolygon edited="0">
                <wp:start x="0" y="0"/>
                <wp:lineTo x="0" y="21494"/>
                <wp:lineTo x="21435" y="21494"/>
                <wp:lineTo x="21435" y="0"/>
                <wp:lineTo x="0" y="0"/>
              </wp:wrapPolygon>
            </wp:wrapTight>
            <wp:docPr id="64" name="Рисунок 64" descr="C:\Documents and Settings\BardishevaLYa\Local Settings\Temporary Internet Files\Content.Word\скакал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BardishevaLYa\Local Settings\Temporary Internet Files\Content.Word\скакалка.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95550" cy="1933575"/>
                    </a:xfrm>
                    <a:prstGeom prst="rect">
                      <a:avLst/>
                    </a:prstGeom>
                    <a:noFill/>
                    <a:ln>
                      <a:noFill/>
                    </a:ln>
                  </pic:spPr>
                </pic:pic>
              </a:graphicData>
            </a:graphic>
          </wp:anchor>
        </w:drawing>
      </w:r>
      <w:r w:rsidR="00B1615B" w:rsidRPr="000F3B67">
        <w:rPr>
          <w:rFonts w:ascii="Times New Roman" w:hAnsi="Times New Roman" w:cs="Times New Roman"/>
          <w:sz w:val="28"/>
          <w:szCs w:val="28"/>
        </w:rPr>
        <w:t>1 балл – низкий уровень.</w:t>
      </w:r>
    </w:p>
    <w:p w:rsidR="00215CDF" w:rsidRPr="000F3B67" w:rsidRDefault="00215CDF" w:rsidP="00B1615B">
      <w:pPr>
        <w:spacing w:after="0"/>
        <w:ind w:firstLine="709"/>
        <w:jc w:val="both"/>
        <w:rPr>
          <w:rFonts w:ascii="Times New Roman" w:hAnsi="Times New Roman" w:cs="Times New Roman"/>
          <w:sz w:val="28"/>
          <w:szCs w:val="28"/>
        </w:rPr>
      </w:pPr>
    </w:p>
    <w:p w:rsidR="00B1615B" w:rsidRPr="00B1615B" w:rsidRDefault="00B1615B" w:rsidP="00481B41">
      <w:pPr>
        <w:pStyle w:val="a7"/>
        <w:numPr>
          <w:ilvl w:val="0"/>
          <w:numId w:val="2"/>
        </w:numPr>
        <w:shd w:val="clear" w:color="auto" w:fill="FFFFFF"/>
        <w:spacing w:before="0" w:beforeAutospacing="0" w:after="0" w:afterAutospacing="0" w:line="276" w:lineRule="auto"/>
        <w:ind w:firstLine="65"/>
        <w:jc w:val="both"/>
        <w:rPr>
          <w:b/>
          <w:color w:val="444444"/>
          <w:sz w:val="28"/>
          <w:szCs w:val="28"/>
        </w:rPr>
      </w:pPr>
      <w:r w:rsidRPr="00B1615B">
        <w:rPr>
          <w:b/>
          <w:color w:val="444444"/>
          <w:sz w:val="28"/>
          <w:szCs w:val="28"/>
          <w:bdr w:val="none" w:sz="0" w:space="0" w:color="auto" w:frame="1"/>
        </w:rPr>
        <w:t>Игры-тесты на выявление уровня развития чувства метра.</w:t>
      </w:r>
    </w:p>
    <w:p w:rsidR="00B1615B" w:rsidRPr="000F3B67" w:rsidRDefault="00B1615B" w:rsidP="00B1615B">
      <w:pPr>
        <w:pStyle w:val="a7"/>
        <w:shd w:val="clear" w:color="auto" w:fill="FFFFFF"/>
        <w:spacing w:before="0" w:beforeAutospacing="0" w:after="0" w:afterAutospacing="0" w:line="276" w:lineRule="auto"/>
        <w:ind w:firstLine="709"/>
        <w:jc w:val="both"/>
        <w:rPr>
          <w:color w:val="444444"/>
          <w:sz w:val="28"/>
          <w:szCs w:val="28"/>
        </w:rPr>
      </w:pPr>
      <w:r w:rsidRPr="000F3B67">
        <w:rPr>
          <w:color w:val="444444"/>
          <w:sz w:val="28"/>
          <w:szCs w:val="28"/>
          <w:bdr w:val="none" w:sz="0" w:space="0" w:color="auto" w:frame="1"/>
        </w:rPr>
        <w:t>Тесты позволяют определить реактивно-метрические способности. Все задания данного теста предъявляются в размере 4/4 в умеренном темпе в объеме четырех тактов.</w:t>
      </w:r>
    </w:p>
    <w:p w:rsidR="00B1615B" w:rsidRPr="005A1789" w:rsidRDefault="00B1615B" w:rsidP="00B1615B">
      <w:pPr>
        <w:pStyle w:val="a7"/>
        <w:shd w:val="clear" w:color="auto" w:fill="FFFFFF"/>
        <w:spacing w:before="0" w:beforeAutospacing="0" w:after="0" w:afterAutospacing="0" w:line="276" w:lineRule="auto"/>
        <w:ind w:firstLine="709"/>
        <w:jc w:val="both"/>
        <w:rPr>
          <w:b/>
          <w:i/>
          <w:color w:val="444444"/>
          <w:sz w:val="28"/>
          <w:szCs w:val="28"/>
        </w:rPr>
      </w:pPr>
      <w:proofErr w:type="gramStart"/>
      <w:r w:rsidRPr="005A1789">
        <w:rPr>
          <w:b/>
          <w:i/>
          <w:color w:val="444444"/>
          <w:sz w:val="28"/>
          <w:szCs w:val="28"/>
          <w:bdr w:val="none" w:sz="0" w:space="0" w:color="auto" w:frame="1"/>
        </w:rPr>
        <w:lastRenderedPageBreak/>
        <w:t>Скакалка-часы</w:t>
      </w:r>
      <w:proofErr w:type="gramEnd"/>
    </w:p>
    <w:p w:rsidR="00B1615B" w:rsidRPr="000F3B67" w:rsidRDefault="00B1615B" w:rsidP="00B1615B">
      <w:pPr>
        <w:pStyle w:val="a7"/>
        <w:shd w:val="clear" w:color="auto" w:fill="FFFFFF"/>
        <w:spacing w:before="0" w:beforeAutospacing="0" w:after="0" w:afterAutospacing="0" w:line="276" w:lineRule="auto"/>
        <w:ind w:firstLine="709"/>
        <w:jc w:val="both"/>
        <w:rPr>
          <w:color w:val="444444"/>
          <w:sz w:val="28"/>
          <w:szCs w:val="28"/>
        </w:rPr>
      </w:pPr>
      <w:r w:rsidRPr="000F3B67">
        <w:rPr>
          <w:color w:val="444444"/>
          <w:sz w:val="28"/>
          <w:szCs w:val="28"/>
          <w:bdr w:val="none" w:sz="0" w:space="0" w:color="auto" w:frame="1"/>
        </w:rPr>
        <w:t xml:space="preserve">Ребенку, находящемуся на расстоянии 1,5 – 2х метров от ведущего, </w:t>
      </w:r>
      <w:r>
        <w:rPr>
          <w:color w:val="444444"/>
          <w:sz w:val="28"/>
          <w:szCs w:val="28"/>
          <w:bdr w:val="none" w:sz="0" w:space="0" w:color="auto" w:frame="1"/>
        </w:rPr>
        <w:t xml:space="preserve">я </w:t>
      </w:r>
      <w:r w:rsidRPr="000F3B67">
        <w:rPr>
          <w:color w:val="444444"/>
          <w:sz w:val="28"/>
          <w:szCs w:val="28"/>
          <w:bdr w:val="none" w:sz="0" w:space="0" w:color="auto" w:frame="1"/>
        </w:rPr>
        <w:t xml:space="preserve">предлагаю перепрыгивать через скакалку обеими ногами одновременно, которую взрослый вращает за один конец (параллельно полу) </w:t>
      </w:r>
      <w:proofErr w:type="gramStart"/>
      <w:r w:rsidRPr="000F3B67">
        <w:rPr>
          <w:color w:val="444444"/>
          <w:sz w:val="28"/>
          <w:szCs w:val="28"/>
          <w:bdr w:val="none" w:sz="0" w:space="0" w:color="auto" w:frame="1"/>
        </w:rPr>
        <w:t>в</w:t>
      </w:r>
      <w:proofErr w:type="gramEnd"/>
      <w:r w:rsidRPr="000F3B67">
        <w:rPr>
          <w:color w:val="444444"/>
          <w:sz w:val="28"/>
          <w:szCs w:val="28"/>
          <w:bdr w:val="none" w:sz="0" w:space="0" w:color="auto" w:frame="1"/>
        </w:rPr>
        <w:t xml:space="preserve"> умеренном </w:t>
      </w:r>
      <w:proofErr w:type="gramStart"/>
      <w:r w:rsidRPr="000F3B67">
        <w:rPr>
          <w:color w:val="444444"/>
          <w:sz w:val="28"/>
          <w:szCs w:val="28"/>
          <w:bdr w:val="none" w:sz="0" w:space="0" w:color="auto" w:frame="1"/>
        </w:rPr>
        <w:t>темпе</w:t>
      </w:r>
      <w:proofErr w:type="gramEnd"/>
      <w:r w:rsidRPr="000F3B67">
        <w:rPr>
          <w:color w:val="444444"/>
          <w:sz w:val="28"/>
          <w:szCs w:val="28"/>
          <w:bdr w:val="none" w:sz="0" w:space="0" w:color="auto" w:frame="1"/>
        </w:rPr>
        <w:t>. Каждый прыжок ребенок сопровождает радостным возгласом-звоночком «</w:t>
      </w:r>
      <w:proofErr w:type="spellStart"/>
      <w:r w:rsidRPr="000F3B67">
        <w:rPr>
          <w:color w:val="444444"/>
          <w:sz w:val="28"/>
          <w:szCs w:val="28"/>
          <w:bdr w:val="none" w:sz="0" w:space="0" w:color="auto" w:frame="1"/>
        </w:rPr>
        <w:t>дзынь</w:t>
      </w:r>
      <w:proofErr w:type="spellEnd"/>
      <w:r w:rsidRPr="000F3B67">
        <w:rPr>
          <w:color w:val="444444"/>
          <w:sz w:val="28"/>
          <w:szCs w:val="28"/>
          <w:bdr w:val="none" w:sz="0" w:space="0" w:color="auto" w:frame="1"/>
        </w:rPr>
        <w:t>». Всего требуется сделать 10 прыжков.</w:t>
      </w:r>
    </w:p>
    <w:p w:rsidR="00B1615B" w:rsidRPr="000F3B67" w:rsidRDefault="00B1615B" w:rsidP="00B1615B">
      <w:pPr>
        <w:pStyle w:val="a7"/>
        <w:shd w:val="clear" w:color="auto" w:fill="FFFFFF"/>
        <w:spacing w:before="0" w:beforeAutospacing="0" w:after="0" w:afterAutospacing="0" w:line="276" w:lineRule="auto"/>
        <w:ind w:firstLine="709"/>
        <w:jc w:val="both"/>
        <w:rPr>
          <w:color w:val="444444"/>
          <w:sz w:val="28"/>
          <w:szCs w:val="28"/>
        </w:rPr>
      </w:pPr>
      <w:r w:rsidRPr="000F3B67">
        <w:rPr>
          <w:color w:val="444444"/>
          <w:sz w:val="28"/>
          <w:szCs w:val="28"/>
          <w:bdr w:val="none" w:sz="0" w:space="0" w:color="auto" w:frame="1"/>
        </w:rPr>
        <w:t>Критерии оценки:</w:t>
      </w:r>
    </w:p>
    <w:p w:rsidR="00B1615B" w:rsidRDefault="00B1615B" w:rsidP="00B1615B">
      <w:pPr>
        <w:pStyle w:val="a7"/>
        <w:shd w:val="clear" w:color="auto" w:fill="FFFFFF"/>
        <w:spacing w:before="0" w:beforeAutospacing="0" w:after="0" w:afterAutospacing="0" w:line="276" w:lineRule="auto"/>
        <w:ind w:firstLine="709"/>
        <w:jc w:val="both"/>
        <w:rPr>
          <w:color w:val="444444"/>
          <w:sz w:val="28"/>
          <w:szCs w:val="28"/>
          <w:bdr w:val="none" w:sz="0" w:space="0" w:color="auto" w:frame="1"/>
        </w:rPr>
      </w:pPr>
      <w:r w:rsidRPr="000F3B67">
        <w:rPr>
          <w:color w:val="444444"/>
          <w:sz w:val="28"/>
          <w:szCs w:val="28"/>
          <w:bdr w:val="none" w:sz="0" w:space="0" w:color="auto" w:frame="1"/>
        </w:rPr>
        <w:t>8-10 прыжков только в умеренном темпе – высокий уровень;</w:t>
      </w:r>
    </w:p>
    <w:p w:rsidR="00B1615B" w:rsidRDefault="00B1615B" w:rsidP="00B1615B">
      <w:pPr>
        <w:pStyle w:val="a7"/>
        <w:shd w:val="clear" w:color="auto" w:fill="FFFFFF"/>
        <w:spacing w:before="0" w:beforeAutospacing="0" w:after="0" w:afterAutospacing="0" w:line="276" w:lineRule="auto"/>
        <w:ind w:firstLine="709"/>
        <w:jc w:val="both"/>
        <w:rPr>
          <w:color w:val="444444"/>
          <w:sz w:val="28"/>
          <w:szCs w:val="28"/>
          <w:bdr w:val="none" w:sz="0" w:space="0" w:color="auto" w:frame="1"/>
        </w:rPr>
      </w:pPr>
      <w:r w:rsidRPr="000F3B67">
        <w:rPr>
          <w:color w:val="444444"/>
          <w:sz w:val="28"/>
          <w:szCs w:val="28"/>
          <w:bdr w:val="none" w:sz="0" w:space="0" w:color="auto" w:frame="1"/>
        </w:rPr>
        <w:t>4-7 успешных прыжков в умеренном темпе соответствуют нормативному (среднему) уровню развития чувства метра;</w:t>
      </w:r>
    </w:p>
    <w:p w:rsidR="00B1615B" w:rsidRPr="000F3B67" w:rsidRDefault="00B1615B" w:rsidP="00B1615B">
      <w:pPr>
        <w:pStyle w:val="a7"/>
        <w:shd w:val="clear" w:color="auto" w:fill="FFFFFF"/>
        <w:spacing w:before="0" w:beforeAutospacing="0" w:after="0" w:afterAutospacing="0" w:line="276" w:lineRule="auto"/>
        <w:ind w:firstLine="709"/>
        <w:jc w:val="both"/>
        <w:rPr>
          <w:color w:val="444444"/>
          <w:sz w:val="28"/>
          <w:szCs w:val="28"/>
        </w:rPr>
      </w:pPr>
      <w:r w:rsidRPr="000F3B67">
        <w:rPr>
          <w:color w:val="444444"/>
          <w:sz w:val="28"/>
          <w:szCs w:val="28"/>
          <w:bdr w:val="none" w:sz="0" w:space="0" w:color="auto" w:frame="1"/>
        </w:rPr>
        <w:t>1-3 прыжка – слабый уровень.</w:t>
      </w:r>
    </w:p>
    <w:p w:rsidR="00B1615B" w:rsidRPr="00063E10" w:rsidRDefault="00B1615B" w:rsidP="00B1615B">
      <w:pPr>
        <w:pStyle w:val="a7"/>
        <w:shd w:val="clear" w:color="auto" w:fill="FFFFFF"/>
        <w:spacing w:before="0" w:beforeAutospacing="0" w:after="0" w:afterAutospacing="0" w:line="276" w:lineRule="auto"/>
        <w:ind w:firstLine="709"/>
        <w:jc w:val="both"/>
        <w:rPr>
          <w:b/>
          <w:i/>
          <w:color w:val="444444"/>
          <w:sz w:val="28"/>
          <w:szCs w:val="28"/>
        </w:rPr>
      </w:pPr>
      <w:r w:rsidRPr="00063E10">
        <w:rPr>
          <w:b/>
          <w:i/>
          <w:color w:val="444444"/>
          <w:sz w:val="28"/>
          <w:szCs w:val="28"/>
          <w:bdr w:val="none" w:sz="0" w:space="0" w:color="auto" w:frame="1"/>
        </w:rPr>
        <w:t>Шаги великана, Тома и гнома:</w:t>
      </w:r>
    </w:p>
    <w:p w:rsidR="00B1615B" w:rsidRPr="000F3B67" w:rsidRDefault="00215CDF" w:rsidP="00B1615B">
      <w:pPr>
        <w:pStyle w:val="a7"/>
        <w:shd w:val="clear" w:color="auto" w:fill="FFFFFF"/>
        <w:spacing w:before="0" w:beforeAutospacing="0" w:after="0" w:afterAutospacing="0" w:line="276" w:lineRule="auto"/>
        <w:ind w:firstLine="709"/>
        <w:jc w:val="both"/>
        <w:rPr>
          <w:color w:val="444444"/>
          <w:sz w:val="28"/>
          <w:szCs w:val="28"/>
        </w:rPr>
      </w:pPr>
      <w:r>
        <w:rPr>
          <w:noProof/>
          <w:color w:val="444444"/>
          <w:sz w:val="28"/>
          <w:szCs w:val="28"/>
        </w:rPr>
        <w:drawing>
          <wp:anchor distT="0" distB="0" distL="114300" distR="114300" simplePos="0" relativeHeight="251732992" behindDoc="1" locked="0" layoutInCell="1" allowOverlap="1">
            <wp:simplePos x="0" y="0"/>
            <wp:positionH relativeFrom="column">
              <wp:posOffset>4768215</wp:posOffset>
            </wp:positionH>
            <wp:positionV relativeFrom="paragraph">
              <wp:posOffset>78105</wp:posOffset>
            </wp:positionV>
            <wp:extent cx="1143000" cy="2943225"/>
            <wp:effectExtent l="0" t="0" r="0" b="0"/>
            <wp:wrapTight wrapText="bothSides">
              <wp:wrapPolygon edited="0">
                <wp:start x="0" y="0"/>
                <wp:lineTo x="0" y="21530"/>
                <wp:lineTo x="21240" y="21530"/>
                <wp:lineTo x="21240" y="0"/>
                <wp:lineTo x="0" y="0"/>
              </wp:wrapPolygon>
            </wp:wrapTight>
            <wp:docPr id="66" name="Рисунок 66" descr="C:\Documents and Settings\BardishevaLYa\Рабочий стол\Томчак\фото спортивная школа отчётный\SDC11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BardishevaLYa\Рабочий стол\Томчак\фото спортивная школа отчётный\SDC1189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43000" cy="2943225"/>
                    </a:xfrm>
                    <a:prstGeom prst="rect">
                      <a:avLst/>
                    </a:prstGeom>
                    <a:noFill/>
                    <a:ln>
                      <a:noFill/>
                    </a:ln>
                  </pic:spPr>
                </pic:pic>
              </a:graphicData>
            </a:graphic>
            <wp14:sizeRelH relativeFrom="margin">
              <wp14:pctWidth>0</wp14:pctWidth>
            </wp14:sizeRelH>
          </wp:anchor>
        </w:drawing>
      </w:r>
      <w:r w:rsidR="00B1615B">
        <w:rPr>
          <w:color w:val="444444"/>
          <w:sz w:val="28"/>
          <w:szCs w:val="28"/>
          <w:bdr w:val="none" w:sz="0" w:space="0" w:color="auto" w:frame="1"/>
        </w:rPr>
        <w:t xml:space="preserve">Педагог: </w:t>
      </w:r>
      <w:r w:rsidR="00B1615B" w:rsidRPr="000F3B67">
        <w:rPr>
          <w:color w:val="444444"/>
          <w:sz w:val="28"/>
          <w:szCs w:val="28"/>
          <w:bdr w:val="none" w:sz="0" w:space="0" w:color="auto" w:frame="1"/>
        </w:rPr>
        <w:t>Давай поиграем с тобой в сказочные шаги</w:t>
      </w:r>
      <w:r w:rsidR="00B1615B">
        <w:rPr>
          <w:color w:val="444444"/>
          <w:sz w:val="28"/>
          <w:szCs w:val="28"/>
          <w:bdr w:val="none" w:sz="0" w:space="0" w:color="auto" w:frame="1"/>
        </w:rPr>
        <w:t>.</w:t>
      </w:r>
      <w:r w:rsidR="00B1615B" w:rsidRPr="000F3B67">
        <w:rPr>
          <w:color w:val="444444"/>
          <w:sz w:val="28"/>
          <w:szCs w:val="28"/>
          <w:bdr w:val="none" w:sz="0" w:space="0" w:color="auto" w:frame="1"/>
        </w:rPr>
        <w:t xml:space="preserve"> В стране </w:t>
      </w:r>
      <w:r w:rsidR="00B1615B" w:rsidRPr="008E74DB">
        <w:rPr>
          <w:color w:val="444444"/>
          <w:sz w:val="28"/>
          <w:szCs w:val="28"/>
          <w:bdr w:val="none" w:sz="0" w:space="0" w:color="auto" w:frame="1"/>
        </w:rPr>
        <w:t xml:space="preserve"> </w:t>
      </w:r>
      <w:r w:rsidR="00B1615B" w:rsidRPr="000F3B67">
        <w:rPr>
          <w:color w:val="444444"/>
          <w:sz w:val="28"/>
          <w:szCs w:val="28"/>
          <w:bdr w:val="none" w:sz="0" w:space="0" w:color="auto" w:frame="1"/>
        </w:rPr>
        <w:t>«</w:t>
      </w:r>
      <w:proofErr w:type="spellStart"/>
      <w:r w:rsidR="00B1615B" w:rsidRPr="000F3B67">
        <w:rPr>
          <w:color w:val="444444"/>
          <w:sz w:val="28"/>
          <w:szCs w:val="28"/>
          <w:bdr w:val="none" w:sz="0" w:space="0" w:color="auto" w:frame="1"/>
        </w:rPr>
        <w:t>Тишиналии</w:t>
      </w:r>
      <w:proofErr w:type="spellEnd"/>
      <w:r w:rsidR="00B1615B" w:rsidRPr="000F3B67">
        <w:rPr>
          <w:color w:val="444444"/>
          <w:sz w:val="28"/>
          <w:szCs w:val="28"/>
          <w:bdr w:val="none" w:sz="0" w:space="0" w:color="auto" w:frame="1"/>
        </w:rPr>
        <w:t xml:space="preserve">» все жители ходят, как часы (даются в руки ребенка </w:t>
      </w:r>
      <w:proofErr w:type="gramStart"/>
      <w:r w:rsidR="00B1615B" w:rsidRPr="000F3B67">
        <w:rPr>
          <w:color w:val="444444"/>
          <w:sz w:val="28"/>
          <w:szCs w:val="28"/>
          <w:bdr w:val="none" w:sz="0" w:space="0" w:color="auto" w:frame="1"/>
        </w:rPr>
        <w:t>часы-будильник</w:t>
      </w:r>
      <w:proofErr w:type="gramEnd"/>
      <w:r w:rsidR="00B1615B" w:rsidRPr="000F3B67">
        <w:rPr>
          <w:color w:val="444444"/>
          <w:sz w:val="28"/>
          <w:szCs w:val="28"/>
          <w:bdr w:val="none" w:sz="0" w:space="0" w:color="auto" w:frame="1"/>
        </w:rPr>
        <w:t xml:space="preserve">, ход которых – «тик-так» - отчетливо слышен). </w:t>
      </w:r>
      <w:proofErr w:type="gramStart"/>
      <w:r w:rsidR="00B1615B" w:rsidRPr="000F3B67">
        <w:rPr>
          <w:color w:val="444444"/>
          <w:sz w:val="28"/>
          <w:szCs w:val="28"/>
          <w:bdr w:val="none" w:sz="0" w:space="0" w:color="auto" w:frame="1"/>
        </w:rPr>
        <w:t>Мальчик Том ходит спокойно (педагог демонстрирует: шаг – на звук часов «тик» и приставной шаг – на звук «так»), шаги его маленького</w:t>
      </w:r>
      <w:r w:rsidR="00B1615B">
        <w:rPr>
          <w:color w:val="444444"/>
          <w:sz w:val="28"/>
          <w:szCs w:val="28"/>
          <w:bdr w:val="none" w:sz="0" w:space="0" w:color="auto" w:frame="1"/>
        </w:rPr>
        <w:t xml:space="preserve"> друга-гнома подвижны, игривы (</w:t>
      </w:r>
      <w:r w:rsidR="00B1615B" w:rsidRPr="000F3B67">
        <w:rPr>
          <w:color w:val="444444"/>
          <w:sz w:val="28"/>
          <w:szCs w:val="28"/>
          <w:bdr w:val="none" w:sz="0" w:space="0" w:color="auto" w:frame="1"/>
        </w:rPr>
        <w:t>на звук часов «тик» - шаг и приставной шаг, на ход «так» - то же самое); великан ходит степенно, важно (один шаг на ход часов «тик-так» и один приставной шаг – на следующий временной ход «тик-так»).</w:t>
      </w:r>
      <w:proofErr w:type="gramEnd"/>
    </w:p>
    <w:p w:rsidR="00B1615B" w:rsidRPr="000F3B67" w:rsidRDefault="00261490" w:rsidP="00B1615B">
      <w:pPr>
        <w:pStyle w:val="a7"/>
        <w:shd w:val="clear" w:color="auto" w:fill="FFFFFF"/>
        <w:spacing w:before="0" w:beforeAutospacing="0" w:after="0" w:afterAutospacing="0" w:line="276" w:lineRule="auto"/>
        <w:ind w:firstLine="709"/>
        <w:jc w:val="both"/>
        <w:rPr>
          <w:color w:val="444444"/>
          <w:sz w:val="28"/>
          <w:szCs w:val="28"/>
        </w:rPr>
      </w:pPr>
      <w:bookmarkStart w:id="0" w:name="_GoBack"/>
      <w:r>
        <w:rPr>
          <w:noProof/>
          <w:color w:val="444444"/>
          <w:sz w:val="28"/>
          <w:szCs w:val="28"/>
        </w:rPr>
        <w:drawing>
          <wp:anchor distT="0" distB="0" distL="114300" distR="114300" simplePos="0" relativeHeight="251731968" behindDoc="1" locked="0" layoutInCell="1" allowOverlap="1" wp14:anchorId="07263E21" wp14:editId="612A3E0B">
            <wp:simplePos x="0" y="0"/>
            <wp:positionH relativeFrom="column">
              <wp:posOffset>34290</wp:posOffset>
            </wp:positionH>
            <wp:positionV relativeFrom="paragraph">
              <wp:posOffset>1134745</wp:posOffset>
            </wp:positionV>
            <wp:extent cx="1876425" cy="2524125"/>
            <wp:effectExtent l="0" t="0" r="0" b="0"/>
            <wp:wrapTight wrapText="bothSides">
              <wp:wrapPolygon edited="0">
                <wp:start x="0" y="0"/>
                <wp:lineTo x="0" y="21518"/>
                <wp:lineTo x="21490" y="21518"/>
                <wp:lineTo x="21490" y="0"/>
                <wp:lineTo x="0" y="0"/>
              </wp:wrapPolygon>
            </wp:wrapTight>
            <wp:docPr id="65" name="Рисунок 65" descr="C:\Documents and Settings\BardishevaLYa\Рабочий стол\Томчак\фото спортивная школа отчётный\SDC11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BardishevaLYa\Рабочий стол\Томчак\фото спортивная школа отчётный\SDC1189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76425" cy="2524125"/>
                    </a:xfrm>
                    <a:prstGeom prst="rect">
                      <a:avLst/>
                    </a:prstGeom>
                    <a:noFill/>
                    <a:ln>
                      <a:noFill/>
                    </a:ln>
                  </pic:spPr>
                </pic:pic>
              </a:graphicData>
            </a:graphic>
          </wp:anchor>
        </w:drawing>
      </w:r>
      <w:bookmarkEnd w:id="0"/>
      <w:r w:rsidR="00B1615B" w:rsidRPr="00063E10">
        <w:rPr>
          <w:i/>
          <w:color w:val="444444"/>
          <w:sz w:val="28"/>
          <w:szCs w:val="28"/>
          <w:bdr w:val="none" w:sz="0" w:space="0" w:color="auto" w:frame="1"/>
        </w:rPr>
        <w:t>Стимулирующий материал:</w:t>
      </w:r>
      <w:r w:rsidR="00B1615B" w:rsidRPr="000F3B67">
        <w:rPr>
          <w:color w:val="444444"/>
          <w:sz w:val="28"/>
          <w:szCs w:val="28"/>
          <w:bdr w:val="none" w:sz="0" w:space="0" w:color="auto" w:frame="1"/>
        </w:rPr>
        <w:t xml:space="preserve"> </w:t>
      </w:r>
      <w:proofErr w:type="gramStart"/>
      <w:r w:rsidR="00B1615B" w:rsidRPr="000F3B67">
        <w:rPr>
          <w:color w:val="444444"/>
          <w:sz w:val="28"/>
          <w:szCs w:val="28"/>
          <w:bdr w:val="none" w:sz="0" w:space="0" w:color="auto" w:frame="1"/>
        </w:rPr>
        <w:t>часы-будильник</w:t>
      </w:r>
      <w:proofErr w:type="gramEnd"/>
      <w:r w:rsidR="00B1615B" w:rsidRPr="000F3B67">
        <w:rPr>
          <w:color w:val="444444"/>
          <w:sz w:val="28"/>
          <w:szCs w:val="28"/>
          <w:bdr w:val="none" w:sz="0" w:space="0" w:color="auto" w:frame="1"/>
        </w:rPr>
        <w:t xml:space="preserve"> и обозначенные на полу следы (ступней ног или просто кружки, вырезанные из бумаги), показывающие направление дорожки. Расстояние между ними соответствует свободному шагу ребенка (15-20 см). </w:t>
      </w:r>
      <w:r w:rsidR="008B573C">
        <w:rPr>
          <w:color w:val="444444"/>
          <w:sz w:val="28"/>
          <w:szCs w:val="28"/>
          <w:bdr w:val="none" w:sz="0" w:space="0" w:color="auto" w:frame="1"/>
        </w:rPr>
        <w:t>В</w:t>
      </w:r>
      <w:r w:rsidR="00B1615B" w:rsidRPr="000F3B67">
        <w:rPr>
          <w:color w:val="444444"/>
          <w:sz w:val="28"/>
          <w:szCs w:val="28"/>
          <w:bdr w:val="none" w:sz="0" w:space="0" w:color="auto" w:frame="1"/>
        </w:rPr>
        <w:t xml:space="preserve">сего 16 </w:t>
      </w:r>
      <w:r w:rsidR="00B1615B">
        <w:rPr>
          <w:color w:val="444444"/>
          <w:sz w:val="28"/>
          <w:szCs w:val="28"/>
          <w:bdr w:val="none" w:sz="0" w:space="0" w:color="auto" w:frame="1"/>
        </w:rPr>
        <w:t>с</w:t>
      </w:r>
      <w:r w:rsidR="00B1615B" w:rsidRPr="000F3B67">
        <w:rPr>
          <w:color w:val="444444"/>
          <w:sz w:val="28"/>
          <w:szCs w:val="28"/>
          <w:bdr w:val="none" w:sz="0" w:space="0" w:color="auto" w:frame="1"/>
        </w:rPr>
        <w:t>ледов-шагов. Дорожка выложена с разворотами после каждого 4-го шага, например, по периметру квадрата (4 шага, поворота +4 шага, поворот + 4 шага, поворот + 4 шага).</w:t>
      </w:r>
    </w:p>
    <w:p w:rsidR="00B1615B" w:rsidRPr="000F3B67" w:rsidRDefault="00B1615B" w:rsidP="00B1615B">
      <w:pPr>
        <w:pStyle w:val="a7"/>
        <w:shd w:val="clear" w:color="auto" w:fill="FFFFFF"/>
        <w:spacing w:before="0" w:beforeAutospacing="0" w:after="0" w:afterAutospacing="0" w:line="276" w:lineRule="auto"/>
        <w:ind w:firstLine="709"/>
        <w:jc w:val="both"/>
        <w:rPr>
          <w:color w:val="444444"/>
          <w:sz w:val="28"/>
          <w:szCs w:val="28"/>
        </w:rPr>
      </w:pPr>
      <w:r w:rsidRPr="000F3B67">
        <w:rPr>
          <w:color w:val="444444"/>
          <w:sz w:val="28"/>
          <w:szCs w:val="28"/>
          <w:bdr w:val="none" w:sz="0" w:space="0" w:color="auto" w:frame="1"/>
        </w:rPr>
        <w:t>Критерии оценки:</w:t>
      </w:r>
    </w:p>
    <w:p w:rsidR="00B1615B" w:rsidRDefault="00B1615B" w:rsidP="00B1615B">
      <w:pPr>
        <w:pStyle w:val="a7"/>
        <w:shd w:val="clear" w:color="auto" w:fill="FFFFFF"/>
        <w:spacing w:before="0" w:beforeAutospacing="0" w:after="0" w:afterAutospacing="0" w:line="276" w:lineRule="auto"/>
        <w:ind w:firstLine="709"/>
        <w:jc w:val="both"/>
        <w:rPr>
          <w:color w:val="444444"/>
          <w:sz w:val="28"/>
          <w:szCs w:val="28"/>
          <w:bdr w:val="none" w:sz="0" w:space="0" w:color="auto" w:frame="1"/>
        </w:rPr>
      </w:pPr>
      <w:r w:rsidRPr="000F3B67">
        <w:rPr>
          <w:color w:val="444444"/>
          <w:sz w:val="28"/>
          <w:szCs w:val="28"/>
          <w:bdr w:val="none" w:sz="0" w:space="0" w:color="auto" w:frame="1"/>
        </w:rPr>
        <w:t xml:space="preserve">Точное обозначение шагов «великана, Тома и гнома» на протяжении всех 4 «тактов» (такт равен 4 шагам, всего 16 приставных шагов) – высокий уровень чувства метра; </w:t>
      </w:r>
    </w:p>
    <w:p w:rsidR="00B1615B" w:rsidRDefault="00B1615B" w:rsidP="00B1615B">
      <w:pPr>
        <w:pStyle w:val="a7"/>
        <w:shd w:val="clear" w:color="auto" w:fill="FFFFFF"/>
        <w:spacing w:before="0" w:beforeAutospacing="0" w:after="0" w:afterAutospacing="0" w:line="276" w:lineRule="auto"/>
        <w:ind w:firstLine="709"/>
        <w:jc w:val="both"/>
        <w:rPr>
          <w:color w:val="444444"/>
          <w:sz w:val="28"/>
          <w:szCs w:val="28"/>
          <w:bdr w:val="none" w:sz="0" w:space="0" w:color="auto" w:frame="1"/>
        </w:rPr>
      </w:pPr>
      <w:r w:rsidRPr="000F3B67">
        <w:rPr>
          <w:color w:val="444444"/>
          <w:sz w:val="28"/>
          <w:szCs w:val="28"/>
          <w:bdr w:val="none" w:sz="0" w:space="0" w:color="auto" w:frame="1"/>
        </w:rPr>
        <w:t xml:space="preserve">воспроизведение шагов с двумя-тремя нарушениями метрической координации – средний </w:t>
      </w:r>
      <w:r w:rsidRPr="000F3B67">
        <w:rPr>
          <w:color w:val="444444"/>
          <w:sz w:val="28"/>
          <w:szCs w:val="28"/>
          <w:bdr w:val="none" w:sz="0" w:space="0" w:color="auto" w:frame="1"/>
        </w:rPr>
        <w:lastRenderedPageBreak/>
        <w:t xml:space="preserve">уровень. Допустимые границы нарушений – от 2 до 8 несвоевременных шагов (из 16); </w:t>
      </w:r>
    </w:p>
    <w:p w:rsidR="00B1615B" w:rsidRDefault="00B1615B" w:rsidP="00B1615B">
      <w:pPr>
        <w:pStyle w:val="a7"/>
        <w:shd w:val="clear" w:color="auto" w:fill="FFFFFF"/>
        <w:spacing w:before="0" w:beforeAutospacing="0" w:after="0" w:afterAutospacing="0" w:line="276" w:lineRule="auto"/>
        <w:ind w:firstLine="709"/>
        <w:jc w:val="both"/>
        <w:rPr>
          <w:color w:val="444444"/>
          <w:sz w:val="28"/>
          <w:szCs w:val="28"/>
          <w:bdr w:val="none" w:sz="0" w:space="0" w:color="auto" w:frame="1"/>
        </w:rPr>
      </w:pPr>
      <w:r w:rsidRPr="000F3B67">
        <w:rPr>
          <w:color w:val="444444"/>
          <w:sz w:val="28"/>
          <w:szCs w:val="28"/>
          <w:bdr w:val="none" w:sz="0" w:space="0" w:color="auto" w:frame="1"/>
        </w:rPr>
        <w:t xml:space="preserve"> сбивчивое и незавершенное ребенком исполнение – низкий уровень.</w:t>
      </w:r>
    </w:p>
    <w:p w:rsidR="000E540F" w:rsidRDefault="000E540F" w:rsidP="00B1615B">
      <w:pPr>
        <w:pStyle w:val="a7"/>
        <w:shd w:val="clear" w:color="auto" w:fill="FFFFFF"/>
        <w:spacing w:before="0" w:beforeAutospacing="0" w:after="0" w:afterAutospacing="0" w:line="276" w:lineRule="auto"/>
        <w:ind w:firstLine="709"/>
        <w:jc w:val="both"/>
        <w:rPr>
          <w:color w:val="444444"/>
          <w:sz w:val="28"/>
          <w:szCs w:val="28"/>
          <w:bdr w:val="none" w:sz="0" w:space="0" w:color="auto" w:frame="1"/>
        </w:rPr>
      </w:pPr>
    </w:p>
    <w:p w:rsidR="00B1615B" w:rsidRPr="00063E10" w:rsidRDefault="00B1615B" w:rsidP="00481B41">
      <w:pPr>
        <w:pStyle w:val="a7"/>
        <w:numPr>
          <w:ilvl w:val="0"/>
          <w:numId w:val="2"/>
        </w:numPr>
        <w:shd w:val="clear" w:color="auto" w:fill="FFFFFF"/>
        <w:spacing w:before="0" w:beforeAutospacing="0" w:after="0" w:afterAutospacing="0" w:line="276" w:lineRule="auto"/>
        <w:ind w:firstLine="65"/>
        <w:jc w:val="both"/>
        <w:rPr>
          <w:b/>
          <w:color w:val="444444"/>
          <w:sz w:val="28"/>
          <w:szCs w:val="28"/>
        </w:rPr>
      </w:pPr>
      <w:r w:rsidRPr="00063E10">
        <w:rPr>
          <w:b/>
          <w:color w:val="444444"/>
          <w:sz w:val="28"/>
          <w:szCs w:val="28"/>
          <w:bdr w:val="none" w:sz="0" w:space="0" w:color="auto" w:frame="1"/>
        </w:rPr>
        <w:t>Тесты-игры на изучение чувства ритма</w:t>
      </w:r>
    </w:p>
    <w:p w:rsidR="00B1615B" w:rsidRPr="000F3B67" w:rsidRDefault="00B1615B" w:rsidP="00B1615B">
      <w:pPr>
        <w:pStyle w:val="a7"/>
        <w:shd w:val="clear" w:color="auto" w:fill="FFFFFF"/>
        <w:spacing w:before="0" w:beforeAutospacing="0" w:after="0" w:afterAutospacing="0" w:line="276" w:lineRule="auto"/>
        <w:ind w:firstLine="709"/>
        <w:jc w:val="both"/>
        <w:rPr>
          <w:color w:val="444444"/>
          <w:sz w:val="28"/>
          <w:szCs w:val="28"/>
        </w:rPr>
      </w:pPr>
      <w:r w:rsidRPr="000F3B67">
        <w:rPr>
          <w:color w:val="444444"/>
          <w:sz w:val="28"/>
          <w:szCs w:val="28"/>
          <w:bdr w:val="none" w:sz="0" w:space="0" w:color="auto" w:frame="1"/>
        </w:rPr>
        <w:t>Музыкально-ритмическое чувство проявляется в реактивно-двигательной способности индивида воспроизводить различные сочетания интонационных длительностей в едином темпе. Временной ряд различных  соотношений длительностей звуков – ритм – отражает все характеристики движения: темп и метр.</w:t>
      </w:r>
    </w:p>
    <w:p w:rsidR="00B1615B" w:rsidRPr="00481B41" w:rsidRDefault="00B1615B" w:rsidP="00B1615B">
      <w:pPr>
        <w:pStyle w:val="a7"/>
        <w:shd w:val="clear" w:color="auto" w:fill="FFFFFF"/>
        <w:spacing w:before="0" w:beforeAutospacing="0" w:after="0" w:afterAutospacing="0" w:line="276" w:lineRule="auto"/>
        <w:ind w:firstLine="709"/>
        <w:jc w:val="both"/>
        <w:rPr>
          <w:b/>
          <w:i/>
          <w:color w:val="444444"/>
          <w:sz w:val="28"/>
          <w:szCs w:val="28"/>
        </w:rPr>
      </w:pPr>
      <w:r w:rsidRPr="00481B41">
        <w:rPr>
          <w:b/>
          <w:i/>
          <w:color w:val="444444"/>
          <w:sz w:val="28"/>
          <w:szCs w:val="28"/>
          <w:bdr w:val="none" w:sz="0" w:space="0" w:color="auto" w:frame="1"/>
        </w:rPr>
        <w:t>Воспроизводящий тест</w:t>
      </w:r>
    </w:p>
    <w:p w:rsidR="00B1615B" w:rsidRPr="000F3B67" w:rsidRDefault="00B1615B" w:rsidP="00B1615B">
      <w:pPr>
        <w:pStyle w:val="a7"/>
        <w:shd w:val="clear" w:color="auto" w:fill="FFFFFF"/>
        <w:spacing w:before="0" w:beforeAutospacing="0" w:after="0" w:afterAutospacing="0" w:line="276" w:lineRule="auto"/>
        <w:ind w:firstLine="709"/>
        <w:jc w:val="both"/>
        <w:rPr>
          <w:color w:val="444444"/>
          <w:sz w:val="28"/>
          <w:szCs w:val="28"/>
        </w:rPr>
      </w:pPr>
      <w:r>
        <w:rPr>
          <w:noProof/>
          <w:color w:val="444444"/>
          <w:sz w:val="28"/>
          <w:szCs w:val="28"/>
          <w:bdr w:val="none" w:sz="0" w:space="0" w:color="auto" w:frame="1"/>
        </w:rPr>
        <w:drawing>
          <wp:anchor distT="0" distB="0" distL="114300" distR="114300" simplePos="0" relativeHeight="251730944" behindDoc="1" locked="0" layoutInCell="1" allowOverlap="1">
            <wp:simplePos x="0" y="0"/>
            <wp:positionH relativeFrom="column">
              <wp:posOffset>3233420</wp:posOffset>
            </wp:positionH>
            <wp:positionV relativeFrom="paragraph">
              <wp:posOffset>88900</wp:posOffset>
            </wp:positionV>
            <wp:extent cx="2676525" cy="2238375"/>
            <wp:effectExtent l="0" t="0" r="9525" b="9525"/>
            <wp:wrapTight wrapText="bothSides">
              <wp:wrapPolygon edited="0">
                <wp:start x="0" y="0"/>
                <wp:lineTo x="0" y="21508"/>
                <wp:lineTo x="21523" y="21508"/>
                <wp:lineTo x="21523" y="0"/>
                <wp:lineTo x="0" y="0"/>
              </wp:wrapPolygon>
            </wp:wrapTight>
            <wp:docPr id="67" name="Рисунок 67" descr="C:\Documents and Settings\BardishevaLYa\Рабочий стол\Томчак\фото спортивная школа отчётный\SDC11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BardishevaLYa\Рабочий стол\Томчак\фото спортивная школа отчётный\SDC1186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76525" cy="2238375"/>
                    </a:xfrm>
                    <a:prstGeom prst="rect">
                      <a:avLst/>
                    </a:prstGeom>
                    <a:noFill/>
                    <a:ln>
                      <a:noFill/>
                    </a:ln>
                  </pic:spPr>
                </pic:pic>
              </a:graphicData>
            </a:graphic>
          </wp:anchor>
        </w:drawing>
      </w:r>
      <w:r w:rsidRPr="000F3B67">
        <w:rPr>
          <w:color w:val="444444"/>
          <w:sz w:val="28"/>
          <w:szCs w:val="28"/>
          <w:bdr w:val="none" w:sz="0" w:space="0" w:color="auto" w:frame="1"/>
        </w:rPr>
        <w:t>Цель: выявить уровень развития чувства ритма.</w:t>
      </w:r>
    </w:p>
    <w:p w:rsidR="00B1615B" w:rsidRPr="000F3B67" w:rsidRDefault="00B1615B" w:rsidP="00B1615B">
      <w:pPr>
        <w:pStyle w:val="a7"/>
        <w:shd w:val="clear" w:color="auto" w:fill="FFFFFF"/>
        <w:spacing w:before="0" w:beforeAutospacing="0" w:after="0" w:afterAutospacing="0" w:line="276" w:lineRule="auto"/>
        <w:ind w:firstLine="709"/>
        <w:jc w:val="both"/>
        <w:rPr>
          <w:color w:val="444444"/>
          <w:sz w:val="28"/>
          <w:szCs w:val="28"/>
        </w:rPr>
      </w:pPr>
      <w:r w:rsidRPr="000F3B67">
        <w:rPr>
          <w:color w:val="444444"/>
          <w:sz w:val="28"/>
          <w:szCs w:val="28"/>
          <w:bdr w:val="none" w:sz="0" w:space="0" w:color="auto" w:frame="1"/>
        </w:rPr>
        <w:t xml:space="preserve">-    </w:t>
      </w:r>
      <w:proofErr w:type="gramStart"/>
      <w:r w:rsidRPr="000F3B67">
        <w:rPr>
          <w:color w:val="444444"/>
          <w:sz w:val="28"/>
          <w:szCs w:val="28"/>
          <w:bdr w:val="none" w:sz="0" w:space="0" w:color="auto" w:frame="1"/>
        </w:rPr>
        <w:t>Прохлопай</w:t>
      </w:r>
      <w:proofErr w:type="gramEnd"/>
      <w:r w:rsidRPr="000F3B67">
        <w:rPr>
          <w:color w:val="444444"/>
          <w:sz w:val="28"/>
          <w:szCs w:val="28"/>
          <w:bdr w:val="none" w:sz="0" w:space="0" w:color="auto" w:frame="1"/>
        </w:rPr>
        <w:t>, пожалуйста (или простучи...), ритм исполняемых на и</w:t>
      </w:r>
      <w:r>
        <w:rPr>
          <w:color w:val="444444"/>
          <w:sz w:val="28"/>
          <w:szCs w:val="28"/>
          <w:bdr w:val="none" w:sz="0" w:space="0" w:color="auto" w:frame="1"/>
        </w:rPr>
        <w:t>нструменте (фортепиано) мелодий</w:t>
      </w:r>
      <w:r w:rsidRPr="000F3B67">
        <w:rPr>
          <w:color w:val="444444"/>
          <w:sz w:val="28"/>
          <w:szCs w:val="28"/>
          <w:bdr w:val="none" w:sz="0" w:space="0" w:color="auto" w:frame="1"/>
        </w:rPr>
        <w:t xml:space="preserve"> (вначале диагност показывает образец исполнения ритма, чтобы убедиться в правильности понимания ребенком смысла задания.)</w:t>
      </w:r>
    </w:p>
    <w:p w:rsidR="00B1615B" w:rsidRPr="000F3B67" w:rsidRDefault="00B1615B" w:rsidP="00B1615B">
      <w:pPr>
        <w:pStyle w:val="a7"/>
        <w:shd w:val="clear" w:color="auto" w:fill="FFFFFF"/>
        <w:spacing w:before="0" w:beforeAutospacing="0" w:after="0" w:afterAutospacing="0" w:line="276" w:lineRule="auto"/>
        <w:ind w:firstLine="709"/>
        <w:jc w:val="both"/>
        <w:rPr>
          <w:color w:val="444444"/>
          <w:sz w:val="28"/>
          <w:szCs w:val="28"/>
        </w:rPr>
      </w:pPr>
      <w:r w:rsidRPr="000F3B67">
        <w:rPr>
          <w:color w:val="444444"/>
          <w:sz w:val="28"/>
          <w:szCs w:val="28"/>
          <w:bdr w:val="none" w:sz="0" w:space="0" w:color="auto" w:frame="1"/>
        </w:rPr>
        <w:t>Стимулирующим материалом служат музыкальные  фрагменты, которые отражают различную степень ритмической сложности.</w:t>
      </w:r>
    </w:p>
    <w:p w:rsidR="00B1615B" w:rsidRPr="000F3B67" w:rsidRDefault="00B1615B" w:rsidP="00B1615B">
      <w:pPr>
        <w:pStyle w:val="a7"/>
        <w:shd w:val="clear" w:color="auto" w:fill="FFFFFF"/>
        <w:spacing w:before="0" w:beforeAutospacing="0" w:after="0" w:afterAutospacing="0" w:line="276" w:lineRule="auto"/>
        <w:ind w:firstLine="709"/>
        <w:jc w:val="both"/>
        <w:rPr>
          <w:color w:val="444444"/>
          <w:sz w:val="28"/>
          <w:szCs w:val="28"/>
        </w:rPr>
      </w:pPr>
      <w:r w:rsidRPr="000F3B67">
        <w:rPr>
          <w:color w:val="444444"/>
          <w:sz w:val="28"/>
          <w:szCs w:val="28"/>
          <w:bdr w:val="none" w:sz="0" w:space="0" w:color="auto" w:frame="1"/>
        </w:rPr>
        <w:t>Критерии оценки:</w:t>
      </w:r>
    </w:p>
    <w:p w:rsidR="00B1615B" w:rsidRPr="000F3B67" w:rsidRDefault="00B1615B" w:rsidP="00B1615B">
      <w:pPr>
        <w:pStyle w:val="a7"/>
        <w:shd w:val="clear" w:color="auto" w:fill="FFFFFF"/>
        <w:spacing w:before="0" w:beforeAutospacing="0" w:after="0" w:afterAutospacing="0" w:line="276" w:lineRule="auto"/>
        <w:ind w:firstLine="709"/>
        <w:jc w:val="both"/>
        <w:rPr>
          <w:color w:val="444444"/>
          <w:sz w:val="28"/>
          <w:szCs w:val="28"/>
        </w:rPr>
      </w:pPr>
      <w:r w:rsidRPr="000F3B67">
        <w:rPr>
          <w:color w:val="444444"/>
          <w:sz w:val="28"/>
          <w:szCs w:val="28"/>
          <w:bdr w:val="none" w:sz="0" w:space="0" w:color="auto" w:frame="1"/>
        </w:rPr>
        <w:t>Слабому уровню ритмической регуляции будут соответствовать ровный ряд половинных длительностей, ровный ряд четвертных длительностей, чередование половинных и четвертных длительностей;</w:t>
      </w:r>
    </w:p>
    <w:p w:rsidR="00B1615B" w:rsidRPr="000F3B67" w:rsidRDefault="00B1615B" w:rsidP="00B1615B">
      <w:pPr>
        <w:pStyle w:val="a7"/>
        <w:shd w:val="clear" w:color="auto" w:fill="FFFFFF"/>
        <w:spacing w:before="0" w:beforeAutospacing="0" w:after="0" w:afterAutospacing="0" w:line="276" w:lineRule="auto"/>
        <w:ind w:firstLine="709"/>
        <w:jc w:val="both"/>
        <w:rPr>
          <w:color w:val="444444"/>
          <w:sz w:val="28"/>
          <w:szCs w:val="28"/>
        </w:rPr>
      </w:pPr>
      <w:r w:rsidRPr="000F3B67">
        <w:rPr>
          <w:color w:val="444444"/>
          <w:sz w:val="28"/>
          <w:szCs w:val="28"/>
          <w:bdr w:val="none" w:sz="0" w:space="0" w:color="auto" w:frame="1"/>
        </w:rPr>
        <w:t>Среднему уровню ритмической регуляции соответствует умение использовать половинные, четвертные, восьмые длительности и ноты с точкой, т.е. элементы пунктирного ритма;</w:t>
      </w:r>
    </w:p>
    <w:p w:rsidR="00B1615B" w:rsidRDefault="00B1615B" w:rsidP="00B1615B">
      <w:pPr>
        <w:pStyle w:val="a7"/>
        <w:shd w:val="clear" w:color="auto" w:fill="FFFFFF"/>
        <w:spacing w:before="0" w:beforeAutospacing="0" w:after="0" w:afterAutospacing="0" w:line="276" w:lineRule="auto"/>
        <w:ind w:firstLine="709"/>
        <w:jc w:val="both"/>
        <w:rPr>
          <w:color w:val="444444"/>
          <w:sz w:val="28"/>
          <w:szCs w:val="28"/>
          <w:bdr w:val="none" w:sz="0" w:space="0" w:color="auto" w:frame="1"/>
        </w:rPr>
      </w:pPr>
      <w:r w:rsidRPr="000F3B67">
        <w:rPr>
          <w:color w:val="444444"/>
          <w:sz w:val="28"/>
          <w:szCs w:val="28"/>
          <w:bdr w:val="none" w:sz="0" w:space="0" w:color="auto" w:frame="1"/>
        </w:rPr>
        <w:t>Высокий уровень ритмической способности требует соответственно такой моторной регуляции, которая соответствовала бы использованию пунктирного, синкопированного ритма и пауз.</w:t>
      </w:r>
    </w:p>
    <w:p w:rsidR="000E540F" w:rsidRDefault="000E540F" w:rsidP="00B1615B">
      <w:pPr>
        <w:pStyle w:val="a7"/>
        <w:shd w:val="clear" w:color="auto" w:fill="FFFFFF"/>
        <w:spacing w:before="0" w:beforeAutospacing="0" w:after="0" w:afterAutospacing="0" w:line="276" w:lineRule="auto"/>
        <w:ind w:firstLine="709"/>
        <w:jc w:val="both"/>
        <w:rPr>
          <w:color w:val="444444"/>
          <w:sz w:val="28"/>
          <w:szCs w:val="28"/>
          <w:bdr w:val="none" w:sz="0" w:space="0" w:color="auto" w:frame="1"/>
        </w:rPr>
      </w:pPr>
    </w:p>
    <w:p w:rsidR="00B1615B" w:rsidRPr="00063E10" w:rsidRDefault="00B1615B" w:rsidP="00481B41">
      <w:pPr>
        <w:pStyle w:val="a7"/>
        <w:numPr>
          <w:ilvl w:val="0"/>
          <w:numId w:val="2"/>
        </w:numPr>
        <w:shd w:val="clear" w:color="auto" w:fill="FFFFFF"/>
        <w:spacing w:before="0" w:beforeAutospacing="0" w:after="0" w:afterAutospacing="0" w:line="276" w:lineRule="auto"/>
        <w:ind w:left="0" w:firstLine="709"/>
        <w:jc w:val="both"/>
        <w:rPr>
          <w:b/>
          <w:color w:val="444444"/>
          <w:sz w:val="28"/>
          <w:szCs w:val="28"/>
        </w:rPr>
      </w:pPr>
      <w:r w:rsidRPr="00063E10">
        <w:rPr>
          <w:b/>
          <w:color w:val="444444"/>
          <w:sz w:val="28"/>
          <w:szCs w:val="28"/>
          <w:bdr w:val="none" w:sz="0" w:space="0" w:color="auto" w:frame="1"/>
        </w:rPr>
        <w:t xml:space="preserve">Диагностика </w:t>
      </w:r>
      <w:proofErr w:type="spellStart"/>
      <w:r w:rsidRPr="00063E10">
        <w:rPr>
          <w:b/>
          <w:color w:val="444444"/>
          <w:sz w:val="28"/>
          <w:szCs w:val="28"/>
          <w:bdr w:val="none" w:sz="0" w:space="0" w:color="auto" w:frame="1"/>
        </w:rPr>
        <w:t>звуковысотного</w:t>
      </w:r>
      <w:proofErr w:type="spellEnd"/>
      <w:r w:rsidRPr="00063E10">
        <w:rPr>
          <w:b/>
          <w:color w:val="444444"/>
          <w:sz w:val="28"/>
          <w:szCs w:val="28"/>
          <w:bdr w:val="none" w:sz="0" w:space="0" w:color="auto" w:frame="1"/>
        </w:rPr>
        <w:t>  чувства (ладово-регистрового мелодического и гармонического слуха)</w:t>
      </w:r>
    </w:p>
    <w:p w:rsidR="00B1615B" w:rsidRPr="000F3B67" w:rsidRDefault="00B1615B" w:rsidP="00B1615B">
      <w:pPr>
        <w:pStyle w:val="a7"/>
        <w:shd w:val="clear" w:color="auto" w:fill="FFFFFF"/>
        <w:spacing w:before="0" w:beforeAutospacing="0" w:after="0" w:afterAutospacing="0" w:line="276" w:lineRule="auto"/>
        <w:ind w:firstLine="709"/>
        <w:jc w:val="both"/>
        <w:rPr>
          <w:color w:val="444444"/>
          <w:sz w:val="28"/>
          <w:szCs w:val="28"/>
        </w:rPr>
      </w:pPr>
      <w:r w:rsidRPr="000F3B67">
        <w:rPr>
          <w:color w:val="444444"/>
          <w:sz w:val="28"/>
          <w:szCs w:val="28"/>
          <w:bdr w:val="none" w:sz="0" w:space="0" w:color="auto" w:frame="1"/>
        </w:rPr>
        <w:t xml:space="preserve">Известно, что ладовое чувство проявляется в рефлексии ощущения высоты звуков и изменения их соотношений в интонациях (данной мелодии), различении ладовых функций, тембровых и гармонических мелодических </w:t>
      </w:r>
      <w:r w:rsidRPr="000F3B67">
        <w:rPr>
          <w:color w:val="444444"/>
          <w:sz w:val="28"/>
          <w:szCs w:val="28"/>
          <w:bdr w:val="none" w:sz="0" w:space="0" w:color="auto" w:frame="1"/>
        </w:rPr>
        <w:lastRenderedPageBreak/>
        <w:t>комплексов, реакций на изменения в одном из голосов полифонического изложения мелодии.</w:t>
      </w:r>
    </w:p>
    <w:p w:rsidR="00B1615B" w:rsidRPr="000F3B67" w:rsidRDefault="00B1615B" w:rsidP="00B1615B">
      <w:pPr>
        <w:pStyle w:val="a7"/>
        <w:shd w:val="clear" w:color="auto" w:fill="FFFFFF"/>
        <w:spacing w:before="0" w:beforeAutospacing="0" w:after="0" w:afterAutospacing="0" w:line="276" w:lineRule="auto"/>
        <w:ind w:firstLine="709"/>
        <w:jc w:val="both"/>
        <w:rPr>
          <w:color w:val="444444"/>
          <w:sz w:val="28"/>
          <w:szCs w:val="28"/>
        </w:rPr>
      </w:pPr>
      <w:r w:rsidRPr="000F3B67">
        <w:rPr>
          <w:color w:val="444444"/>
          <w:sz w:val="28"/>
          <w:szCs w:val="28"/>
          <w:bdr w:val="none" w:sz="0" w:space="0" w:color="auto" w:frame="1"/>
        </w:rPr>
        <w:t>Куда идет мелодия?</w:t>
      </w:r>
    </w:p>
    <w:p w:rsidR="00B1615B" w:rsidRPr="000F3B67" w:rsidRDefault="00B1615B" w:rsidP="00B1615B">
      <w:pPr>
        <w:pStyle w:val="a7"/>
        <w:shd w:val="clear" w:color="auto" w:fill="FFFFFF"/>
        <w:spacing w:before="0" w:beforeAutospacing="0" w:after="0" w:afterAutospacing="0" w:line="276" w:lineRule="auto"/>
        <w:ind w:firstLine="709"/>
        <w:jc w:val="both"/>
        <w:rPr>
          <w:color w:val="444444"/>
          <w:sz w:val="28"/>
          <w:szCs w:val="28"/>
        </w:rPr>
      </w:pPr>
      <w:r w:rsidRPr="000F3B67">
        <w:rPr>
          <w:color w:val="444444"/>
          <w:sz w:val="28"/>
          <w:szCs w:val="28"/>
          <w:bdr w:val="none" w:sz="0" w:space="0" w:color="auto" w:frame="1"/>
        </w:rPr>
        <w:t xml:space="preserve"> Цель: выявление уровня развития </w:t>
      </w:r>
      <w:proofErr w:type="spellStart"/>
      <w:r w:rsidRPr="000F3B67">
        <w:rPr>
          <w:color w:val="444444"/>
          <w:sz w:val="28"/>
          <w:szCs w:val="28"/>
          <w:bdr w:val="none" w:sz="0" w:space="0" w:color="auto" w:frame="1"/>
        </w:rPr>
        <w:t>звуковысотного</w:t>
      </w:r>
      <w:proofErr w:type="spellEnd"/>
      <w:r w:rsidRPr="000F3B67">
        <w:rPr>
          <w:color w:val="444444"/>
          <w:sz w:val="28"/>
          <w:szCs w:val="28"/>
          <w:bdr w:val="none" w:sz="0" w:space="0" w:color="auto" w:frame="1"/>
        </w:rPr>
        <w:t xml:space="preserve"> чувства по показателю – определение направления мелодии.</w:t>
      </w:r>
    </w:p>
    <w:p w:rsidR="00B1615B" w:rsidRPr="000F3B67" w:rsidRDefault="00B1615B" w:rsidP="00B1615B">
      <w:pPr>
        <w:pStyle w:val="a7"/>
        <w:shd w:val="clear" w:color="auto" w:fill="FFFFFF"/>
        <w:spacing w:before="0" w:beforeAutospacing="0" w:after="0" w:afterAutospacing="0" w:line="276" w:lineRule="auto"/>
        <w:ind w:firstLine="709"/>
        <w:jc w:val="both"/>
        <w:rPr>
          <w:color w:val="444444"/>
          <w:sz w:val="28"/>
          <w:szCs w:val="28"/>
        </w:rPr>
      </w:pPr>
      <w:r>
        <w:rPr>
          <w:noProof/>
          <w:color w:val="444444"/>
          <w:sz w:val="28"/>
          <w:szCs w:val="28"/>
          <w:bdr w:val="none" w:sz="0" w:space="0" w:color="auto" w:frame="1"/>
        </w:rPr>
        <w:drawing>
          <wp:anchor distT="0" distB="0" distL="114300" distR="114300" simplePos="0" relativeHeight="251737088" behindDoc="1" locked="0" layoutInCell="1" allowOverlap="1">
            <wp:simplePos x="0" y="0"/>
            <wp:positionH relativeFrom="column">
              <wp:posOffset>23495</wp:posOffset>
            </wp:positionH>
            <wp:positionV relativeFrom="paragraph">
              <wp:posOffset>100330</wp:posOffset>
            </wp:positionV>
            <wp:extent cx="3152775" cy="790575"/>
            <wp:effectExtent l="0" t="0" r="0" b="0"/>
            <wp:wrapTight wrapText="bothSides">
              <wp:wrapPolygon edited="0">
                <wp:start x="0" y="0"/>
                <wp:lineTo x="0" y="21340"/>
                <wp:lineTo x="21535" y="21340"/>
                <wp:lineTo x="21535" y="0"/>
                <wp:lineTo x="0" y="0"/>
              </wp:wrapPolygon>
            </wp:wrapTight>
            <wp:docPr id="68" name="Рисунок 68" descr="C:\Documents and Settings\BardishevaLYa\Рабочий стол\vo sadu li v ogorod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BardishevaLYa\Рабочий стол\vo sadu li v ogorode copy.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152775" cy="790575"/>
                    </a:xfrm>
                    <a:prstGeom prst="rect">
                      <a:avLst/>
                    </a:prstGeom>
                    <a:noFill/>
                    <a:ln>
                      <a:noFill/>
                    </a:ln>
                  </pic:spPr>
                </pic:pic>
              </a:graphicData>
            </a:graphic>
          </wp:anchor>
        </w:drawing>
      </w:r>
      <w:r>
        <w:rPr>
          <w:color w:val="444444"/>
          <w:sz w:val="28"/>
          <w:szCs w:val="28"/>
          <w:bdr w:val="none" w:sz="0" w:space="0" w:color="auto" w:frame="1"/>
        </w:rPr>
        <w:t xml:space="preserve">Педагог: </w:t>
      </w:r>
      <w:r w:rsidRPr="000F3B67">
        <w:rPr>
          <w:color w:val="444444"/>
          <w:sz w:val="28"/>
          <w:szCs w:val="28"/>
          <w:bdr w:val="none" w:sz="0" w:space="0" w:color="auto" w:frame="1"/>
        </w:rPr>
        <w:t xml:space="preserve"> Давай сыграем в музыкальные отгадки. Послушай внимательно и определи, куда идет мелодия: вверх или вниз?</w:t>
      </w:r>
    </w:p>
    <w:p w:rsidR="00B1615B" w:rsidRPr="00063E10" w:rsidRDefault="00B1615B" w:rsidP="00B1615B">
      <w:pPr>
        <w:pStyle w:val="a7"/>
        <w:shd w:val="clear" w:color="auto" w:fill="FFFFFF"/>
        <w:spacing w:before="0" w:beforeAutospacing="0" w:after="0" w:afterAutospacing="0" w:line="276" w:lineRule="auto"/>
        <w:ind w:firstLine="709"/>
        <w:jc w:val="both"/>
        <w:rPr>
          <w:i/>
          <w:color w:val="444444"/>
          <w:sz w:val="28"/>
          <w:szCs w:val="28"/>
        </w:rPr>
      </w:pPr>
      <w:r w:rsidRPr="00063E10">
        <w:rPr>
          <w:i/>
          <w:color w:val="444444"/>
          <w:sz w:val="28"/>
          <w:szCs w:val="28"/>
          <w:bdr w:val="none" w:sz="0" w:space="0" w:color="auto" w:frame="1"/>
        </w:rPr>
        <w:t>Стимулирующий материал:</w:t>
      </w:r>
    </w:p>
    <w:p w:rsidR="00B1615B" w:rsidRPr="000F3B67" w:rsidRDefault="00B1615B" w:rsidP="00B1615B">
      <w:pPr>
        <w:pStyle w:val="a7"/>
        <w:shd w:val="clear" w:color="auto" w:fill="FFFFFF"/>
        <w:spacing w:before="0" w:beforeAutospacing="0" w:after="0" w:afterAutospacing="0" w:line="276" w:lineRule="auto"/>
        <w:ind w:firstLine="709"/>
        <w:jc w:val="both"/>
        <w:rPr>
          <w:color w:val="444444"/>
          <w:sz w:val="28"/>
          <w:szCs w:val="28"/>
        </w:rPr>
      </w:pPr>
      <w:r w:rsidRPr="000F3B67">
        <w:rPr>
          <w:color w:val="444444"/>
          <w:sz w:val="28"/>
          <w:szCs w:val="28"/>
          <w:bdr w:val="none" w:sz="0" w:space="0" w:color="auto" w:frame="1"/>
        </w:rPr>
        <w:t xml:space="preserve">Русская народная песня «Как под горкой, под горой» (ответ: вверх-вниз, вверх-вниз = 4 балла); Г. </w:t>
      </w:r>
      <w:proofErr w:type="spellStart"/>
      <w:r w:rsidRPr="000F3B67">
        <w:rPr>
          <w:color w:val="444444"/>
          <w:sz w:val="28"/>
          <w:szCs w:val="28"/>
          <w:bdr w:val="none" w:sz="0" w:space="0" w:color="auto" w:frame="1"/>
        </w:rPr>
        <w:t>Эрнесакс</w:t>
      </w:r>
      <w:proofErr w:type="spellEnd"/>
      <w:r w:rsidRPr="000F3B67">
        <w:rPr>
          <w:color w:val="444444"/>
          <w:sz w:val="28"/>
          <w:szCs w:val="28"/>
          <w:bdr w:val="none" w:sz="0" w:space="0" w:color="auto" w:frame="1"/>
        </w:rPr>
        <w:t xml:space="preserve"> «Паровоз» (ответ: вверх – вверх </w:t>
      </w:r>
      <w:proofErr w:type="gramStart"/>
      <w:r w:rsidRPr="000F3B67">
        <w:rPr>
          <w:color w:val="444444"/>
          <w:sz w:val="28"/>
          <w:szCs w:val="28"/>
          <w:bdr w:val="none" w:sz="0" w:space="0" w:color="auto" w:frame="1"/>
        </w:rPr>
        <w:t>–в</w:t>
      </w:r>
      <w:proofErr w:type="gramEnd"/>
      <w:r w:rsidRPr="000F3B67">
        <w:rPr>
          <w:color w:val="444444"/>
          <w:sz w:val="28"/>
          <w:szCs w:val="28"/>
          <w:bdr w:val="none" w:sz="0" w:space="0" w:color="auto" w:frame="1"/>
        </w:rPr>
        <w:t>низ = 3 балла); Русская народная песня «Я на горку шла» (ответ: вниз – вниз... = 2 балла); Детская песня «Василек» (ответ: вниз – вниз = 1 балл)</w:t>
      </w:r>
    </w:p>
    <w:p w:rsidR="00B1615B" w:rsidRPr="000F3B67" w:rsidRDefault="00B1615B" w:rsidP="00B1615B">
      <w:pPr>
        <w:pStyle w:val="a7"/>
        <w:shd w:val="clear" w:color="auto" w:fill="FFFFFF"/>
        <w:spacing w:before="0" w:beforeAutospacing="0" w:after="0" w:afterAutospacing="0" w:line="276" w:lineRule="auto"/>
        <w:ind w:firstLine="709"/>
        <w:jc w:val="both"/>
        <w:rPr>
          <w:color w:val="444444"/>
          <w:sz w:val="28"/>
          <w:szCs w:val="28"/>
        </w:rPr>
      </w:pPr>
      <w:r w:rsidRPr="000F3B67">
        <w:rPr>
          <w:color w:val="444444"/>
          <w:sz w:val="28"/>
          <w:szCs w:val="28"/>
          <w:bdr w:val="none" w:sz="0" w:space="0" w:color="auto" w:frame="1"/>
        </w:rPr>
        <w:t>Критерии оценки:</w:t>
      </w:r>
    </w:p>
    <w:p w:rsidR="00B1615B" w:rsidRDefault="00B1615B" w:rsidP="00B1615B">
      <w:pPr>
        <w:pStyle w:val="a7"/>
        <w:shd w:val="clear" w:color="auto" w:fill="FFFFFF"/>
        <w:spacing w:before="0" w:beforeAutospacing="0" w:after="0" w:afterAutospacing="0" w:line="276" w:lineRule="auto"/>
        <w:ind w:firstLine="709"/>
        <w:jc w:val="both"/>
        <w:rPr>
          <w:color w:val="444444"/>
          <w:sz w:val="28"/>
          <w:szCs w:val="28"/>
          <w:bdr w:val="none" w:sz="0" w:space="0" w:color="auto" w:frame="1"/>
        </w:rPr>
      </w:pPr>
      <w:r w:rsidRPr="000F3B67">
        <w:rPr>
          <w:color w:val="444444"/>
          <w:sz w:val="28"/>
          <w:szCs w:val="28"/>
          <w:bdr w:val="none" w:sz="0" w:space="0" w:color="auto" w:frame="1"/>
        </w:rPr>
        <w:t xml:space="preserve">Высокий уровень = 8-10 баллов; </w:t>
      </w:r>
    </w:p>
    <w:p w:rsidR="00B1615B" w:rsidRDefault="00B1615B" w:rsidP="00B1615B">
      <w:pPr>
        <w:pStyle w:val="a7"/>
        <w:shd w:val="clear" w:color="auto" w:fill="FFFFFF"/>
        <w:spacing w:before="0" w:beforeAutospacing="0" w:after="0" w:afterAutospacing="0" w:line="276" w:lineRule="auto"/>
        <w:ind w:firstLine="709"/>
        <w:jc w:val="both"/>
        <w:rPr>
          <w:color w:val="444444"/>
          <w:sz w:val="28"/>
          <w:szCs w:val="28"/>
          <w:bdr w:val="none" w:sz="0" w:space="0" w:color="auto" w:frame="1"/>
        </w:rPr>
      </w:pPr>
      <w:r w:rsidRPr="000F3B67">
        <w:rPr>
          <w:color w:val="444444"/>
          <w:sz w:val="28"/>
          <w:szCs w:val="28"/>
          <w:bdr w:val="none" w:sz="0" w:space="0" w:color="auto" w:frame="1"/>
        </w:rPr>
        <w:t xml:space="preserve">Средний уровень = 4-7 баллов; </w:t>
      </w:r>
    </w:p>
    <w:p w:rsidR="00B1615B" w:rsidRDefault="00B1615B" w:rsidP="00B1615B">
      <w:pPr>
        <w:pStyle w:val="a7"/>
        <w:shd w:val="clear" w:color="auto" w:fill="FFFFFF"/>
        <w:spacing w:before="0" w:beforeAutospacing="0" w:after="0" w:afterAutospacing="0" w:line="276" w:lineRule="auto"/>
        <w:ind w:firstLine="709"/>
        <w:jc w:val="both"/>
        <w:rPr>
          <w:color w:val="444444"/>
          <w:sz w:val="28"/>
          <w:szCs w:val="28"/>
          <w:bdr w:val="none" w:sz="0" w:space="0" w:color="auto" w:frame="1"/>
        </w:rPr>
      </w:pPr>
      <w:r w:rsidRPr="000F3B67">
        <w:rPr>
          <w:color w:val="444444"/>
          <w:sz w:val="28"/>
          <w:szCs w:val="28"/>
          <w:bdr w:val="none" w:sz="0" w:space="0" w:color="auto" w:frame="1"/>
        </w:rPr>
        <w:t>Низкий уровень = 1-3 балла.</w:t>
      </w:r>
    </w:p>
    <w:p w:rsidR="000E540F" w:rsidRDefault="000E540F" w:rsidP="00B1615B">
      <w:pPr>
        <w:pStyle w:val="a7"/>
        <w:shd w:val="clear" w:color="auto" w:fill="FFFFFF"/>
        <w:spacing w:before="0" w:beforeAutospacing="0" w:after="0" w:afterAutospacing="0" w:line="276" w:lineRule="auto"/>
        <w:ind w:firstLine="709"/>
        <w:jc w:val="both"/>
        <w:rPr>
          <w:color w:val="444444"/>
          <w:sz w:val="28"/>
          <w:szCs w:val="28"/>
          <w:bdr w:val="none" w:sz="0" w:space="0" w:color="auto" w:frame="1"/>
        </w:rPr>
      </w:pPr>
    </w:p>
    <w:p w:rsidR="00B1615B" w:rsidRPr="00063E10" w:rsidRDefault="00B1615B" w:rsidP="00481B41">
      <w:pPr>
        <w:pStyle w:val="a7"/>
        <w:numPr>
          <w:ilvl w:val="0"/>
          <w:numId w:val="2"/>
        </w:numPr>
        <w:shd w:val="clear" w:color="auto" w:fill="FFFFFF"/>
        <w:spacing w:before="0" w:beforeAutospacing="0" w:after="0" w:afterAutospacing="0" w:line="276" w:lineRule="auto"/>
        <w:ind w:left="0" w:firstLine="709"/>
        <w:jc w:val="both"/>
        <w:rPr>
          <w:b/>
          <w:color w:val="444444"/>
          <w:sz w:val="28"/>
          <w:szCs w:val="28"/>
        </w:rPr>
      </w:pPr>
      <w:r w:rsidRPr="00063E10">
        <w:rPr>
          <w:b/>
          <w:color w:val="444444"/>
          <w:sz w:val="28"/>
          <w:szCs w:val="28"/>
          <w:bdr w:val="none" w:sz="0" w:space="0" w:color="auto" w:frame="1"/>
        </w:rPr>
        <w:t>Диагностика чувства тембра</w:t>
      </w:r>
    </w:p>
    <w:p w:rsidR="00B1615B" w:rsidRPr="000F3B67" w:rsidRDefault="00B1615B" w:rsidP="00B1615B">
      <w:pPr>
        <w:pStyle w:val="a7"/>
        <w:shd w:val="clear" w:color="auto" w:fill="FFFFFF"/>
        <w:spacing w:before="0" w:beforeAutospacing="0" w:after="0" w:afterAutospacing="0" w:line="276" w:lineRule="auto"/>
        <w:ind w:firstLine="709"/>
        <w:jc w:val="both"/>
        <w:rPr>
          <w:color w:val="444444"/>
          <w:sz w:val="28"/>
          <w:szCs w:val="28"/>
        </w:rPr>
      </w:pPr>
      <w:r w:rsidRPr="000F3B67">
        <w:rPr>
          <w:color w:val="444444"/>
          <w:sz w:val="28"/>
          <w:szCs w:val="28"/>
          <w:bdr w:val="none" w:sz="0" w:space="0" w:color="auto" w:frame="1"/>
        </w:rPr>
        <w:t xml:space="preserve">Чувство тембра  характеризуется способностью индивида идентифицировать источник звука. Это выражается в способности воспринимать и осознанно устанавливать совпадения характерного соотношения обертонов, сопровождающих звучание основного тона и его источника – материала (природных и технических объектов, голосовых связок при вокализации и музыкальных инструментов), </w:t>
      </w:r>
      <w:proofErr w:type="gramStart"/>
      <w:r w:rsidRPr="000F3B67">
        <w:rPr>
          <w:color w:val="444444"/>
          <w:sz w:val="28"/>
          <w:szCs w:val="28"/>
          <w:bdr w:val="none" w:sz="0" w:space="0" w:color="auto" w:frame="1"/>
        </w:rPr>
        <w:t>из</w:t>
      </w:r>
      <w:proofErr w:type="gramEnd"/>
      <w:r w:rsidRPr="000F3B67">
        <w:rPr>
          <w:color w:val="444444"/>
          <w:sz w:val="28"/>
          <w:szCs w:val="28"/>
          <w:bdr w:val="none" w:sz="0" w:space="0" w:color="auto" w:frame="1"/>
        </w:rPr>
        <w:t xml:space="preserve"> которого извлекается звук. Другими словами, способность слышать красочность тона, специфика звучания которого обусловлена акустическими особенностями материала, мы и будем называть тембровым чувством (или слухом).</w:t>
      </w:r>
    </w:p>
    <w:p w:rsidR="00B1615B" w:rsidRPr="000F3B67" w:rsidRDefault="00B1615B" w:rsidP="00B1615B">
      <w:pPr>
        <w:pStyle w:val="a7"/>
        <w:shd w:val="clear" w:color="auto" w:fill="FFFFFF"/>
        <w:spacing w:before="0" w:beforeAutospacing="0" w:after="0" w:afterAutospacing="0" w:line="276" w:lineRule="auto"/>
        <w:ind w:firstLine="709"/>
        <w:jc w:val="both"/>
        <w:rPr>
          <w:color w:val="444444"/>
          <w:sz w:val="28"/>
          <w:szCs w:val="28"/>
        </w:rPr>
      </w:pPr>
      <w:r w:rsidRPr="000F3B67">
        <w:rPr>
          <w:color w:val="444444"/>
          <w:sz w:val="28"/>
          <w:szCs w:val="28"/>
          <w:bdr w:val="none" w:sz="0" w:space="0" w:color="auto" w:frame="1"/>
        </w:rPr>
        <w:t>Изучать эту особенность можно посредством одной и той же мелодии (музыкального фрагмента) в последовательно дифференцированном её исполнении различными инструментами и голосами.</w:t>
      </w:r>
    </w:p>
    <w:p w:rsidR="00B1615B" w:rsidRPr="00481B41" w:rsidRDefault="00B1615B" w:rsidP="00B1615B">
      <w:pPr>
        <w:pStyle w:val="a7"/>
        <w:shd w:val="clear" w:color="auto" w:fill="FFFFFF"/>
        <w:spacing w:before="0" w:beforeAutospacing="0" w:after="0" w:afterAutospacing="0" w:line="276" w:lineRule="auto"/>
        <w:ind w:firstLine="709"/>
        <w:jc w:val="both"/>
        <w:rPr>
          <w:b/>
          <w:i/>
          <w:color w:val="444444"/>
          <w:sz w:val="28"/>
          <w:szCs w:val="28"/>
        </w:rPr>
      </w:pPr>
      <w:r w:rsidRPr="00481B41">
        <w:rPr>
          <w:b/>
          <w:i/>
          <w:color w:val="444444"/>
          <w:sz w:val="28"/>
          <w:szCs w:val="28"/>
          <w:bdr w:val="none" w:sz="0" w:space="0" w:color="auto" w:frame="1"/>
        </w:rPr>
        <w:t>Тест-игра «Тембровые прятки»</w:t>
      </w:r>
    </w:p>
    <w:p w:rsidR="00B1615B" w:rsidRPr="000F3B67" w:rsidRDefault="00B1615B" w:rsidP="00B1615B">
      <w:pPr>
        <w:pStyle w:val="a7"/>
        <w:shd w:val="clear" w:color="auto" w:fill="FFFFFF"/>
        <w:spacing w:before="0" w:beforeAutospacing="0" w:after="0" w:afterAutospacing="0" w:line="276" w:lineRule="auto"/>
        <w:ind w:firstLine="709"/>
        <w:jc w:val="both"/>
        <w:rPr>
          <w:color w:val="444444"/>
          <w:sz w:val="28"/>
          <w:szCs w:val="28"/>
        </w:rPr>
      </w:pPr>
      <w:r w:rsidRPr="000F3B67">
        <w:rPr>
          <w:color w:val="444444"/>
          <w:sz w:val="28"/>
          <w:szCs w:val="28"/>
          <w:bdr w:val="none" w:sz="0" w:space="0" w:color="auto" w:frame="1"/>
        </w:rPr>
        <w:t xml:space="preserve">Цель: выявление уровня развития тембрового </w:t>
      </w:r>
      <w:proofErr w:type="gramStart"/>
      <w:r w:rsidRPr="000F3B67">
        <w:rPr>
          <w:color w:val="444444"/>
          <w:sz w:val="28"/>
          <w:szCs w:val="28"/>
          <w:bdr w:val="none" w:sz="0" w:space="0" w:color="auto" w:frame="1"/>
        </w:rPr>
        <w:t>слуха</w:t>
      </w:r>
      <w:proofErr w:type="gramEnd"/>
      <w:r w:rsidRPr="000F3B67">
        <w:rPr>
          <w:color w:val="444444"/>
          <w:sz w:val="28"/>
          <w:szCs w:val="28"/>
          <w:bdr w:val="none" w:sz="0" w:space="0" w:color="auto" w:frame="1"/>
        </w:rPr>
        <w:t xml:space="preserve"> по показателю адекватно дифференцированного определения инструментального или вокального звучания одной и той же мелодию</w:t>
      </w:r>
    </w:p>
    <w:p w:rsidR="00B1615B" w:rsidRPr="000F3B67" w:rsidRDefault="00B1615B" w:rsidP="00B1615B">
      <w:pPr>
        <w:pStyle w:val="a7"/>
        <w:shd w:val="clear" w:color="auto" w:fill="FFFFFF"/>
        <w:spacing w:before="0" w:beforeAutospacing="0" w:after="0" w:afterAutospacing="0" w:line="276" w:lineRule="auto"/>
        <w:ind w:firstLine="709"/>
        <w:jc w:val="both"/>
        <w:rPr>
          <w:color w:val="444444"/>
          <w:sz w:val="28"/>
          <w:szCs w:val="28"/>
        </w:rPr>
      </w:pPr>
      <w:r>
        <w:rPr>
          <w:color w:val="444444"/>
          <w:sz w:val="28"/>
          <w:szCs w:val="28"/>
          <w:bdr w:val="none" w:sz="0" w:space="0" w:color="auto" w:frame="1"/>
        </w:rPr>
        <w:t xml:space="preserve">Педагог: </w:t>
      </w:r>
      <w:r w:rsidRPr="000F3B67">
        <w:rPr>
          <w:color w:val="444444"/>
          <w:sz w:val="28"/>
          <w:szCs w:val="28"/>
          <w:bdr w:val="none" w:sz="0" w:space="0" w:color="auto" w:frame="1"/>
        </w:rPr>
        <w:t xml:space="preserve">Давай поиграем с тобой в музыкальные прятки. Сейчас одну и ту же мелодию будут исполнять разные голоса. Послушай и отгадай (назови </w:t>
      </w:r>
      <w:r w:rsidRPr="000F3B67">
        <w:rPr>
          <w:color w:val="444444"/>
          <w:sz w:val="28"/>
          <w:szCs w:val="28"/>
          <w:bdr w:val="none" w:sz="0" w:space="0" w:color="auto" w:frame="1"/>
        </w:rPr>
        <w:lastRenderedPageBreak/>
        <w:t>или покажи инструмент), чей голос исполнял её в первый раз, во второй, третий раз и так далее.</w:t>
      </w:r>
    </w:p>
    <w:p w:rsidR="00B1615B" w:rsidRDefault="00B1615B" w:rsidP="00B1615B">
      <w:pPr>
        <w:pStyle w:val="a7"/>
        <w:shd w:val="clear" w:color="auto" w:fill="FFFFFF"/>
        <w:spacing w:before="0" w:beforeAutospacing="0" w:after="0" w:afterAutospacing="0" w:line="276" w:lineRule="auto"/>
        <w:ind w:firstLine="709"/>
        <w:jc w:val="both"/>
        <w:rPr>
          <w:color w:val="444444"/>
          <w:sz w:val="28"/>
          <w:szCs w:val="28"/>
          <w:bdr w:val="none" w:sz="0" w:space="0" w:color="auto" w:frame="1"/>
        </w:rPr>
      </w:pPr>
      <w:r w:rsidRPr="00063E10">
        <w:rPr>
          <w:i/>
          <w:color w:val="444444"/>
          <w:sz w:val="28"/>
          <w:szCs w:val="28"/>
          <w:bdr w:val="none" w:sz="0" w:space="0" w:color="auto" w:frame="1"/>
        </w:rPr>
        <w:t>Стимулирующий материал</w:t>
      </w:r>
      <w:r w:rsidRPr="000F3B67">
        <w:rPr>
          <w:color w:val="444444"/>
          <w:sz w:val="28"/>
          <w:szCs w:val="28"/>
          <w:bdr w:val="none" w:sz="0" w:space="0" w:color="auto" w:frame="1"/>
        </w:rPr>
        <w:t xml:space="preserve"> </w:t>
      </w:r>
    </w:p>
    <w:p w:rsidR="00B1615B" w:rsidRPr="000F3B67" w:rsidRDefault="00B1615B" w:rsidP="00B1615B">
      <w:pPr>
        <w:pStyle w:val="a7"/>
        <w:shd w:val="clear" w:color="auto" w:fill="FFFFFF"/>
        <w:spacing w:before="0" w:beforeAutospacing="0" w:after="0" w:afterAutospacing="0" w:line="276" w:lineRule="auto"/>
        <w:ind w:firstLine="709"/>
        <w:jc w:val="both"/>
        <w:rPr>
          <w:color w:val="444444"/>
          <w:sz w:val="28"/>
          <w:szCs w:val="28"/>
        </w:rPr>
      </w:pPr>
      <w:proofErr w:type="gramStart"/>
      <w:r>
        <w:rPr>
          <w:color w:val="444444"/>
          <w:sz w:val="28"/>
          <w:szCs w:val="28"/>
          <w:bdr w:val="none" w:sz="0" w:space="0" w:color="auto" w:frame="1"/>
        </w:rPr>
        <w:t>М</w:t>
      </w:r>
      <w:r w:rsidRPr="000F3B67">
        <w:rPr>
          <w:color w:val="444444"/>
          <w:sz w:val="28"/>
          <w:szCs w:val="28"/>
          <w:bdr w:val="none" w:sz="0" w:space="0" w:color="auto" w:frame="1"/>
        </w:rPr>
        <w:t>узыкальные инструменты представлены в том же помещении с тем, чтобы ребёнок мог назвать инструмент или указать на него, если он имеется в данном помещении: фортепиано, баян или аккордеон, гитара, балалайка, продольная флейта, ксилофон, металлофон, кастаньеты, маракасы, треугольник, бубен, барабан.</w:t>
      </w:r>
      <w:proofErr w:type="gramEnd"/>
    </w:p>
    <w:p w:rsidR="00B1615B" w:rsidRPr="000F3B67" w:rsidRDefault="00B1615B" w:rsidP="00B1615B">
      <w:pPr>
        <w:pStyle w:val="a7"/>
        <w:shd w:val="clear" w:color="auto" w:fill="FFFFFF"/>
        <w:spacing w:before="0" w:beforeAutospacing="0" w:after="0" w:afterAutospacing="0" w:line="276" w:lineRule="auto"/>
        <w:ind w:firstLine="709"/>
        <w:jc w:val="both"/>
        <w:rPr>
          <w:color w:val="444444"/>
          <w:sz w:val="28"/>
          <w:szCs w:val="28"/>
        </w:rPr>
      </w:pPr>
      <w:r w:rsidRPr="000F3B67">
        <w:rPr>
          <w:color w:val="444444"/>
          <w:sz w:val="28"/>
          <w:szCs w:val="28"/>
          <w:bdr w:val="none" w:sz="0" w:space="0" w:color="auto" w:frame="1"/>
        </w:rPr>
        <w:t> </w:t>
      </w:r>
      <w:proofErr w:type="gramStart"/>
      <w:r w:rsidRPr="000F3B67">
        <w:rPr>
          <w:color w:val="444444"/>
          <w:sz w:val="28"/>
          <w:szCs w:val="28"/>
          <w:bdr w:val="none" w:sz="0" w:space="0" w:color="auto" w:frame="1"/>
        </w:rPr>
        <w:t>Звучит аудиозапись одной и той же мелодии (например, В. Витлин «Серенькая кошечка»)</w:t>
      </w:r>
      <w:r>
        <w:rPr>
          <w:color w:val="444444"/>
          <w:sz w:val="28"/>
          <w:szCs w:val="28"/>
          <w:bdr w:val="none" w:sz="0" w:space="0" w:color="auto" w:frame="1"/>
        </w:rPr>
        <w:t>,</w:t>
      </w:r>
      <w:r w:rsidRPr="000F3B67">
        <w:rPr>
          <w:color w:val="444444"/>
          <w:sz w:val="28"/>
          <w:szCs w:val="28"/>
          <w:bdr w:val="none" w:sz="0" w:space="0" w:color="auto" w:frame="1"/>
        </w:rPr>
        <w:t xml:space="preserve"> исполняемой указанными инструментами в последовательности: фортепиано, гитара, флейта, баян, металлофон, гитара</w:t>
      </w:r>
      <w:r>
        <w:rPr>
          <w:color w:val="444444"/>
          <w:sz w:val="28"/>
          <w:szCs w:val="28"/>
          <w:bdr w:val="none" w:sz="0" w:space="0" w:color="auto" w:frame="1"/>
        </w:rPr>
        <w:t xml:space="preserve"> </w:t>
      </w:r>
      <w:r w:rsidRPr="000F3B67">
        <w:rPr>
          <w:color w:val="444444"/>
          <w:sz w:val="28"/>
          <w:szCs w:val="28"/>
          <w:bdr w:val="none" w:sz="0" w:space="0" w:color="auto" w:frame="1"/>
        </w:rPr>
        <w:t>+</w:t>
      </w:r>
      <w:r>
        <w:rPr>
          <w:color w:val="444444"/>
          <w:sz w:val="28"/>
          <w:szCs w:val="28"/>
          <w:bdr w:val="none" w:sz="0" w:space="0" w:color="auto" w:frame="1"/>
        </w:rPr>
        <w:t xml:space="preserve"> </w:t>
      </w:r>
      <w:r w:rsidRPr="000F3B67">
        <w:rPr>
          <w:color w:val="444444"/>
          <w:sz w:val="28"/>
          <w:szCs w:val="28"/>
          <w:bdr w:val="none" w:sz="0" w:space="0" w:color="auto" w:frame="1"/>
        </w:rPr>
        <w:t>тр</w:t>
      </w:r>
      <w:r>
        <w:rPr>
          <w:color w:val="444444"/>
          <w:sz w:val="28"/>
          <w:szCs w:val="28"/>
          <w:bdr w:val="none" w:sz="0" w:space="0" w:color="auto" w:frame="1"/>
        </w:rPr>
        <w:t xml:space="preserve">еугольник, аккордеон (или) баян </w:t>
      </w:r>
      <w:r w:rsidRPr="000F3B67">
        <w:rPr>
          <w:color w:val="444444"/>
          <w:sz w:val="28"/>
          <w:szCs w:val="28"/>
          <w:bdr w:val="none" w:sz="0" w:space="0" w:color="auto" w:frame="1"/>
        </w:rPr>
        <w:t>+</w:t>
      </w:r>
      <w:r>
        <w:rPr>
          <w:color w:val="444444"/>
          <w:sz w:val="28"/>
          <w:szCs w:val="28"/>
          <w:bdr w:val="none" w:sz="0" w:space="0" w:color="auto" w:frame="1"/>
        </w:rPr>
        <w:t xml:space="preserve"> </w:t>
      </w:r>
      <w:r w:rsidRPr="000F3B67">
        <w:rPr>
          <w:color w:val="444444"/>
          <w:sz w:val="28"/>
          <w:szCs w:val="28"/>
          <w:bdr w:val="none" w:sz="0" w:space="0" w:color="auto" w:frame="1"/>
        </w:rPr>
        <w:t>бубен, ксилофон, балалайка</w:t>
      </w:r>
      <w:r>
        <w:rPr>
          <w:color w:val="444444"/>
          <w:sz w:val="28"/>
          <w:szCs w:val="28"/>
          <w:bdr w:val="none" w:sz="0" w:space="0" w:color="auto" w:frame="1"/>
        </w:rPr>
        <w:t xml:space="preserve"> </w:t>
      </w:r>
      <w:r w:rsidRPr="000F3B67">
        <w:rPr>
          <w:color w:val="444444"/>
          <w:sz w:val="28"/>
          <w:szCs w:val="28"/>
          <w:bdr w:val="none" w:sz="0" w:space="0" w:color="auto" w:frame="1"/>
        </w:rPr>
        <w:t>+</w:t>
      </w:r>
      <w:r>
        <w:rPr>
          <w:color w:val="444444"/>
          <w:sz w:val="28"/>
          <w:szCs w:val="28"/>
          <w:bdr w:val="none" w:sz="0" w:space="0" w:color="auto" w:frame="1"/>
        </w:rPr>
        <w:t xml:space="preserve"> </w:t>
      </w:r>
      <w:r w:rsidRPr="000F3B67">
        <w:rPr>
          <w:color w:val="444444"/>
          <w:sz w:val="28"/>
          <w:szCs w:val="28"/>
          <w:bdr w:val="none" w:sz="0" w:space="0" w:color="auto" w:frame="1"/>
        </w:rPr>
        <w:t>баян</w:t>
      </w:r>
      <w:r>
        <w:rPr>
          <w:color w:val="444444"/>
          <w:sz w:val="28"/>
          <w:szCs w:val="28"/>
          <w:bdr w:val="none" w:sz="0" w:space="0" w:color="auto" w:frame="1"/>
        </w:rPr>
        <w:t xml:space="preserve"> </w:t>
      </w:r>
      <w:r w:rsidRPr="000F3B67">
        <w:rPr>
          <w:color w:val="444444"/>
          <w:sz w:val="28"/>
          <w:szCs w:val="28"/>
          <w:bdr w:val="none" w:sz="0" w:space="0" w:color="auto" w:frame="1"/>
        </w:rPr>
        <w:t>+</w:t>
      </w:r>
      <w:r>
        <w:rPr>
          <w:color w:val="444444"/>
          <w:sz w:val="28"/>
          <w:szCs w:val="28"/>
          <w:bdr w:val="none" w:sz="0" w:space="0" w:color="auto" w:frame="1"/>
        </w:rPr>
        <w:t xml:space="preserve"> </w:t>
      </w:r>
      <w:r w:rsidRPr="000F3B67">
        <w:rPr>
          <w:color w:val="444444"/>
          <w:sz w:val="28"/>
          <w:szCs w:val="28"/>
          <w:bdr w:val="none" w:sz="0" w:space="0" w:color="auto" w:frame="1"/>
        </w:rPr>
        <w:t>барабан, фортепиано</w:t>
      </w:r>
      <w:r>
        <w:rPr>
          <w:color w:val="444444"/>
          <w:sz w:val="28"/>
          <w:szCs w:val="28"/>
          <w:bdr w:val="none" w:sz="0" w:space="0" w:color="auto" w:frame="1"/>
        </w:rPr>
        <w:t xml:space="preserve"> </w:t>
      </w:r>
      <w:r w:rsidRPr="000F3B67">
        <w:rPr>
          <w:color w:val="444444"/>
          <w:sz w:val="28"/>
          <w:szCs w:val="28"/>
          <w:bdr w:val="none" w:sz="0" w:space="0" w:color="auto" w:frame="1"/>
        </w:rPr>
        <w:t>+</w:t>
      </w:r>
      <w:r>
        <w:rPr>
          <w:color w:val="444444"/>
          <w:sz w:val="28"/>
          <w:szCs w:val="28"/>
          <w:bdr w:val="none" w:sz="0" w:space="0" w:color="auto" w:frame="1"/>
        </w:rPr>
        <w:t xml:space="preserve"> </w:t>
      </w:r>
      <w:r w:rsidRPr="000F3B67">
        <w:rPr>
          <w:color w:val="444444"/>
          <w:sz w:val="28"/>
          <w:szCs w:val="28"/>
          <w:bdr w:val="none" w:sz="0" w:space="0" w:color="auto" w:frame="1"/>
        </w:rPr>
        <w:t>баян</w:t>
      </w:r>
      <w:r>
        <w:rPr>
          <w:color w:val="444444"/>
          <w:sz w:val="28"/>
          <w:szCs w:val="28"/>
          <w:bdr w:val="none" w:sz="0" w:space="0" w:color="auto" w:frame="1"/>
        </w:rPr>
        <w:t xml:space="preserve"> </w:t>
      </w:r>
      <w:r w:rsidRPr="000F3B67">
        <w:rPr>
          <w:color w:val="444444"/>
          <w:sz w:val="28"/>
          <w:szCs w:val="28"/>
          <w:bdr w:val="none" w:sz="0" w:space="0" w:color="auto" w:frame="1"/>
        </w:rPr>
        <w:t>+</w:t>
      </w:r>
      <w:r>
        <w:rPr>
          <w:color w:val="444444"/>
          <w:sz w:val="28"/>
          <w:szCs w:val="28"/>
          <w:bdr w:val="none" w:sz="0" w:space="0" w:color="auto" w:frame="1"/>
        </w:rPr>
        <w:t xml:space="preserve"> </w:t>
      </w:r>
      <w:r w:rsidRPr="000F3B67">
        <w:rPr>
          <w:color w:val="444444"/>
          <w:sz w:val="28"/>
          <w:szCs w:val="28"/>
          <w:bdr w:val="none" w:sz="0" w:space="0" w:color="auto" w:frame="1"/>
        </w:rPr>
        <w:t>маракас.</w:t>
      </w:r>
      <w:proofErr w:type="gramEnd"/>
    </w:p>
    <w:p w:rsidR="00B1615B" w:rsidRPr="000F3B67" w:rsidRDefault="00B1615B" w:rsidP="00B1615B">
      <w:pPr>
        <w:pStyle w:val="a7"/>
        <w:shd w:val="clear" w:color="auto" w:fill="FFFFFF"/>
        <w:spacing w:before="0" w:beforeAutospacing="0" w:after="0" w:afterAutospacing="0" w:line="276" w:lineRule="auto"/>
        <w:ind w:firstLine="709"/>
        <w:jc w:val="both"/>
        <w:rPr>
          <w:color w:val="444444"/>
          <w:sz w:val="28"/>
          <w:szCs w:val="28"/>
        </w:rPr>
      </w:pPr>
      <w:r w:rsidRPr="000F3B67">
        <w:rPr>
          <w:color w:val="444444"/>
          <w:sz w:val="28"/>
          <w:szCs w:val="28"/>
          <w:bdr w:val="none" w:sz="0" w:space="0" w:color="auto" w:frame="1"/>
        </w:rPr>
        <w:t>Критерии оценки:</w:t>
      </w:r>
    </w:p>
    <w:p w:rsidR="00B1615B" w:rsidRPr="000F3B67" w:rsidRDefault="00B1615B" w:rsidP="00B1615B">
      <w:pPr>
        <w:pStyle w:val="a7"/>
        <w:shd w:val="clear" w:color="auto" w:fill="FFFFFF"/>
        <w:spacing w:before="0" w:beforeAutospacing="0" w:after="0" w:afterAutospacing="0" w:line="276" w:lineRule="auto"/>
        <w:ind w:firstLine="709"/>
        <w:jc w:val="both"/>
        <w:rPr>
          <w:color w:val="444444"/>
          <w:sz w:val="28"/>
          <w:szCs w:val="28"/>
        </w:rPr>
      </w:pPr>
      <w:r w:rsidRPr="000F3B67">
        <w:rPr>
          <w:color w:val="444444"/>
          <w:sz w:val="28"/>
          <w:szCs w:val="28"/>
          <w:bdr w:val="none" w:sz="0" w:space="0" w:color="auto" w:frame="1"/>
        </w:rPr>
        <w:t>слабый уровень – адекватное определение тембров первых трёх фрагментов: всего = 1-3 балла;</w:t>
      </w:r>
    </w:p>
    <w:p w:rsidR="00B1615B" w:rsidRPr="000F3B67" w:rsidRDefault="00B1615B" w:rsidP="00B1615B">
      <w:pPr>
        <w:pStyle w:val="a7"/>
        <w:shd w:val="clear" w:color="auto" w:fill="FFFFFF"/>
        <w:spacing w:before="0" w:beforeAutospacing="0" w:after="0" w:afterAutospacing="0" w:line="276" w:lineRule="auto"/>
        <w:ind w:firstLine="709"/>
        <w:jc w:val="both"/>
        <w:rPr>
          <w:color w:val="444444"/>
          <w:sz w:val="28"/>
          <w:szCs w:val="28"/>
        </w:rPr>
      </w:pPr>
      <w:r w:rsidRPr="000F3B67">
        <w:rPr>
          <w:color w:val="444444"/>
          <w:sz w:val="28"/>
          <w:szCs w:val="28"/>
          <w:bdr w:val="none" w:sz="0" w:space="0" w:color="auto" w:frame="1"/>
        </w:rPr>
        <w:t>средний уровень – адекватное определение тембра первых семи исполненных фрагментов: всего = 4-7 баллов;</w:t>
      </w:r>
    </w:p>
    <w:p w:rsidR="00B1615B" w:rsidRPr="000F3B67" w:rsidRDefault="00B1615B" w:rsidP="00B1615B">
      <w:pPr>
        <w:pStyle w:val="a7"/>
        <w:shd w:val="clear" w:color="auto" w:fill="FFFFFF"/>
        <w:spacing w:before="0" w:beforeAutospacing="0" w:after="0" w:afterAutospacing="0" w:line="276" w:lineRule="auto"/>
        <w:ind w:firstLine="709"/>
        <w:jc w:val="both"/>
        <w:rPr>
          <w:color w:val="444444"/>
          <w:sz w:val="28"/>
          <w:szCs w:val="28"/>
        </w:rPr>
      </w:pPr>
      <w:r w:rsidRPr="000F3B67">
        <w:rPr>
          <w:color w:val="444444"/>
          <w:sz w:val="28"/>
          <w:szCs w:val="28"/>
          <w:bdr w:val="none" w:sz="0" w:space="0" w:color="auto" w:frame="1"/>
        </w:rPr>
        <w:t>высокий уровень – адекватное определение тембра исполненной музыкальной фразы в пределах 8-10 предъявленных фрагментов: всего =8-10 баллов.</w:t>
      </w:r>
    </w:p>
    <w:p w:rsidR="00B1615B" w:rsidRPr="000F3B67" w:rsidRDefault="00B1615B" w:rsidP="00B1615B">
      <w:pPr>
        <w:pStyle w:val="a7"/>
        <w:shd w:val="clear" w:color="auto" w:fill="FFFFFF"/>
        <w:spacing w:before="0" w:beforeAutospacing="0" w:after="0" w:afterAutospacing="0" w:line="276" w:lineRule="auto"/>
        <w:ind w:firstLine="709"/>
        <w:jc w:val="both"/>
        <w:rPr>
          <w:color w:val="444444"/>
          <w:sz w:val="28"/>
          <w:szCs w:val="28"/>
        </w:rPr>
      </w:pPr>
      <w:r w:rsidRPr="000F3B67">
        <w:rPr>
          <w:color w:val="444444"/>
          <w:sz w:val="28"/>
          <w:szCs w:val="28"/>
          <w:bdr w:val="none" w:sz="0" w:space="0" w:color="auto" w:frame="1"/>
        </w:rPr>
        <w:t>Диагностика динамического чувства:</w:t>
      </w:r>
    </w:p>
    <w:p w:rsidR="00B1615B" w:rsidRPr="000F3B67" w:rsidRDefault="00B1615B" w:rsidP="00B1615B">
      <w:pPr>
        <w:pStyle w:val="a7"/>
        <w:shd w:val="clear" w:color="auto" w:fill="FFFFFF"/>
        <w:spacing w:before="0" w:beforeAutospacing="0" w:after="0" w:afterAutospacing="0" w:line="276" w:lineRule="auto"/>
        <w:ind w:firstLine="709"/>
        <w:jc w:val="both"/>
        <w:rPr>
          <w:color w:val="444444"/>
          <w:sz w:val="28"/>
          <w:szCs w:val="28"/>
        </w:rPr>
      </w:pPr>
      <w:r w:rsidRPr="000F3B67">
        <w:rPr>
          <w:color w:val="444444"/>
          <w:sz w:val="28"/>
          <w:szCs w:val="28"/>
          <w:bdr w:val="none" w:sz="0" w:space="0" w:color="auto" w:frame="1"/>
        </w:rPr>
        <w:t xml:space="preserve">Чувство динамики определяется адекватной </w:t>
      </w:r>
      <w:proofErr w:type="spellStart"/>
      <w:r w:rsidRPr="000F3B67">
        <w:rPr>
          <w:color w:val="444444"/>
          <w:sz w:val="28"/>
          <w:szCs w:val="28"/>
          <w:bdr w:val="none" w:sz="0" w:space="0" w:color="auto" w:frame="1"/>
        </w:rPr>
        <w:t>слухомоторной</w:t>
      </w:r>
      <w:proofErr w:type="spellEnd"/>
      <w:r w:rsidRPr="000F3B67">
        <w:rPr>
          <w:color w:val="444444"/>
          <w:sz w:val="28"/>
          <w:szCs w:val="28"/>
          <w:bdr w:val="none" w:sz="0" w:space="0" w:color="auto" w:frame="1"/>
        </w:rPr>
        <w:t xml:space="preserve"> реакцией индивида на силу воздействующего </w:t>
      </w:r>
      <w:proofErr w:type="gramStart"/>
      <w:r w:rsidRPr="000F3B67">
        <w:rPr>
          <w:color w:val="444444"/>
          <w:sz w:val="28"/>
          <w:szCs w:val="28"/>
          <w:bdr w:val="none" w:sz="0" w:space="0" w:color="auto" w:frame="1"/>
        </w:rPr>
        <w:t>звука</w:t>
      </w:r>
      <w:proofErr w:type="gramEnd"/>
      <w:r w:rsidRPr="000F3B67">
        <w:rPr>
          <w:color w:val="444444"/>
          <w:sz w:val="28"/>
          <w:szCs w:val="28"/>
          <w:bdr w:val="none" w:sz="0" w:space="0" w:color="auto" w:frame="1"/>
        </w:rPr>
        <w:t xml:space="preserve"> как в контрастном его предъявлении, так и в постепенном усилении (крещендо) или ослаблении (диминуэндо) динамики звучания.</w:t>
      </w:r>
    </w:p>
    <w:p w:rsidR="00B1615B" w:rsidRPr="00481B41" w:rsidRDefault="00B1615B" w:rsidP="00B1615B">
      <w:pPr>
        <w:pStyle w:val="a7"/>
        <w:shd w:val="clear" w:color="auto" w:fill="FFFFFF"/>
        <w:spacing w:before="0" w:beforeAutospacing="0" w:after="0" w:afterAutospacing="0" w:line="276" w:lineRule="auto"/>
        <w:ind w:firstLine="709"/>
        <w:jc w:val="both"/>
        <w:rPr>
          <w:b/>
          <w:i/>
          <w:color w:val="444444"/>
          <w:sz w:val="28"/>
          <w:szCs w:val="28"/>
        </w:rPr>
      </w:pPr>
      <w:r w:rsidRPr="00481B41">
        <w:rPr>
          <w:b/>
          <w:i/>
          <w:color w:val="444444"/>
          <w:sz w:val="28"/>
          <w:szCs w:val="28"/>
          <w:bdr w:val="none" w:sz="0" w:space="0" w:color="auto" w:frame="1"/>
        </w:rPr>
        <w:t>Тест-игра «Мы поедем в «</w:t>
      </w:r>
      <w:proofErr w:type="gramStart"/>
      <w:r w:rsidRPr="00481B41">
        <w:rPr>
          <w:b/>
          <w:i/>
          <w:color w:val="444444"/>
          <w:sz w:val="28"/>
          <w:szCs w:val="28"/>
          <w:bdr w:val="none" w:sz="0" w:space="0" w:color="auto" w:frame="1"/>
        </w:rPr>
        <w:t>Громко-тихо</w:t>
      </w:r>
      <w:proofErr w:type="gramEnd"/>
      <w:r w:rsidRPr="00481B41">
        <w:rPr>
          <w:b/>
          <w:i/>
          <w:color w:val="444444"/>
          <w:sz w:val="28"/>
          <w:szCs w:val="28"/>
          <w:bdr w:val="none" w:sz="0" w:space="0" w:color="auto" w:frame="1"/>
        </w:rPr>
        <w:t>»</w:t>
      </w:r>
    </w:p>
    <w:p w:rsidR="00B1615B" w:rsidRPr="000F3B67" w:rsidRDefault="00B1615B" w:rsidP="00B1615B">
      <w:pPr>
        <w:pStyle w:val="a7"/>
        <w:shd w:val="clear" w:color="auto" w:fill="FFFFFF"/>
        <w:spacing w:before="0" w:beforeAutospacing="0" w:after="0" w:afterAutospacing="0" w:line="276" w:lineRule="auto"/>
        <w:ind w:firstLine="709"/>
        <w:jc w:val="both"/>
        <w:rPr>
          <w:color w:val="444444"/>
          <w:sz w:val="28"/>
          <w:szCs w:val="28"/>
        </w:rPr>
      </w:pPr>
      <w:r w:rsidRPr="000F3B67">
        <w:rPr>
          <w:color w:val="444444"/>
          <w:sz w:val="28"/>
          <w:szCs w:val="28"/>
          <w:bdr w:val="none" w:sz="0" w:space="0" w:color="auto" w:frame="1"/>
        </w:rPr>
        <w:t xml:space="preserve">Цель: определение способности адекватной </w:t>
      </w:r>
      <w:proofErr w:type="spellStart"/>
      <w:r w:rsidRPr="000F3B67">
        <w:rPr>
          <w:color w:val="444444"/>
          <w:sz w:val="28"/>
          <w:szCs w:val="28"/>
          <w:bdr w:val="none" w:sz="0" w:space="0" w:color="auto" w:frame="1"/>
        </w:rPr>
        <w:t>аудильно</w:t>
      </w:r>
      <w:proofErr w:type="spellEnd"/>
      <w:r w:rsidRPr="000F3B67">
        <w:rPr>
          <w:color w:val="444444"/>
          <w:sz w:val="28"/>
          <w:szCs w:val="28"/>
          <w:bdr w:val="none" w:sz="0" w:space="0" w:color="auto" w:frame="1"/>
        </w:rPr>
        <w:t>-моторной реакции на динамические изменения (силу выражения) инструментального и вокально-инструментального стимула.</w:t>
      </w:r>
    </w:p>
    <w:p w:rsidR="00B1615B" w:rsidRPr="000F3B67" w:rsidRDefault="00B1615B" w:rsidP="00B1615B">
      <w:pPr>
        <w:pStyle w:val="a7"/>
        <w:shd w:val="clear" w:color="auto" w:fill="FFFFFF"/>
        <w:spacing w:before="0" w:beforeAutospacing="0" w:after="0" w:afterAutospacing="0" w:line="276" w:lineRule="auto"/>
        <w:ind w:firstLine="709"/>
        <w:jc w:val="both"/>
        <w:rPr>
          <w:color w:val="444444"/>
          <w:sz w:val="28"/>
          <w:szCs w:val="28"/>
        </w:rPr>
      </w:pPr>
      <w:r>
        <w:rPr>
          <w:noProof/>
        </w:rPr>
        <w:drawing>
          <wp:anchor distT="0" distB="0" distL="114300" distR="114300" simplePos="0" relativeHeight="251738112" behindDoc="1" locked="0" layoutInCell="1" allowOverlap="1">
            <wp:simplePos x="0" y="0"/>
            <wp:positionH relativeFrom="column">
              <wp:posOffset>13970</wp:posOffset>
            </wp:positionH>
            <wp:positionV relativeFrom="paragraph">
              <wp:posOffset>41910</wp:posOffset>
            </wp:positionV>
            <wp:extent cx="3038475" cy="828675"/>
            <wp:effectExtent l="0" t="0" r="0" b="0"/>
            <wp:wrapTight wrapText="bothSides">
              <wp:wrapPolygon edited="0">
                <wp:start x="0" y="0"/>
                <wp:lineTo x="0" y="21352"/>
                <wp:lineTo x="21532" y="21352"/>
                <wp:lineTo x="21532" y="0"/>
                <wp:lineTo x="0" y="0"/>
              </wp:wrapPolygon>
            </wp:wrapTight>
            <wp:docPr id="69" name="Рисунок 69" descr="C:\Documents and Settings\BardishevaLYa\Local Settings\Temporary Internet Files\Content.Word\gromk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BardishevaLYa\Local Settings\Temporary Internet Files\Content.Word\gromkost.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38475" cy="828675"/>
                    </a:xfrm>
                    <a:prstGeom prst="rect">
                      <a:avLst/>
                    </a:prstGeom>
                    <a:noFill/>
                    <a:ln>
                      <a:noFill/>
                    </a:ln>
                  </pic:spPr>
                </pic:pic>
              </a:graphicData>
            </a:graphic>
          </wp:anchor>
        </w:drawing>
      </w:r>
      <w:r>
        <w:rPr>
          <w:color w:val="444444"/>
          <w:sz w:val="28"/>
          <w:szCs w:val="28"/>
          <w:bdr w:val="none" w:sz="0" w:space="0" w:color="auto" w:frame="1"/>
        </w:rPr>
        <w:t xml:space="preserve"> Педагог: </w:t>
      </w:r>
      <w:r w:rsidRPr="000F3B67">
        <w:rPr>
          <w:color w:val="444444"/>
          <w:sz w:val="28"/>
          <w:szCs w:val="28"/>
          <w:bdr w:val="none" w:sz="0" w:space="0" w:color="auto" w:frame="1"/>
        </w:rPr>
        <w:t xml:space="preserve"> Поиграем с тобой </w:t>
      </w:r>
      <w:proofErr w:type="gramStart"/>
      <w:r w:rsidRPr="000F3B67">
        <w:rPr>
          <w:color w:val="444444"/>
          <w:sz w:val="28"/>
          <w:szCs w:val="28"/>
          <w:bdr w:val="none" w:sz="0" w:space="0" w:color="auto" w:frame="1"/>
        </w:rPr>
        <w:t>в</w:t>
      </w:r>
      <w:proofErr w:type="gramEnd"/>
      <w:r w:rsidRPr="000F3B67">
        <w:rPr>
          <w:color w:val="444444"/>
          <w:sz w:val="28"/>
          <w:szCs w:val="28"/>
          <w:bdr w:val="none" w:sz="0" w:space="0" w:color="auto" w:frame="1"/>
        </w:rPr>
        <w:t xml:space="preserve"> «громко – тихо». Я играю на пианино, а ты на барабане. Играй как я: я – громко и ты – громко, я – тихо и ты – тихо (исполняется пьеса А.Александрова «Барабан», адекватное исполнение контрастной динамики которой «</w:t>
      </w:r>
      <w:proofErr w:type="gramStart"/>
      <w:r w:rsidRPr="000F3B67">
        <w:rPr>
          <w:color w:val="444444"/>
          <w:sz w:val="28"/>
          <w:szCs w:val="28"/>
          <w:bdr w:val="none" w:sz="0" w:space="0" w:color="auto" w:frame="1"/>
        </w:rPr>
        <w:t>форте-пиано</w:t>
      </w:r>
      <w:proofErr w:type="gramEnd"/>
      <w:r w:rsidRPr="000F3B67">
        <w:rPr>
          <w:color w:val="444444"/>
          <w:sz w:val="28"/>
          <w:szCs w:val="28"/>
          <w:bdr w:val="none" w:sz="0" w:space="0" w:color="auto" w:frame="1"/>
        </w:rPr>
        <w:t>» оценивается в 1 балл).</w:t>
      </w:r>
    </w:p>
    <w:p w:rsidR="00B1615B" w:rsidRPr="000F3B67" w:rsidRDefault="00B1615B" w:rsidP="00B1615B">
      <w:pPr>
        <w:pStyle w:val="a7"/>
        <w:shd w:val="clear" w:color="auto" w:fill="FFFFFF"/>
        <w:spacing w:before="0" w:beforeAutospacing="0" w:after="0" w:afterAutospacing="0" w:line="276" w:lineRule="auto"/>
        <w:ind w:firstLine="709"/>
        <w:jc w:val="both"/>
        <w:rPr>
          <w:color w:val="444444"/>
          <w:sz w:val="28"/>
          <w:szCs w:val="28"/>
        </w:rPr>
      </w:pPr>
      <w:r>
        <w:rPr>
          <w:color w:val="444444"/>
          <w:sz w:val="28"/>
          <w:szCs w:val="28"/>
          <w:bdr w:val="none" w:sz="0" w:space="0" w:color="auto" w:frame="1"/>
        </w:rPr>
        <w:t>Педагог:</w:t>
      </w:r>
      <w:r w:rsidRPr="000F3B67">
        <w:rPr>
          <w:color w:val="444444"/>
          <w:sz w:val="28"/>
          <w:szCs w:val="28"/>
          <w:bdr w:val="none" w:sz="0" w:space="0" w:color="auto" w:frame="1"/>
        </w:rPr>
        <w:t xml:space="preserve"> А теперь музыка будет постепенно усиливаться или затихать. </w:t>
      </w:r>
      <w:proofErr w:type="gramStart"/>
      <w:r w:rsidRPr="000F3B67">
        <w:rPr>
          <w:color w:val="444444"/>
          <w:sz w:val="28"/>
          <w:szCs w:val="28"/>
          <w:bdr w:val="none" w:sz="0" w:space="0" w:color="auto" w:frame="1"/>
        </w:rPr>
        <w:t xml:space="preserve">Тебе надо будет также ее исполнить </w:t>
      </w:r>
      <w:r>
        <w:rPr>
          <w:color w:val="444444"/>
          <w:sz w:val="28"/>
          <w:szCs w:val="28"/>
          <w:bdr w:val="none" w:sz="0" w:space="0" w:color="auto" w:frame="1"/>
        </w:rPr>
        <w:t>на барабане (исполняется пьеса</w:t>
      </w:r>
      <w:r w:rsidRPr="000F3B67">
        <w:rPr>
          <w:color w:val="444444"/>
          <w:sz w:val="28"/>
          <w:szCs w:val="28"/>
          <w:bdr w:val="none" w:sz="0" w:space="0" w:color="auto" w:frame="1"/>
        </w:rPr>
        <w:t xml:space="preserve"> Э. </w:t>
      </w:r>
      <w:proofErr w:type="spellStart"/>
      <w:r w:rsidRPr="000F3B67">
        <w:rPr>
          <w:color w:val="444444"/>
          <w:sz w:val="28"/>
          <w:szCs w:val="28"/>
          <w:bdr w:val="none" w:sz="0" w:space="0" w:color="auto" w:frame="1"/>
        </w:rPr>
        <w:lastRenderedPageBreak/>
        <w:t>Парлова</w:t>
      </w:r>
      <w:proofErr w:type="spellEnd"/>
      <w:r w:rsidRPr="000F3B67">
        <w:rPr>
          <w:color w:val="444444"/>
          <w:sz w:val="28"/>
          <w:szCs w:val="28"/>
          <w:bdr w:val="none" w:sz="0" w:space="0" w:color="auto" w:frame="1"/>
        </w:rPr>
        <w:t xml:space="preserve"> «Марш», адекватное динамическое исполнение 1-й фразы в динамике  «крещендо» оценивается в 2  балла 2-й фразы – «диминуэндо» оценивается в 2 балла.</w:t>
      </w:r>
      <w:proofErr w:type="gramEnd"/>
      <w:r w:rsidRPr="000F3B67">
        <w:rPr>
          <w:color w:val="444444"/>
          <w:sz w:val="28"/>
          <w:szCs w:val="28"/>
          <w:bdr w:val="none" w:sz="0" w:space="0" w:color="auto" w:frame="1"/>
        </w:rPr>
        <w:t xml:space="preserve"> </w:t>
      </w:r>
      <w:proofErr w:type="gramStart"/>
      <w:r w:rsidRPr="000F3B67">
        <w:rPr>
          <w:color w:val="444444"/>
          <w:sz w:val="28"/>
          <w:szCs w:val="28"/>
          <w:bdr w:val="none" w:sz="0" w:space="0" w:color="auto" w:frame="1"/>
        </w:rPr>
        <w:t>Всего – 4 балла).</w:t>
      </w:r>
      <w:proofErr w:type="gramEnd"/>
    </w:p>
    <w:p w:rsidR="00B1615B" w:rsidRPr="000F3B67" w:rsidRDefault="00B1615B" w:rsidP="00B1615B">
      <w:pPr>
        <w:pStyle w:val="a7"/>
        <w:shd w:val="clear" w:color="auto" w:fill="FFFFFF"/>
        <w:spacing w:before="0" w:beforeAutospacing="0" w:after="0" w:afterAutospacing="0" w:line="276" w:lineRule="auto"/>
        <w:ind w:firstLine="709"/>
        <w:jc w:val="both"/>
        <w:rPr>
          <w:color w:val="444444"/>
          <w:sz w:val="28"/>
          <w:szCs w:val="28"/>
        </w:rPr>
      </w:pPr>
      <w:r w:rsidRPr="000F3B67">
        <w:rPr>
          <w:color w:val="444444"/>
          <w:sz w:val="28"/>
          <w:szCs w:val="28"/>
          <w:bdr w:val="none" w:sz="0" w:space="0" w:color="auto" w:frame="1"/>
        </w:rPr>
        <w:t xml:space="preserve">Стимулирующий материал: барабан (или бубен) и фрагменты музыкальных пьес – А. Александров «Барабан»; Э. </w:t>
      </w:r>
      <w:proofErr w:type="spellStart"/>
      <w:r w:rsidRPr="000F3B67">
        <w:rPr>
          <w:color w:val="444444"/>
          <w:sz w:val="28"/>
          <w:szCs w:val="28"/>
          <w:bdr w:val="none" w:sz="0" w:space="0" w:color="auto" w:frame="1"/>
        </w:rPr>
        <w:t>Парлов</w:t>
      </w:r>
      <w:proofErr w:type="spellEnd"/>
      <w:r w:rsidRPr="000F3B67">
        <w:rPr>
          <w:color w:val="444444"/>
          <w:sz w:val="28"/>
          <w:szCs w:val="28"/>
          <w:bdr w:val="none" w:sz="0" w:space="0" w:color="auto" w:frame="1"/>
        </w:rPr>
        <w:t xml:space="preserve"> «Марш».</w:t>
      </w:r>
    </w:p>
    <w:p w:rsidR="00B1615B" w:rsidRPr="000F3B67" w:rsidRDefault="00B1615B" w:rsidP="00B1615B">
      <w:pPr>
        <w:pStyle w:val="a7"/>
        <w:shd w:val="clear" w:color="auto" w:fill="FFFFFF"/>
        <w:spacing w:before="0" w:beforeAutospacing="0" w:after="0" w:afterAutospacing="0" w:line="276" w:lineRule="auto"/>
        <w:ind w:firstLine="709"/>
        <w:jc w:val="both"/>
        <w:rPr>
          <w:color w:val="444444"/>
          <w:sz w:val="28"/>
          <w:szCs w:val="28"/>
        </w:rPr>
      </w:pPr>
      <w:r w:rsidRPr="000F3B67">
        <w:rPr>
          <w:color w:val="444444"/>
          <w:sz w:val="28"/>
          <w:szCs w:val="28"/>
          <w:bdr w:val="none" w:sz="0" w:space="0" w:color="auto" w:frame="1"/>
        </w:rPr>
        <w:t>Критерии оценки:</w:t>
      </w:r>
    </w:p>
    <w:p w:rsidR="00B1615B" w:rsidRPr="000F3B67" w:rsidRDefault="00B1615B" w:rsidP="00B1615B">
      <w:pPr>
        <w:pStyle w:val="a7"/>
        <w:shd w:val="clear" w:color="auto" w:fill="FFFFFF"/>
        <w:spacing w:before="0" w:beforeAutospacing="0" w:after="0" w:afterAutospacing="0" w:line="276" w:lineRule="auto"/>
        <w:ind w:firstLine="709"/>
        <w:jc w:val="both"/>
        <w:rPr>
          <w:color w:val="444444"/>
          <w:sz w:val="28"/>
          <w:szCs w:val="28"/>
        </w:rPr>
      </w:pPr>
      <w:r w:rsidRPr="000F3B67">
        <w:rPr>
          <w:color w:val="444444"/>
          <w:sz w:val="28"/>
          <w:szCs w:val="28"/>
          <w:bdr w:val="none" w:sz="0" w:space="0" w:color="auto" w:frame="1"/>
        </w:rPr>
        <w:t>слабый уровень динамического чувства = 1 балл;</w:t>
      </w:r>
    </w:p>
    <w:p w:rsidR="00B1615B" w:rsidRPr="000F3B67" w:rsidRDefault="00B1615B" w:rsidP="00B1615B">
      <w:pPr>
        <w:pStyle w:val="a7"/>
        <w:shd w:val="clear" w:color="auto" w:fill="FFFFFF"/>
        <w:spacing w:before="0" w:beforeAutospacing="0" w:after="0" w:afterAutospacing="0" w:line="276" w:lineRule="auto"/>
        <w:ind w:firstLine="709"/>
        <w:jc w:val="both"/>
        <w:rPr>
          <w:color w:val="444444"/>
          <w:sz w:val="28"/>
          <w:szCs w:val="28"/>
        </w:rPr>
      </w:pPr>
      <w:r w:rsidRPr="000F3B67">
        <w:rPr>
          <w:color w:val="444444"/>
          <w:sz w:val="28"/>
          <w:szCs w:val="28"/>
          <w:bdr w:val="none" w:sz="0" w:space="0" w:color="auto" w:frame="1"/>
        </w:rPr>
        <w:t>средний уровень = 2 – 3 балла;</w:t>
      </w:r>
    </w:p>
    <w:p w:rsidR="00B1615B" w:rsidRPr="000F3B67" w:rsidRDefault="00B1615B" w:rsidP="00B1615B">
      <w:pPr>
        <w:pStyle w:val="a7"/>
        <w:shd w:val="clear" w:color="auto" w:fill="FFFFFF"/>
        <w:spacing w:before="0" w:beforeAutospacing="0" w:after="0" w:afterAutospacing="0" w:line="276" w:lineRule="auto"/>
        <w:ind w:firstLine="709"/>
        <w:jc w:val="both"/>
        <w:rPr>
          <w:color w:val="444444"/>
          <w:sz w:val="28"/>
          <w:szCs w:val="28"/>
        </w:rPr>
      </w:pPr>
      <w:r w:rsidRPr="000F3B67">
        <w:rPr>
          <w:color w:val="444444"/>
          <w:sz w:val="28"/>
          <w:szCs w:val="28"/>
          <w:bdr w:val="none" w:sz="0" w:space="0" w:color="auto" w:frame="1"/>
        </w:rPr>
        <w:t>высокий уровень = 4 – 5 баллов.</w:t>
      </w:r>
    </w:p>
    <w:p w:rsidR="00B1615B" w:rsidRPr="000F3B67" w:rsidRDefault="00B1615B" w:rsidP="00B1615B">
      <w:pPr>
        <w:pStyle w:val="a7"/>
        <w:shd w:val="clear" w:color="auto" w:fill="FFFFFF"/>
        <w:spacing w:before="0" w:beforeAutospacing="0" w:after="0" w:afterAutospacing="0" w:line="276" w:lineRule="auto"/>
        <w:ind w:firstLine="709"/>
        <w:jc w:val="both"/>
        <w:rPr>
          <w:color w:val="444444"/>
          <w:sz w:val="28"/>
          <w:szCs w:val="28"/>
        </w:rPr>
      </w:pPr>
      <w:r w:rsidRPr="000F3B67">
        <w:rPr>
          <w:color w:val="444444"/>
          <w:sz w:val="28"/>
          <w:szCs w:val="28"/>
          <w:bdr w:val="none" w:sz="0" w:space="0" w:color="auto" w:frame="1"/>
        </w:rPr>
        <w:t>Диагностика чувства музыкальной формы:</w:t>
      </w:r>
    </w:p>
    <w:p w:rsidR="00B1615B" w:rsidRPr="00481B41" w:rsidRDefault="00B1615B" w:rsidP="00B1615B">
      <w:pPr>
        <w:pStyle w:val="a7"/>
        <w:shd w:val="clear" w:color="auto" w:fill="FFFFFF"/>
        <w:spacing w:before="0" w:beforeAutospacing="0" w:after="0" w:afterAutospacing="0" w:line="276" w:lineRule="auto"/>
        <w:ind w:firstLine="709"/>
        <w:jc w:val="both"/>
        <w:rPr>
          <w:b/>
          <w:i/>
          <w:color w:val="444444"/>
          <w:sz w:val="28"/>
          <w:szCs w:val="28"/>
        </w:rPr>
      </w:pPr>
      <w:r w:rsidRPr="00481B41">
        <w:rPr>
          <w:b/>
          <w:i/>
          <w:color w:val="444444"/>
          <w:sz w:val="28"/>
          <w:szCs w:val="28"/>
          <w:bdr w:val="none" w:sz="0" w:space="0" w:color="auto" w:frame="1"/>
        </w:rPr>
        <w:t>Тест-игра «Незавершенная мелодия»</w:t>
      </w:r>
    </w:p>
    <w:p w:rsidR="00B1615B" w:rsidRPr="000F3B67" w:rsidRDefault="00B1615B" w:rsidP="00B1615B">
      <w:pPr>
        <w:pStyle w:val="a7"/>
        <w:shd w:val="clear" w:color="auto" w:fill="FFFFFF"/>
        <w:spacing w:before="0" w:beforeAutospacing="0" w:after="0" w:afterAutospacing="0" w:line="276" w:lineRule="auto"/>
        <w:ind w:firstLine="709"/>
        <w:jc w:val="both"/>
        <w:rPr>
          <w:color w:val="444444"/>
          <w:sz w:val="28"/>
          <w:szCs w:val="28"/>
        </w:rPr>
      </w:pPr>
      <w:r w:rsidRPr="000F3B67">
        <w:rPr>
          <w:color w:val="444444"/>
          <w:sz w:val="28"/>
          <w:szCs w:val="28"/>
          <w:bdr w:val="none" w:sz="0" w:space="0" w:color="auto" w:frame="1"/>
        </w:rPr>
        <w:t> Цель: выявить уровень развития чувства завершенности (целостности) музыкальной  мысли.</w:t>
      </w:r>
    </w:p>
    <w:p w:rsidR="00B1615B" w:rsidRPr="000F3B67" w:rsidRDefault="00B1615B" w:rsidP="00B1615B">
      <w:pPr>
        <w:pStyle w:val="a7"/>
        <w:shd w:val="clear" w:color="auto" w:fill="FFFFFF"/>
        <w:spacing w:before="0" w:beforeAutospacing="0" w:after="0" w:afterAutospacing="0" w:line="276" w:lineRule="auto"/>
        <w:ind w:firstLine="709"/>
        <w:jc w:val="both"/>
        <w:rPr>
          <w:color w:val="444444"/>
          <w:sz w:val="28"/>
          <w:szCs w:val="28"/>
        </w:rPr>
      </w:pPr>
      <w:r>
        <w:rPr>
          <w:color w:val="444444"/>
          <w:sz w:val="28"/>
          <w:szCs w:val="28"/>
          <w:bdr w:val="none" w:sz="0" w:space="0" w:color="auto" w:frame="1"/>
        </w:rPr>
        <w:t>Педагог:</w:t>
      </w:r>
      <w:r w:rsidRPr="000F3B67">
        <w:rPr>
          <w:color w:val="444444"/>
          <w:sz w:val="28"/>
          <w:szCs w:val="28"/>
          <w:bdr w:val="none" w:sz="0" w:space="0" w:color="auto" w:frame="1"/>
        </w:rPr>
        <w:t xml:space="preserve"> Сейчас мелодии будут «прятаться»: одни из них прозвучат полностью, а другие – нет. Послушай, и постарайся определить, какая мелодия звучит до конца, а какая – «спряталась» раньше времени?</w:t>
      </w:r>
    </w:p>
    <w:p w:rsidR="00B1615B" w:rsidRPr="000F3B67" w:rsidRDefault="00B1615B" w:rsidP="00B1615B">
      <w:pPr>
        <w:pStyle w:val="a7"/>
        <w:shd w:val="clear" w:color="auto" w:fill="FFFFFF"/>
        <w:spacing w:before="0" w:beforeAutospacing="0" w:after="0" w:afterAutospacing="0" w:line="276" w:lineRule="auto"/>
        <w:ind w:firstLine="709"/>
        <w:jc w:val="both"/>
        <w:rPr>
          <w:color w:val="444444"/>
          <w:sz w:val="28"/>
          <w:szCs w:val="28"/>
        </w:rPr>
      </w:pPr>
      <w:r w:rsidRPr="000F3B67">
        <w:rPr>
          <w:color w:val="444444"/>
          <w:sz w:val="28"/>
          <w:szCs w:val="28"/>
          <w:bdr w:val="none" w:sz="0" w:space="0" w:color="auto" w:frame="1"/>
        </w:rPr>
        <w:t>  Вначале дается пробный вариант, на котором диагност должен убедиться, что ребенок правильно понял инструкцию. После настройки в тональности исполняется любая известная ребенку мелодия, например, «В лесу родилась елочка», в которой последний звук не доигрывается, прервавшись на словах «зеленая бы...».</w:t>
      </w:r>
    </w:p>
    <w:p w:rsidR="00B1615B" w:rsidRPr="000F3B67" w:rsidRDefault="00B1615B" w:rsidP="00B1615B">
      <w:pPr>
        <w:pStyle w:val="a7"/>
        <w:shd w:val="clear" w:color="auto" w:fill="FFFFFF"/>
        <w:spacing w:before="0" w:beforeAutospacing="0" w:after="0" w:afterAutospacing="0" w:line="276" w:lineRule="auto"/>
        <w:ind w:firstLine="709"/>
        <w:jc w:val="both"/>
        <w:rPr>
          <w:color w:val="444444"/>
          <w:sz w:val="28"/>
          <w:szCs w:val="28"/>
        </w:rPr>
      </w:pPr>
      <w:r w:rsidRPr="001107B2">
        <w:rPr>
          <w:i/>
          <w:color w:val="444444"/>
          <w:sz w:val="28"/>
          <w:szCs w:val="28"/>
          <w:bdr w:val="none" w:sz="0" w:space="0" w:color="auto" w:frame="1"/>
        </w:rPr>
        <w:t>Стимулирующий материал</w:t>
      </w:r>
      <w:r w:rsidRPr="000F3B67">
        <w:rPr>
          <w:color w:val="444444"/>
          <w:sz w:val="28"/>
          <w:szCs w:val="28"/>
          <w:bdr w:val="none" w:sz="0" w:space="0" w:color="auto" w:frame="1"/>
        </w:rPr>
        <w:t xml:space="preserve"> методики может подбираться диагностом самостоятельно.</w:t>
      </w:r>
    </w:p>
    <w:p w:rsidR="00B1615B" w:rsidRPr="000F3B67" w:rsidRDefault="00B1615B" w:rsidP="00B1615B">
      <w:pPr>
        <w:pStyle w:val="a7"/>
        <w:shd w:val="clear" w:color="auto" w:fill="FFFFFF"/>
        <w:spacing w:before="0" w:beforeAutospacing="0" w:after="0" w:afterAutospacing="0" w:line="276" w:lineRule="auto"/>
        <w:ind w:firstLine="709"/>
        <w:jc w:val="both"/>
        <w:rPr>
          <w:color w:val="444444"/>
          <w:sz w:val="28"/>
          <w:szCs w:val="28"/>
        </w:rPr>
      </w:pPr>
      <w:r w:rsidRPr="000F3B67">
        <w:rPr>
          <w:color w:val="444444"/>
          <w:sz w:val="28"/>
          <w:szCs w:val="28"/>
          <w:bdr w:val="none" w:sz="0" w:space="0" w:color="auto" w:frame="1"/>
        </w:rPr>
        <w:t>Методика использования стимулирующего материала строится в следующем порядке:</w:t>
      </w:r>
    </w:p>
    <w:p w:rsidR="00B1615B" w:rsidRPr="000F3B67" w:rsidRDefault="00B1615B" w:rsidP="00B1615B">
      <w:pPr>
        <w:pStyle w:val="a7"/>
        <w:shd w:val="clear" w:color="auto" w:fill="FFFFFF"/>
        <w:spacing w:before="0" w:beforeAutospacing="0" w:after="0" w:afterAutospacing="0" w:line="276" w:lineRule="auto"/>
        <w:ind w:firstLine="709"/>
        <w:jc w:val="both"/>
        <w:rPr>
          <w:color w:val="444444"/>
          <w:sz w:val="28"/>
          <w:szCs w:val="28"/>
        </w:rPr>
      </w:pPr>
      <w:r w:rsidRPr="000F3B67">
        <w:rPr>
          <w:color w:val="444444"/>
          <w:sz w:val="28"/>
          <w:szCs w:val="28"/>
          <w:bdr w:val="none" w:sz="0" w:space="0" w:color="auto" w:frame="1"/>
        </w:rPr>
        <w:t>1-я мелодия – не доигрывается последний такт;</w:t>
      </w:r>
    </w:p>
    <w:p w:rsidR="00B1615B" w:rsidRDefault="00B1615B" w:rsidP="00B1615B">
      <w:pPr>
        <w:pStyle w:val="a7"/>
        <w:shd w:val="clear" w:color="auto" w:fill="FFFFFF"/>
        <w:spacing w:before="0" w:beforeAutospacing="0" w:after="0" w:afterAutospacing="0" w:line="276" w:lineRule="auto"/>
        <w:ind w:firstLine="709"/>
        <w:jc w:val="both"/>
        <w:rPr>
          <w:color w:val="444444"/>
          <w:sz w:val="28"/>
          <w:szCs w:val="28"/>
          <w:bdr w:val="none" w:sz="0" w:space="0" w:color="auto" w:frame="1"/>
        </w:rPr>
      </w:pPr>
      <w:r w:rsidRPr="000F3B67">
        <w:rPr>
          <w:color w:val="444444"/>
          <w:sz w:val="28"/>
          <w:szCs w:val="28"/>
          <w:bdr w:val="none" w:sz="0" w:space="0" w:color="auto" w:frame="1"/>
        </w:rPr>
        <w:t>2-я мелодия – доигрывается до конца;</w:t>
      </w:r>
    </w:p>
    <w:p w:rsidR="00B1615B" w:rsidRDefault="00B1615B" w:rsidP="00B1615B">
      <w:pPr>
        <w:pStyle w:val="a7"/>
        <w:shd w:val="clear" w:color="auto" w:fill="FFFFFF"/>
        <w:spacing w:before="0" w:beforeAutospacing="0" w:after="0" w:afterAutospacing="0" w:line="276" w:lineRule="auto"/>
        <w:ind w:firstLine="709"/>
        <w:jc w:val="both"/>
        <w:rPr>
          <w:color w:val="444444"/>
          <w:sz w:val="28"/>
          <w:szCs w:val="28"/>
          <w:bdr w:val="none" w:sz="0" w:space="0" w:color="auto" w:frame="1"/>
        </w:rPr>
      </w:pPr>
      <w:r w:rsidRPr="000F3B67">
        <w:rPr>
          <w:color w:val="444444"/>
          <w:sz w:val="28"/>
          <w:szCs w:val="28"/>
          <w:bdr w:val="none" w:sz="0" w:space="0" w:color="auto" w:frame="1"/>
        </w:rPr>
        <w:t>3-я – не доигрывается последняя фраза мелодии;</w:t>
      </w:r>
    </w:p>
    <w:p w:rsidR="00B1615B" w:rsidRDefault="00B1615B" w:rsidP="00B1615B">
      <w:pPr>
        <w:pStyle w:val="a7"/>
        <w:shd w:val="clear" w:color="auto" w:fill="FFFFFF"/>
        <w:spacing w:before="0" w:beforeAutospacing="0" w:after="0" w:afterAutospacing="0" w:line="276" w:lineRule="auto"/>
        <w:ind w:firstLine="709"/>
        <w:jc w:val="both"/>
        <w:rPr>
          <w:color w:val="444444"/>
          <w:sz w:val="28"/>
          <w:szCs w:val="28"/>
        </w:rPr>
      </w:pPr>
      <w:r w:rsidRPr="000F3B67">
        <w:rPr>
          <w:color w:val="444444"/>
          <w:sz w:val="28"/>
          <w:szCs w:val="28"/>
          <w:bdr w:val="none" w:sz="0" w:space="0" w:color="auto" w:frame="1"/>
        </w:rPr>
        <w:t>4-я – прерывается на середине второй фразы (из четырех);</w:t>
      </w:r>
    </w:p>
    <w:p w:rsidR="00B1615B" w:rsidRPr="000F3B67" w:rsidRDefault="00B1615B" w:rsidP="00B1615B">
      <w:pPr>
        <w:pStyle w:val="a7"/>
        <w:shd w:val="clear" w:color="auto" w:fill="FFFFFF"/>
        <w:spacing w:before="0" w:beforeAutospacing="0" w:after="0" w:afterAutospacing="0" w:line="276" w:lineRule="auto"/>
        <w:ind w:firstLine="709"/>
        <w:jc w:val="both"/>
        <w:rPr>
          <w:color w:val="444444"/>
          <w:sz w:val="28"/>
          <w:szCs w:val="28"/>
        </w:rPr>
      </w:pPr>
      <w:r w:rsidRPr="000F3B67">
        <w:rPr>
          <w:color w:val="444444"/>
          <w:sz w:val="28"/>
          <w:szCs w:val="28"/>
          <w:bdr w:val="none" w:sz="0" w:space="0" w:color="auto" w:frame="1"/>
        </w:rPr>
        <w:t>5-я – доигрывается до конца.</w:t>
      </w:r>
    </w:p>
    <w:p w:rsidR="00B1615B" w:rsidRPr="000F3B67" w:rsidRDefault="00B1615B" w:rsidP="00B1615B">
      <w:pPr>
        <w:pStyle w:val="a7"/>
        <w:shd w:val="clear" w:color="auto" w:fill="FFFFFF"/>
        <w:spacing w:before="0" w:beforeAutospacing="0" w:after="0" w:afterAutospacing="0" w:line="276" w:lineRule="auto"/>
        <w:ind w:firstLine="709"/>
        <w:jc w:val="both"/>
        <w:rPr>
          <w:color w:val="444444"/>
          <w:sz w:val="28"/>
          <w:szCs w:val="28"/>
        </w:rPr>
      </w:pPr>
      <w:r w:rsidRPr="000F3B67">
        <w:rPr>
          <w:color w:val="444444"/>
          <w:sz w:val="28"/>
          <w:szCs w:val="28"/>
          <w:bdr w:val="none" w:sz="0" w:space="0" w:color="auto" w:frame="1"/>
        </w:rPr>
        <w:t>Критерии оценки:</w:t>
      </w:r>
    </w:p>
    <w:p w:rsidR="00B1615B" w:rsidRPr="000F3B67" w:rsidRDefault="00B1615B" w:rsidP="00B1615B">
      <w:pPr>
        <w:pStyle w:val="a7"/>
        <w:shd w:val="clear" w:color="auto" w:fill="FFFFFF"/>
        <w:spacing w:before="0" w:beforeAutospacing="0" w:after="0" w:afterAutospacing="0" w:line="276" w:lineRule="auto"/>
        <w:ind w:firstLine="709"/>
        <w:jc w:val="both"/>
        <w:rPr>
          <w:color w:val="444444"/>
          <w:sz w:val="28"/>
          <w:szCs w:val="28"/>
        </w:rPr>
      </w:pPr>
      <w:r w:rsidRPr="000F3B67">
        <w:rPr>
          <w:color w:val="444444"/>
          <w:sz w:val="28"/>
          <w:szCs w:val="28"/>
          <w:bdr w:val="none" w:sz="0" w:space="0" w:color="auto" w:frame="1"/>
        </w:rPr>
        <w:t xml:space="preserve">слабый уровень – правильно </w:t>
      </w:r>
      <w:proofErr w:type="gramStart"/>
      <w:r w:rsidRPr="000F3B67">
        <w:rPr>
          <w:color w:val="444444"/>
          <w:sz w:val="28"/>
          <w:szCs w:val="28"/>
          <w:bdr w:val="none" w:sz="0" w:space="0" w:color="auto" w:frame="1"/>
        </w:rPr>
        <w:t>определены</w:t>
      </w:r>
      <w:proofErr w:type="gramEnd"/>
      <w:r w:rsidRPr="000F3B67">
        <w:rPr>
          <w:color w:val="444444"/>
          <w:sz w:val="28"/>
          <w:szCs w:val="28"/>
          <w:bdr w:val="none" w:sz="0" w:space="0" w:color="auto" w:frame="1"/>
        </w:rPr>
        <w:t xml:space="preserve"> 1 – 2 пункта;</w:t>
      </w:r>
    </w:p>
    <w:p w:rsidR="00B1615B" w:rsidRPr="000F3B67" w:rsidRDefault="00B1615B" w:rsidP="00B1615B">
      <w:pPr>
        <w:pStyle w:val="a7"/>
        <w:shd w:val="clear" w:color="auto" w:fill="FFFFFF"/>
        <w:spacing w:before="0" w:beforeAutospacing="0" w:after="0" w:afterAutospacing="0" w:line="276" w:lineRule="auto"/>
        <w:ind w:firstLine="709"/>
        <w:jc w:val="both"/>
        <w:rPr>
          <w:color w:val="444444"/>
          <w:sz w:val="28"/>
          <w:szCs w:val="28"/>
        </w:rPr>
      </w:pPr>
      <w:r w:rsidRPr="000F3B67">
        <w:rPr>
          <w:color w:val="444444"/>
          <w:sz w:val="28"/>
          <w:szCs w:val="28"/>
          <w:bdr w:val="none" w:sz="0" w:space="0" w:color="auto" w:frame="1"/>
        </w:rPr>
        <w:t xml:space="preserve">средний уровень – правильно </w:t>
      </w:r>
      <w:proofErr w:type="gramStart"/>
      <w:r w:rsidRPr="000F3B67">
        <w:rPr>
          <w:color w:val="444444"/>
          <w:sz w:val="28"/>
          <w:szCs w:val="28"/>
          <w:bdr w:val="none" w:sz="0" w:space="0" w:color="auto" w:frame="1"/>
        </w:rPr>
        <w:t>определены</w:t>
      </w:r>
      <w:proofErr w:type="gramEnd"/>
      <w:r w:rsidRPr="000F3B67">
        <w:rPr>
          <w:color w:val="444444"/>
          <w:sz w:val="28"/>
          <w:szCs w:val="28"/>
          <w:bdr w:val="none" w:sz="0" w:space="0" w:color="auto" w:frame="1"/>
        </w:rPr>
        <w:t xml:space="preserve"> 3 – 4 пункта;</w:t>
      </w:r>
    </w:p>
    <w:p w:rsidR="00B1615B" w:rsidRDefault="00B1615B" w:rsidP="00B1615B">
      <w:pPr>
        <w:pStyle w:val="a7"/>
        <w:shd w:val="clear" w:color="auto" w:fill="FFFFFF"/>
        <w:spacing w:before="0" w:beforeAutospacing="0" w:after="0" w:afterAutospacing="0" w:line="276" w:lineRule="auto"/>
        <w:ind w:firstLine="709"/>
        <w:jc w:val="both"/>
        <w:rPr>
          <w:color w:val="444444"/>
          <w:sz w:val="28"/>
          <w:szCs w:val="28"/>
          <w:bdr w:val="none" w:sz="0" w:space="0" w:color="auto" w:frame="1"/>
        </w:rPr>
      </w:pPr>
      <w:r w:rsidRPr="000F3B67">
        <w:rPr>
          <w:color w:val="444444"/>
          <w:sz w:val="28"/>
          <w:szCs w:val="28"/>
          <w:bdr w:val="none" w:sz="0" w:space="0" w:color="auto" w:frame="1"/>
        </w:rPr>
        <w:t>высокий уровень – правильно определены все 5 пунктов.</w:t>
      </w:r>
    </w:p>
    <w:p w:rsidR="000E540F" w:rsidRPr="000F3B67" w:rsidRDefault="000E540F" w:rsidP="00B1615B">
      <w:pPr>
        <w:pStyle w:val="a7"/>
        <w:shd w:val="clear" w:color="auto" w:fill="FFFFFF"/>
        <w:spacing w:before="0" w:beforeAutospacing="0" w:after="0" w:afterAutospacing="0" w:line="276" w:lineRule="auto"/>
        <w:ind w:firstLine="709"/>
        <w:jc w:val="both"/>
        <w:rPr>
          <w:color w:val="444444"/>
          <w:sz w:val="28"/>
          <w:szCs w:val="28"/>
        </w:rPr>
      </w:pPr>
    </w:p>
    <w:p w:rsidR="00B1615B" w:rsidRDefault="00B1615B" w:rsidP="00B1615B">
      <w:pPr>
        <w:pStyle w:val="a7"/>
        <w:shd w:val="clear" w:color="auto" w:fill="FFFFFF"/>
        <w:spacing w:before="0" w:beforeAutospacing="0" w:after="0" w:afterAutospacing="0" w:line="276" w:lineRule="auto"/>
        <w:jc w:val="center"/>
        <w:rPr>
          <w:b/>
          <w:sz w:val="28"/>
          <w:szCs w:val="28"/>
        </w:rPr>
      </w:pPr>
      <w:r w:rsidRPr="001107B2">
        <w:rPr>
          <w:b/>
          <w:sz w:val="28"/>
          <w:szCs w:val="28"/>
        </w:rPr>
        <w:t>Заключение.</w:t>
      </w:r>
    </w:p>
    <w:p w:rsidR="00EE71A0" w:rsidRPr="001107B2" w:rsidRDefault="00EE71A0" w:rsidP="00B1615B">
      <w:pPr>
        <w:pStyle w:val="a7"/>
        <w:shd w:val="clear" w:color="auto" w:fill="FFFFFF"/>
        <w:spacing w:before="0" w:beforeAutospacing="0" w:after="0" w:afterAutospacing="0" w:line="276" w:lineRule="auto"/>
        <w:jc w:val="center"/>
        <w:rPr>
          <w:b/>
          <w:sz w:val="28"/>
          <w:szCs w:val="28"/>
        </w:rPr>
      </w:pPr>
    </w:p>
    <w:p w:rsidR="00B1615B" w:rsidRPr="000F3B67" w:rsidRDefault="00B1615B" w:rsidP="00B1615B">
      <w:pPr>
        <w:spacing w:after="0"/>
        <w:ind w:firstLine="709"/>
        <w:jc w:val="both"/>
        <w:rPr>
          <w:rFonts w:ascii="Times New Roman" w:hAnsi="Times New Roman" w:cs="Times New Roman"/>
          <w:sz w:val="28"/>
          <w:szCs w:val="28"/>
        </w:rPr>
      </w:pPr>
      <w:r w:rsidRPr="00807D99">
        <w:rPr>
          <w:rFonts w:ascii="Times New Roman" w:hAnsi="Times New Roman" w:cs="Times New Roman"/>
          <w:sz w:val="28"/>
          <w:szCs w:val="28"/>
        </w:rPr>
        <w:t xml:space="preserve"> </w:t>
      </w:r>
      <w:r w:rsidRPr="000F3B67">
        <w:rPr>
          <w:rFonts w:ascii="Times New Roman" w:hAnsi="Times New Roman" w:cs="Times New Roman"/>
          <w:sz w:val="28"/>
          <w:szCs w:val="28"/>
        </w:rPr>
        <w:t xml:space="preserve">В данных рекомендациях выделены компоненты музыкальных способностей (чувство метра, чувство ритма, </w:t>
      </w:r>
      <w:proofErr w:type="spellStart"/>
      <w:r w:rsidRPr="000F3B67">
        <w:rPr>
          <w:rFonts w:ascii="Times New Roman" w:hAnsi="Times New Roman" w:cs="Times New Roman"/>
          <w:sz w:val="28"/>
          <w:szCs w:val="28"/>
        </w:rPr>
        <w:t>звуковысотное</w:t>
      </w:r>
      <w:proofErr w:type="spellEnd"/>
      <w:r w:rsidRPr="000F3B67">
        <w:rPr>
          <w:rFonts w:ascii="Times New Roman" w:hAnsi="Times New Roman" w:cs="Times New Roman"/>
          <w:sz w:val="28"/>
          <w:szCs w:val="28"/>
        </w:rPr>
        <w:t xml:space="preserve"> чувство, чувство </w:t>
      </w:r>
      <w:r w:rsidRPr="000F3B67">
        <w:rPr>
          <w:rFonts w:ascii="Times New Roman" w:hAnsi="Times New Roman" w:cs="Times New Roman"/>
          <w:sz w:val="28"/>
          <w:szCs w:val="28"/>
        </w:rPr>
        <w:lastRenderedPageBreak/>
        <w:t>тембра, динамическое чувство, музыкальная память) и критерии оценки музыкальных способностей. Определены показатели и уровни развития компонентов музыкальных способностей. Систематизирована  технология диагностики музыкальных способностей детей младшего школьного возраста.</w:t>
      </w:r>
    </w:p>
    <w:p w:rsidR="00B1615B" w:rsidRPr="000F3B67" w:rsidRDefault="00B1615B" w:rsidP="00B1615B">
      <w:pPr>
        <w:spacing w:after="0"/>
        <w:ind w:firstLine="709"/>
        <w:jc w:val="both"/>
        <w:rPr>
          <w:rFonts w:ascii="Times New Roman" w:hAnsi="Times New Roman" w:cs="Times New Roman"/>
          <w:sz w:val="28"/>
          <w:szCs w:val="28"/>
        </w:rPr>
      </w:pPr>
      <w:r w:rsidRPr="000F3B67">
        <w:rPr>
          <w:rFonts w:ascii="Times New Roman" w:hAnsi="Times New Roman" w:cs="Times New Roman"/>
          <w:sz w:val="28"/>
          <w:szCs w:val="28"/>
        </w:rPr>
        <w:t xml:space="preserve">Проблема диагностики актуальна при наборе детей в вокальные коллективы и комплектовании групп, поскольку она связана с задачами профессионального и индивидуального отбора. Результаты диагностики </w:t>
      </w:r>
      <w:proofErr w:type="gramStart"/>
      <w:r w:rsidRPr="000F3B67">
        <w:rPr>
          <w:rFonts w:ascii="Times New Roman" w:hAnsi="Times New Roman" w:cs="Times New Roman"/>
          <w:sz w:val="28"/>
          <w:szCs w:val="28"/>
        </w:rPr>
        <w:t>позволяют определить методику развития творческого потенциала ребёнка и основой для этого является</w:t>
      </w:r>
      <w:proofErr w:type="gramEnd"/>
      <w:r w:rsidRPr="000F3B67">
        <w:rPr>
          <w:rFonts w:ascii="Times New Roman" w:hAnsi="Times New Roman" w:cs="Times New Roman"/>
          <w:sz w:val="28"/>
          <w:szCs w:val="28"/>
        </w:rPr>
        <w:t xml:space="preserve"> индивидуально-дифференцированный подход. Он заключается в предоставлении возможности  каждому учащемуся проявить свои таланты и творческий потенциал. </w:t>
      </w:r>
    </w:p>
    <w:p w:rsidR="00B1615B" w:rsidRPr="00452B31" w:rsidRDefault="00481B41" w:rsidP="00B1615B">
      <w:pPr>
        <w:spacing w:after="0"/>
        <w:ind w:firstLine="709"/>
        <w:jc w:val="both"/>
        <w:rPr>
          <w:rFonts w:ascii="Times New Roman" w:hAnsi="Times New Roman" w:cs="Times New Roman"/>
          <w:color w:val="FF0000"/>
          <w:sz w:val="28"/>
          <w:szCs w:val="28"/>
        </w:rPr>
      </w:pPr>
      <w:r>
        <w:rPr>
          <w:rFonts w:ascii="Times New Roman" w:hAnsi="Times New Roman" w:cs="Times New Roman"/>
          <w:noProof/>
          <w:sz w:val="28"/>
          <w:szCs w:val="28"/>
          <w:lang w:eastAsia="ru-RU"/>
        </w:rPr>
        <w:drawing>
          <wp:anchor distT="0" distB="0" distL="114300" distR="114300" simplePos="0" relativeHeight="251739136" behindDoc="1" locked="0" layoutInCell="1" allowOverlap="1">
            <wp:simplePos x="0" y="0"/>
            <wp:positionH relativeFrom="column">
              <wp:posOffset>13970</wp:posOffset>
            </wp:positionH>
            <wp:positionV relativeFrom="paragraph">
              <wp:posOffset>76835</wp:posOffset>
            </wp:positionV>
            <wp:extent cx="2085975" cy="1619250"/>
            <wp:effectExtent l="0" t="0" r="9525" b="0"/>
            <wp:wrapTight wrapText="bothSides">
              <wp:wrapPolygon edited="0">
                <wp:start x="0" y="0"/>
                <wp:lineTo x="0" y="21346"/>
                <wp:lineTo x="21501" y="21346"/>
                <wp:lineTo x="21501" y="0"/>
                <wp:lineTo x="0" y="0"/>
              </wp:wrapPolygon>
            </wp:wrapTight>
            <wp:docPr id="70" name="Рисунок 70" descr="C:\Documents and Settings\BardishevaLYa\Рабочий стол\Томчак\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BardishevaLYa\Рабочий стол\Томчак\i.jpe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85975" cy="1619250"/>
                    </a:xfrm>
                    <a:prstGeom prst="rect">
                      <a:avLst/>
                    </a:prstGeom>
                    <a:noFill/>
                    <a:ln>
                      <a:noFill/>
                    </a:ln>
                  </pic:spPr>
                </pic:pic>
              </a:graphicData>
            </a:graphic>
          </wp:anchor>
        </w:drawing>
      </w:r>
      <w:r w:rsidR="00B1615B" w:rsidRPr="00452B31">
        <w:rPr>
          <w:rFonts w:ascii="Times New Roman" w:hAnsi="Times New Roman" w:cs="Times New Roman"/>
          <w:color w:val="000000" w:themeColor="text1"/>
          <w:sz w:val="28"/>
          <w:szCs w:val="28"/>
        </w:rPr>
        <w:t>Данные рекомендации</w:t>
      </w:r>
      <w:r w:rsidR="00B1615B" w:rsidRPr="00452B31">
        <w:rPr>
          <w:rFonts w:ascii="Times New Roman" w:hAnsi="Times New Roman" w:cs="Times New Roman"/>
          <w:b/>
          <w:color w:val="000000" w:themeColor="text1"/>
          <w:sz w:val="28"/>
          <w:szCs w:val="28"/>
        </w:rPr>
        <w:t xml:space="preserve"> </w:t>
      </w:r>
      <w:r w:rsidR="00B1615B">
        <w:rPr>
          <w:rFonts w:ascii="Times New Roman" w:hAnsi="Times New Roman" w:cs="Times New Roman"/>
          <w:color w:val="000000" w:themeColor="text1"/>
          <w:sz w:val="28"/>
          <w:szCs w:val="28"/>
        </w:rPr>
        <w:t>могут использовать в своей работе не только руководители вокальных коллективов, но и учителя музыки в общеобразовательной школе, музыкальные руководители детских садов, руководители хореографических коллективов (для диагностики метроритма), педагоги музыкальной школы при наборе детей. Использовать одновременно все диагностики необязательно, можно выбрать приемлемые для каждого педагога. Причём не всегда диагностика показывает верные результаты, так как после проведённой работы каждый ребёнок может раскрыться и показать неожиданный рост своих способностей.</w:t>
      </w:r>
    </w:p>
    <w:p w:rsidR="00481B41" w:rsidRDefault="00481B41" w:rsidP="00B1615B">
      <w:pPr>
        <w:spacing w:after="0"/>
        <w:jc w:val="center"/>
        <w:rPr>
          <w:rFonts w:ascii="Times New Roman" w:hAnsi="Times New Roman" w:cs="Times New Roman"/>
          <w:b/>
          <w:sz w:val="28"/>
          <w:szCs w:val="28"/>
        </w:rPr>
      </w:pPr>
    </w:p>
    <w:p w:rsidR="008B573C" w:rsidRDefault="008B573C" w:rsidP="00B1615B">
      <w:pPr>
        <w:spacing w:after="0"/>
        <w:jc w:val="center"/>
        <w:rPr>
          <w:rFonts w:ascii="Times New Roman" w:hAnsi="Times New Roman" w:cs="Times New Roman"/>
          <w:b/>
          <w:sz w:val="28"/>
          <w:szCs w:val="28"/>
        </w:rPr>
      </w:pPr>
    </w:p>
    <w:p w:rsidR="00B1615B" w:rsidRPr="00AB2B5D" w:rsidRDefault="00B1615B" w:rsidP="00B1615B">
      <w:pPr>
        <w:spacing w:after="0"/>
        <w:jc w:val="center"/>
        <w:rPr>
          <w:rFonts w:ascii="Times New Roman" w:hAnsi="Times New Roman" w:cs="Times New Roman"/>
          <w:b/>
          <w:sz w:val="28"/>
          <w:szCs w:val="28"/>
        </w:rPr>
      </w:pPr>
      <w:r w:rsidRPr="00AB2B5D">
        <w:rPr>
          <w:rFonts w:ascii="Times New Roman" w:hAnsi="Times New Roman" w:cs="Times New Roman"/>
          <w:b/>
          <w:sz w:val="28"/>
          <w:szCs w:val="28"/>
        </w:rPr>
        <w:t>Используемая литература и интернет-ресурсы</w:t>
      </w:r>
    </w:p>
    <w:p w:rsidR="00B1615B" w:rsidRPr="000F3B67" w:rsidRDefault="00B1615B" w:rsidP="00B1615B">
      <w:pPr>
        <w:spacing w:after="0"/>
        <w:ind w:firstLine="709"/>
        <w:jc w:val="both"/>
        <w:rPr>
          <w:rFonts w:ascii="Times New Roman" w:hAnsi="Times New Roman" w:cs="Times New Roman"/>
          <w:sz w:val="28"/>
          <w:szCs w:val="28"/>
        </w:rPr>
      </w:pPr>
      <w:r w:rsidRPr="000F3B67">
        <w:rPr>
          <w:rFonts w:ascii="Times New Roman" w:hAnsi="Times New Roman" w:cs="Times New Roman"/>
          <w:sz w:val="28"/>
          <w:szCs w:val="28"/>
        </w:rPr>
        <w:t>-</w:t>
      </w:r>
      <w:r w:rsidRPr="000F3B67">
        <w:rPr>
          <w:rFonts w:ascii="Times New Roman" w:hAnsi="Times New Roman" w:cs="Times New Roman"/>
          <w:sz w:val="28"/>
          <w:szCs w:val="28"/>
          <w:lang w:val="en-US"/>
        </w:rPr>
        <w:t>www</w:t>
      </w:r>
      <w:r w:rsidRPr="000F3B67">
        <w:rPr>
          <w:rFonts w:ascii="Times New Roman" w:hAnsi="Times New Roman" w:cs="Times New Roman"/>
          <w:sz w:val="28"/>
          <w:szCs w:val="28"/>
        </w:rPr>
        <w:t>.</w:t>
      </w:r>
      <w:r w:rsidRPr="000F3B67">
        <w:rPr>
          <w:rFonts w:ascii="Times New Roman" w:hAnsi="Times New Roman" w:cs="Times New Roman"/>
          <w:sz w:val="28"/>
          <w:szCs w:val="28"/>
          <w:lang w:val="en-US"/>
        </w:rPr>
        <w:t>it</w:t>
      </w:r>
      <w:r w:rsidRPr="000F3B67">
        <w:rPr>
          <w:rFonts w:ascii="Times New Roman" w:hAnsi="Times New Roman" w:cs="Times New Roman"/>
          <w:sz w:val="28"/>
          <w:szCs w:val="28"/>
        </w:rPr>
        <w:t>-</w:t>
      </w:r>
      <w:r w:rsidRPr="000F3B67">
        <w:rPr>
          <w:rFonts w:ascii="Times New Roman" w:hAnsi="Times New Roman" w:cs="Times New Roman"/>
          <w:sz w:val="28"/>
          <w:szCs w:val="28"/>
          <w:lang w:val="en-US"/>
        </w:rPr>
        <w:t>n</w:t>
      </w:r>
      <w:r w:rsidRPr="000F3B67">
        <w:rPr>
          <w:rFonts w:ascii="Times New Roman" w:hAnsi="Times New Roman" w:cs="Times New Roman"/>
          <w:sz w:val="28"/>
          <w:szCs w:val="28"/>
        </w:rPr>
        <w:t>.</w:t>
      </w:r>
      <w:proofErr w:type="spellStart"/>
      <w:r w:rsidRPr="000F3B67">
        <w:rPr>
          <w:rFonts w:ascii="Times New Roman" w:hAnsi="Times New Roman" w:cs="Times New Roman"/>
          <w:sz w:val="28"/>
          <w:szCs w:val="28"/>
          <w:lang w:val="en-US"/>
        </w:rPr>
        <w:t>ru</w:t>
      </w:r>
      <w:proofErr w:type="spellEnd"/>
      <w:r w:rsidRPr="000F3B67">
        <w:rPr>
          <w:rFonts w:ascii="Times New Roman" w:hAnsi="Times New Roman" w:cs="Times New Roman"/>
          <w:sz w:val="28"/>
          <w:szCs w:val="28"/>
        </w:rPr>
        <w:t>/</w:t>
      </w:r>
      <w:r w:rsidRPr="000F3B67">
        <w:rPr>
          <w:rFonts w:ascii="Times New Roman" w:hAnsi="Times New Roman" w:cs="Times New Roman"/>
          <w:sz w:val="28"/>
          <w:szCs w:val="28"/>
          <w:lang w:val="en-US"/>
        </w:rPr>
        <w:t>attachment</w:t>
      </w:r>
      <w:r w:rsidRPr="000F3B67">
        <w:rPr>
          <w:rFonts w:ascii="Times New Roman" w:hAnsi="Times New Roman" w:cs="Times New Roman"/>
          <w:sz w:val="28"/>
          <w:szCs w:val="28"/>
        </w:rPr>
        <w:t>.</w:t>
      </w:r>
      <w:proofErr w:type="spellStart"/>
      <w:r w:rsidRPr="000F3B67">
        <w:rPr>
          <w:rFonts w:ascii="Times New Roman" w:hAnsi="Times New Roman" w:cs="Times New Roman"/>
          <w:sz w:val="28"/>
          <w:szCs w:val="28"/>
          <w:lang w:val="en-US"/>
        </w:rPr>
        <w:t>aspx</w:t>
      </w:r>
      <w:proofErr w:type="spellEnd"/>
      <w:r w:rsidRPr="000F3B67">
        <w:rPr>
          <w:rFonts w:ascii="Times New Roman" w:hAnsi="Times New Roman" w:cs="Times New Roman"/>
          <w:sz w:val="28"/>
          <w:szCs w:val="28"/>
        </w:rPr>
        <w:t>?</w:t>
      </w:r>
      <w:r w:rsidRPr="000F3B67">
        <w:rPr>
          <w:rFonts w:ascii="Times New Roman" w:hAnsi="Times New Roman" w:cs="Times New Roman"/>
          <w:sz w:val="28"/>
          <w:szCs w:val="28"/>
          <w:lang w:val="en-US"/>
        </w:rPr>
        <w:t>id</w:t>
      </w:r>
    </w:p>
    <w:p w:rsidR="00B1615B" w:rsidRPr="000F3B67" w:rsidRDefault="00B1615B" w:rsidP="00B1615B">
      <w:pPr>
        <w:spacing w:after="0"/>
        <w:ind w:firstLine="709"/>
        <w:jc w:val="both"/>
        <w:rPr>
          <w:rFonts w:ascii="Times New Roman" w:hAnsi="Times New Roman" w:cs="Times New Roman"/>
          <w:sz w:val="28"/>
          <w:szCs w:val="28"/>
        </w:rPr>
      </w:pPr>
      <w:r w:rsidRPr="000F3B67">
        <w:rPr>
          <w:rFonts w:ascii="Times New Roman" w:hAnsi="Times New Roman" w:cs="Times New Roman"/>
          <w:sz w:val="28"/>
          <w:szCs w:val="28"/>
        </w:rPr>
        <w:t>-</w:t>
      </w:r>
      <w:r w:rsidRPr="000F3B67">
        <w:rPr>
          <w:rFonts w:ascii="Times New Roman" w:hAnsi="Times New Roman" w:cs="Times New Roman"/>
          <w:sz w:val="28"/>
          <w:szCs w:val="28"/>
          <w:lang w:val="en-US"/>
        </w:rPr>
        <w:t>www</w:t>
      </w:r>
      <w:r w:rsidRPr="000F3B67">
        <w:rPr>
          <w:rFonts w:ascii="Times New Roman" w:hAnsi="Times New Roman" w:cs="Times New Roman"/>
          <w:sz w:val="28"/>
          <w:szCs w:val="28"/>
        </w:rPr>
        <w:t>.</w:t>
      </w:r>
      <w:proofErr w:type="spellStart"/>
      <w:r w:rsidRPr="000F3B67">
        <w:rPr>
          <w:rFonts w:ascii="Times New Roman" w:hAnsi="Times New Roman" w:cs="Times New Roman"/>
          <w:sz w:val="28"/>
          <w:szCs w:val="28"/>
          <w:lang w:val="en-US"/>
        </w:rPr>
        <w:t>scienceforum</w:t>
      </w:r>
      <w:proofErr w:type="spellEnd"/>
      <w:r w:rsidRPr="000F3B67">
        <w:rPr>
          <w:rFonts w:ascii="Times New Roman" w:hAnsi="Times New Roman" w:cs="Times New Roman"/>
          <w:sz w:val="28"/>
          <w:szCs w:val="28"/>
        </w:rPr>
        <w:t>.</w:t>
      </w:r>
      <w:proofErr w:type="spellStart"/>
      <w:r w:rsidRPr="000F3B67">
        <w:rPr>
          <w:rFonts w:ascii="Times New Roman" w:hAnsi="Times New Roman" w:cs="Times New Roman"/>
          <w:sz w:val="28"/>
          <w:szCs w:val="28"/>
          <w:lang w:val="en-US"/>
        </w:rPr>
        <w:t>ru</w:t>
      </w:r>
      <w:proofErr w:type="spellEnd"/>
      <w:r w:rsidRPr="000F3B67">
        <w:rPr>
          <w:rFonts w:ascii="Times New Roman" w:hAnsi="Times New Roman" w:cs="Times New Roman"/>
          <w:sz w:val="28"/>
          <w:szCs w:val="28"/>
        </w:rPr>
        <w:t>/2013/279/4294</w:t>
      </w:r>
    </w:p>
    <w:p w:rsidR="00B1615B" w:rsidRPr="000F3B67" w:rsidRDefault="00B1615B" w:rsidP="00B1615B">
      <w:pPr>
        <w:spacing w:after="0"/>
        <w:ind w:firstLine="709"/>
        <w:jc w:val="both"/>
        <w:rPr>
          <w:rFonts w:ascii="Times New Roman" w:hAnsi="Times New Roman" w:cs="Times New Roman"/>
          <w:sz w:val="28"/>
          <w:szCs w:val="28"/>
        </w:rPr>
      </w:pPr>
      <w:r w:rsidRPr="000F3B67">
        <w:rPr>
          <w:rFonts w:ascii="Times New Roman" w:hAnsi="Times New Roman" w:cs="Times New Roman"/>
          <w:sz w:val="28"/>
          <w:szCs w:val="28"/>
        </w:rPr>
        <w:t>-Кудрявцев, В.Т. Диагностика творческого потенциала и интеллектуальной готовности детей к школьному обучению/В.Т.Кудрявцев. Рино,1999.</w:t>
      </w:r>
    </w:p>
    <w:p w:rsidR="00B1615B" w:rsidRPr="000F3B67" w:rsidRDefault="00B1615B" w:rsidP="00B1615B">
      <w:pPr>
        <w:spacing w:after="0"/>
        <w:ind w:firstLine="709"/>
        <w:jc w:val="both"/>
        <w:rPr>
          <w:rFonts w:ascii="Times New Roman" w:hAnsi="Times New Roman" w:cs="Times New Roman"/>
          <w:sz w:val="28"/>
          <w:szCs w:val="28"/>
        </w:rPr>
      </w:pPr>
      <w:r w:rsidRPr="000F3B67">
        <w:rPr>
          <w:rFonts w:ascii="Times New Roman" w:hAnsi="Times New Roman" w:cs="Times New Roman"/>
          <w:sz w:val="28"/>
          <w:szCs w:val="28"/>
        </w:rPr>
        <w:t>-</w:t>
      </w:r>
      <w:proofErr w:type="spellStart"/>
      <w:r w:rsidRPr="000F3B67">
        <w:rPr>
          <w:rFonts w:ascii="Times New Roman" w:hAnsi="Times New Roman" w:cs="Times New Roman"/>
          <w:sz w:val="28"/>
          <w:szCs w:val="28"/>
        </w:rPr>
        <w:t>Кухаронак</w:t>
      </w:r>
      <w:proofErr w:type="spellEnd"/>
      <w:r w:rsidRPr="000F3B67">
        <w:rPr>
          <w:rFonts w:ascii="Times New Roman" w:hAnsi="Times New Roman" w:cs="Times New Roman"/>
          <w:sz w:val="28"/>
          <w:szCs w:val="28"/>
        </w:rPr>
        <w:t>, В.Г. Диагностика творческой активности младших школьников/</w:t>
      </w:r>
      <w:proofErr w:type="spellStart"/>
      <w:r w:rsidRPr="000F3B67">
        <w:rPr>
          <w:rFonts w:ascii="Times New Roman" w:hAnsi="Times New Roman" w:cs="Times New Roman"/>
          <w:sz w:val="28"/>
          <w:szCs w:val="28"/>
        </w:rPr>
        <w:t>В.Г.Кухаронак</w:t>
      </w:r>
      <w:proofErr w:type="spellEnd"/>
      <w:r w:rsidRPr="000F3B67">
        <w:rPr>
          <w:rFonts w:ascii="Times New Roman" w:hAnsi="Times New Roman" w:cs="Times New Roman"/>
          <w:sz w:val="28"/>
          <w:szCs w:val="28"/>
        </w:rPr>
        <w:t>//Начальная школа. - №6.</w:t>
      </w:r>
    </w:p>
    <w:p w:rsidR="00277567" w:rsidRPr="003A56F0" w:rsidRDefault="00B1615B" w:rsidP="003A56F0">
      <w:pPr>
        <w:spacing w:after="0"/>
        <w:ind w:firstLine="709"/>
        <w:jc w:val="both"/>
        <w:rPr>
          <w:rFonts w:ascii="Times New Roman" w:hAnsi="Times New Roman" w:cs="Times New Roman"/>
          <w:sz w:val="28"/>
          <w:szCs w:val="28"/>
          <w:lang w:val="en-US"/>
        </w:rPr>
      </w:pPr>
      <w:r w:rsidRPr="000F3B67">
        <w:rPr>
          <w:rFonts w:ascii="Times New Roman" w:hAnsi="Times New Roman" w:cs="Times New Roman"/>
          <w:sz w:val="28"/>
          <w:szCs w:val="28"/>
          <w:lang w:val="en-US"/>
        </w:rPr>
        <w:t>-journal.preemstvennost.ru/</w:t>
      </w:r>
      <w:proofErr w:type="spellStart"/>
      <w:r w:rsidRPr="000F3B67">
        <w:rPr>
          <w:rFonts w:ascii="Times New Roman" w:hAnsi="Times New Roman" w:cs="Times New Roman"/>
          <w:sz w:val="28"/>
          <w:szCs w:val="28"/>
          <w:lang w:val="en-US"/>
        </w:rPr>
        <w:t>arkhiv</w:t>
      </w:r>
      <w:proofErr w:type="spellEnd"/>
      <w:r w:rsidRPr="000F3B67">
        <w:rPr>
          <w:rFonts w:ascii="Times New Roman" w:hAnsi="Times New Roman" w:cs="Times New Roman"/>
          <w:sz w:val="28"/>
          <w:szCs w:val="28"/>
          <w:lang w:val="en-US"/>
        </w:rPr>
        <w:t>/11-2013-god/nomer-3032013</w:t>
      </w:r>
    </w:p>
    <w:sectPr w:rsidR="00277567" w:rsidRPr="003A56F0" w:rsidSect="003A56F0">
      <w:footerReference w:type="default" r:id="rId52"/>
      <w:pgSz w:w="11906" w:h="16838"/>
      <w:pgMar w:top="1134" w:right="850" w:bottom="1134" w:left="1701" w:header="708" w:footer="708" w:gutter="0"/>
      <w:pgBorders w:display="firstPage" w:offsetFrom="page">
        <w:top w:val="decoBlocks" w:sz="31" w:space="24" w:color="548DD4" w:themeColor="text2" w:themeTint="99"/>
        <w:left w:val="decoBlocks" w:sz="31" w:space="24" w:color="548DD4" w:themeColor="text2" w:themeTint="99"/>
        <w:bottom w:val="decoBlocks" w:sz="31" w:space="24" w:color="548DD4" w:themeColor="text2" w:themeTint="99"/>
        <w:right w:val="decoBlocks" w:sz="31" w:space="24" w:color="548DD4" w:themeColor="text2" w:themeTint="99"/>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2278" w:rsidRDefault="00972278" w:rsidP="003A56F0">
      <w:pPr>
        <w:spacing w:after="0" w:line="240" w:lineRule="auto"/>
      </w:pPr>
      <w:r>
        <w:separator/>
      </w:r>
    </w:p>
  </w:endnote>
  <w:endnote w:type="continuationSeparator" w:id="0">
    <w:p w:rsidR="00972278" w:rsidRDefault="00972278" w:rsidP="003A56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CC"/>
    <w:family w:val="modern"/>
    <w:pitch w:val="fixed"/>
    <w:sig w:usb0="E10002FF" w:usb1="4000FCFF" w:usb2="00000009"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6281291"/>
      <w:docPartObj>
        <w:docPartGallery w:val="Page Numbers (Bottom of Page)"/>
        <w:docPartUnique/>
      </w:docPartObj>
    </w:sdtPr>
    <w:sdtEndPr/>
    <w:sdtContent>
      <w:p w:rsidR="00F25770" w:rsidRDefault="00F25770">
        <w:pPr>
          <w:pStyle w:val="ab"/>
          <w:jc w:val="right"/>
        </w:pPr>
        <w:r>
          <w:fldChar w:fldCharType="begin"/>
        </w:r>
        <w:r>
          <w:instrText>PAGE   \* MERGEFORMAT</w:instrText>
        </w:r>
        <w:r>
          <w:fldChar w:fldCharType="separate"/>
        </w:r>
        <w:r w:rsidR="00261490">
          <w:rPr>
            <w:noProof/>
          </w:rPr>
          <w:t>28</w:t>
        </w:r>
        <w:r>
          <w:rPr>
            <w:noProof/>
          </w:rPr>
          <w:fldChar w:fldCharType="end"/>
        </w:r>
      </w:p>
    </w:sdtContent>
  </w:sdt>
  <w:p w:rsidR="00F25770" w:rsidRDefault="00F25770">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2278" w:rsidRDefault="00972278" w:rsidP="003A56F0">
      <w:pPr>
        <w:spacing w:after="0" w:line="240" w:lineRule="auto"/>
      </w:pPr>
      <w:r>
        <w:separator/>
      </w:r>
    </w:p>
  </w:footnote>
  <w:footnote w:type="continuationSeparator" w:id="0">
    <w:p w:rsidR="00972278" w:rsidRDefault="00972278" w:rsidP="003A56F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12CB62C"/>
    <w:lvl w:ilvl="0">
      <w:numFmt w:val="bullet"/>
      <w:lvlText w:val="*"/>
      <w:lvlJc w:val="left"/>
    </w:lvl>
  </w:abstractNum>
  <w:abstractNum w:abstractNumId="1">
    <w:nsid w:val="1E277CDD"/>
    <w:multiLevelType w:val="hybridMultilevel"/>
    <w:tmpl w:val="E886E376"/>
    <w:lvl w:ilvl="0" w:tplc="91AE56F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2B371E4C"/>
    <w:multiLevelType w:val="hybridMultilevel"/>
    <w:tmpl w:val="7AA22B30"/>
    <w:lvl w:ilvl="0" w:tplc="C2C6CC76">
      <w:start w:val="1"/>
      <w:numFmt w:val="decimal"/>
      <w:lvlText w:val="%1."/>
      <w:lvlJc w:val="left"/>
      <w:pPr>
        <w:ind w:left="1594" w:hanging="360"/>
      </w:pPr>
      <w:rPr>
        <w:rFonts w:hint="default"/>
      </w:rPr>
    </w:lvl>
    <w:lvl w:ilvl="1" w:tplc="04190019" w:tentative="1">
      <w:start w:val="1"/>
      <w:numFmt w:val="lowerLetter"/>
      <w:lvlText w:val="%2."/>
      <w:lvlJc w:val="left"/>
      <w:pPr>
        <w:ind w:left="2314" w:hanging="360"/>
      </w:pPr>
    </w:lvl>
    <w:lvl w:ilvl="2" w:tplc="0419001B" w:tentative="1">
      <w:start w:val="1"/>
      <w:numFmt w:val="lowerRoman"/>
      <w:lvlText w:val="%3."/>
      <w:lvlJc w:val="right"/>
      <w:pPr>
        <w:ind w:left="3034" w:hanging="180"/>
      </w:pPr>
    </w:lvl>
    <w:lvl w:ilvl="3" w:tplc="0419000F" w:tentative="1">
      <w:start w:val="1"/>
      <w:numFmt w:val="decimal"/>
      <w:lvlText w:val="%4."/>
      <w:lvlJc w:val="left"/>
      <w:pPr>
        <w:ind w:left="3754" w:hanging="360"/>
      </w:pPr>
    </w:lvl>
    <w:lvl w:ilvl="4" w:tplc="04190019" w:tentative="1">
      <w:start w:val="1"/>
      <w:numFmt w:val="lowerLetter"/>
      <w:lvlText w:val="%5."/>
      <w:lvlJc w:val="left"/>
      <w:pPr>
        <w:ind w:left="4474" w:hanging="360"/>
      </w:pPr>
    </w:lvl>
    <w:lvl w:ilvl="5" w:tplc="0419001B" w:tentative="1">
      <w:start w:val="1"/>
      <w:numFmt w:val="lowerRoman"/>
      <w:lvlText w:val="%6."/>
      <w:lvlJc w:val="right"/>
      <w:pPr>
        <w:ind w:left="5194" w:hanging="180"/>
      </w:pPr>
    </w:lvl>
    <w:lvl w:ilvl="6" w:tplc="0419000F" w:tentative="1">
      <w:start w:val="1"/>
      <w:numFmt w:val="decimal"/>
      <w:lvlText w:val="%7."/>
      <w:lvlJc w:val="left"/>
      <w:pPr>
        <w:ind w:left="5914" w:hanging="360"/>
      </w:pPr>
    </w:lvl>
    <w:lvl w:ilvl="7" w:tplc="04190019" w:tentative="1">
      <w:start w:val="1"/>
      <w:numFmt w:val="lowerLetter"/>
      <w:lvlText w:val="%8."/>
      <w:lvlJc w:val="left"/>
      <w:pPr>
        <w:ind w:left="6634" w:hanging="360"/>
      </w:pPr>
    </w:lvl>
    <w:lvl w:ilvl="8" w:tplc="0419001B" w:tentative="1">
      <w:start w:val="1"/>
      <w:numFmt w:val="lowerRoman"/>
      <w:lvlText w:val="%9."/>
      <w:lvlJc w:val="right"/>
      <w:pPr>
        <w:ind w:left="7354" w:hanging="180"/>
      </w:pPr>
    </w:lvl>
  </w:abstractNum>
  <w:abstractNum w:abstractNumId="3">
    <w:nsid w:val="57FA49CB"/>
    <w:multiLevelType w:val="hybridMultilevel"/>
    <w:tmpl w:val="E886E376"/>
    <w:lvl w:ilvl="0" w:tplc="91AE56F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nsid w:val="5D251958"/>
    <w:multiLevelType w:val="hybridMultilevel"/>
    <w:tmpl w:val="FC50410C"/>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
    <w:nsid w:val="72740C03"/>
    <w:multiLevelType w:val="hybridMultilevel"/>
    <w:tmpl w:val="E666628C"/>
    <w:lvl w:ilvl="0" w:tplc="08225324">
      <w:start w:val="3"/>
      <w:numFmt w:val="decimal"/>
      <w:lvlText w:val="%1"/>
      <w:lvlJc w:val="left"/>
      <w:pPr>
        <w:ind w:left="1594" w:hanging="360"/>
      </w:pPr>
      <w:rPr>
        <w:rFonts w:hint="default"/>
      </w:rPr>
    </w:lvl>
    <w:lvl w:ilvl="1" w:tplc="04190019" w:tentative="1">
      <w:start w:val="1"/>
      <w:numFmt w:val="lowerLetter"/>
      <w:lvlText w:val="%2."/>
      <w:lvlJc w:val="left"/>
      <w:pPr>
        <w:ind w:left="2314" w:hanging="360"/>
      </w:pPr>
    </w:lvl>
    <w:lvl w:ilvl="2" w:tplc="0419001B" w:tentative="1">
      <w:start w:val="1"/>
      <w:numFmt w:val="lowerRoman"/>
      <w:lvlText w:val="%3."/>
      <w:lvlJc w:val="right"/>
      <w:pPr>
        <w:ind w:left="3034" w:hanging="180"/>
      </w:pPr>
    </w:lvl>
    <w:lvl w:ilvl="3" w:tplc="0419000F" w:tentative="1">
      <w:start w:val="1"/>
      <w:numFmt w:val="decimal"/>
      <w:lvlText w:val="%4."/>
      <w:lvlJc w:val="left"/>
      <w:pPr>
        <w:ind w:left="3754" w:hanging="360"/>
      </w:pPr>
    </w:lvl>
    <w:lvl w:ilvl="4" w:tplc="04190019" w:tentative="1">
      <w:start w:val="1"/>
      <w:numFmt w:val="lowerLetter"/>
      <w:lvlText w:val="%5."/>
      <w:lvlJc w:val="left"/>
      <w:pPr>
        <w:ind w:left="4474" w:hanging="360"/>
      </w:pPr>
    </w:lvl>
    <w:lvl w:ilvl="5" w:tplc="0419001B" w:tentative="1">
      <w:start w:val="1"/>
      <w:numFmt w:val="lowerRoman"/>
      <w:lvlText w:val="%6."/>
      <w:lvlJc w:val="right"/>
      <w:pPr>
        <w:ind w:left="5194" w:hanging="180"/>
      </w:pPr>
    </w:lvl>
    <w:lvl w:ilvl="6" w:tplc="0419000F" w:tentative="1">
      <w:start w:val="1"/>
      <w:numFmt w:val="decimal"/>
      <w:lvlText w:val="%7."/>
      <w:lvlJc w:val="left"/>
      <w:pPr>
        <w:ind w:left="5914" w:hanging="360"/>
      </w:pPr>
    </w:lvl>
    <w:lvl w:ilvl="7" w:tplc="04190019" w:tentative="1">
      <w:start w:val="1"/>
      <w:numFmt w:val="lowerLetter"/>
      <w:lvlText w:val="%8."/>
      <w:lvlJc w:val="left"/>
      <w:pPr>
        <w:ind w:left="6634" w:hanging="360"/>
      </w:pPr>
    </w:lvl>
    <w:lvl w:ilvl="8" w:tplc="0419001B" w:tentative="1">
      <w:start w:val="1"/>
      <w:numFmt w:val="lowerRoman"/>
      <w:lvlText w:val="%9."/>
      <w:lvlJc w:val="right"/>
      <w:pPr>
        <w:ind w:left="7354" w:hanging="180"/>
      </w:pPr>
    </w:lvl>
  </w:abstractNum>
  <w:abstractNum w:abstractNumId="6">
    <w:nsid w:val="7B8B5DB7"/>
    <w:multiLevelType w:val="hybridMultilevel"/>
    <w:tmpl w:val="D11C95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
  </w:num>
  <w:num w:numId="3">
    <w:abstractNumId w:val="0"/>
    <w:lvlOverride w:ilvl="0">
      <w:lvl w:ilvl="0">
        <w:numFmt w:val="bullet"/>
        <w:lvlText w:val="-"/>
        <w:legacy w:legacy="1" w:legacySpace="0" w:legacyIndent="274"/>
        <w:lvlJc w:val="left"/>
        <w:rPr>
          <w:rFonts w:ascii="Consolas" w:hAnsi="Consolas" w:hint="default"/>
        </w:rPr>
      </w:lvl>
    </w:lvlOverride>
  </w:num>
  <w:num w:numId="4">
    <w:abstractNumId w:val="4"/>
  </w:num>
  <w:num w:numId="5">
    <w:abstractNumId w:val="6"/>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F1A94"/>
    <w:rsid w:val="000031FF"/>
    <w:rsid w:val="000E540F"/>
    <w:rsid w:val="0013317F"/>
    <w:rsid w:val="00215CDF"/>
    <w:rsid w:val="00261490"/>
    <w:rsid w:val="00275FDA"/>
    <w:rsid w:val="00277567"/>
    <w:rsid w:val="00291C7E"/>
    <w:rsid w:val="002D7E72"/>
    <w:rsid w:val="003A56F0"/>
    <w:rsid w:val="00481B41"/>
    <w:rsid w:val="00527861"/>
    <w:rsid w:val="00570CA6"/>
    <w:rsid w:val="00601EEA"/>
    <w:rsid w:val="006A5644"/>
    <w:rsid w:val="0074256C"/>
    <w:rsid w:val="007F27E8"/>
    <w:rsid w:val="008300DF"/>
    <w:rsid w:val="008B573C"/>
    <w:rsid w:val="0094487C"/>
    <w:rsid w:val="00972278"/>
    <w:rsid w:val="00995CCE"/>
    <w:rsid w:val="00B1615B"/>
    <w:rsid w:val="00B215AA"/>
    <w:rsid w:val="00B41CFC"/>
    <w:rsid w:val="00BF1A94"/>
    <w:rsid w:val="00C17FDA"/>
    <w:rsid w:val="00C36898"/>
    <w:rsid w:val="00DB4881"/>
    <w:rsid w:val="00EE71A0"/>
    <w:rsid w:val="00F25770"/>
    <w:rsid w:val="00F34417"/>
    <w:rsid w:val="00F76E6B"/>
    <w:rsid w:val="00F81CE0"/>
    <w:rsid w:val="00FE45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45C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B4881"/>
    <w:pPr>
      <w:ind w:left="720"/>
      <w:contextualSpacing/>
    </w:pPr>
  </w:style>
  <w:style w:type="paragraph" w:styleId="a4">
    <w:name w:val="caption"/>
    <w:basedOn w:val="a"/>
    <w:next w:val="a"/>
    <w:uiPriority w:val="35"/>
    <w:unhideWhenUsed/>
    <w:qFormat/>
    <w:rsid w:val="00C17FDA"/>
    <w:pPr>
      <w:spacing w:line="240" w:lineRule="auto"/>
    </w:pPr>
    <w:rPr>
      <w:b/>
      <w:bCs/>
      <w:color w:val="4F81BD" w:themeColor="accent1"/>
      <w:sz w:val="18"/>
      <w:szCs w:val="18"/>
    </w:rPr>
  </w:style>
  <w:style w:type="paragraph" w:customStyle="1" w:styleId="Style4">
    <w:name w:val="Style4"/>
    <w:basedOn w:val="a"/>
    <w:rsid w:val="00C17FDA"/>
    <w:pPr>
      <w:widowControl w:val="0"/>
      <w:autoSpaceDE w:val="0"/>
      <w:autoSpaceDN w:val="0"/>
      <w:adjustRightInd w:val="0"/>
      <w:spacing w:after="0" w:line="240" w:lineRule="auto"/>
    </w:pPr>
    <w:rPr>
      <w:rFonts w:ascii="Consolas" w:eastAsia="Calibri" w:hAnsi="Consolas" w:cs="Times New Roman"/>
      <w:sz w:val="24"/>
      <w:szCs w:val="24"/>
      <w:lang w:eastAsia="ru-RU"/>
    </w:rPr>
  </w:style>
  <w:style w:type="character" w:customStyle="1" w:styleId="FontStyle15">
    <w:name w:val="Font Style15"/>
    <w:rsid w:val="00C17FDA"/>
    <w:rPr>
      <w:rFonts w:ascii="Consolas" w:hAnsi="Consolas" w:cs="Consolas"/>
      <w:sz w:val="26"/>
      <w:szCs w:val="26"/>
    </w:rPr>
  </w:style>
  <w:style w:type="paragraph" w:styleId="a5">
    <w:name w:val="Balloon Text"/>
    <w:basedOn w:val="a"/>
    <w:link w:val="a6"/>
    <w:uiPriority w:val="99"/>
    <w:semiHidden/>
    <w:unhideWhenUsed/>
    <w:rsid w:val="006A564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A5644"/>
    <w:rPr>
      <w:rFonts w:ascii="Tahoma" w:hAnsi="Tahoma" w:cs="Tahoma"/>
      <w:sz w:val="16"/>
      <w:szCs w:val="16"/>
    </w:rPr>
  </w:style>
  <w:style w:type="paragraph" w:styleId="a7">
    <w:name w:val="Normal (Web)"/>
    <w:basedOn w:val="a"/>
    <w:uiPriority w:val="99"/>
    <w:unhideWhenUsed/>
    <w:rsid w:val="00B1615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
    <w:name w:val="Сетка таблицы1"/>
    <w:basedOn w:val="a1"/>
    <w:next w:val="a8"/>
    <w:rsid w:val="00B1615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8">
    <w:name w:val="Table Grid"/>
    <w:basedOn w:val="a1"/>
    <w:uiPriority w:val="59"/>
    <w:rsid w:val="00B161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3A56F0"/>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3A56F0"/>
  </w:style>
  <w:style w:type="paragraph" w:styleId="ab">
    <w:name w:val="footer"/>
    <w:basedOn w:val="a"/>
    <w:link w:val="ac"/>
    <w:uiPriority w:val="99"/>
    <w:unhideWhenUsed/>
    <w:rsid w:val="003A56F0"/>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A56F0"/>
  </w:style>
  <w:style w:type="character" w:styleId="ad">
    <w:name w:val="Hyperlink"/>
    <w:basedOn w:val="a0"/>
    <w:uiPriority w:val="99"/>
    <w:unhideWhenUsed/>
    <w:rsid w:val="00B215A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B4881"/>
    <w:pPr>
      <w:ind w:left="720"/>
      <w:contextualSpacing/>
    </w:pPr>
  </w:style>
  <w:style w:type="paragraph" w:styleId="a4">
    <w:name w:val="caption"/>
    <w:basedOn w:val="a"/>
    <w:next w:val="a"/>
    <w:uiPriority w:val="35"/>
    <w:unhideWhenUsed/>
    <w:qFormat/>
    <w:rsid w:val="00C17FDA"/>
    <w:pPr>
      <w:spacing w:line="240" w:lineRule="auto"/>
    </w:pPr>
    <w:rPr>
      <w:b/>
      <w:bCs/>
      <w:color w:val="4F81BD" w:themeColor="accent1"/>
      <w:sz w:val="18"/>
      <w:szCs w:val="18"/>
    </w:rPr>
  </w:style>
  <w:style w:type="paragraph" w:customStyle="1" w:styleId="Style4">
    <w:name w:val="Style4"/>
    <w:basedOn w:val="a"/>
    <w:rsid w:val="00C17FDA"/>
    <w:pPr>
      <w:widowControl w:val="0"/>
      <w:autoSpaceDE w:val="0"/>
      <w:autoSpaceDN w:val="0"/>
      <w:adjustRightInd w:val="0"/>
      <w:spacing w:after="0" w:line="240" w:lineRule="auto"/>
    </w:pPr>
    <w:rPr>
      <w:rFonts w:ascii="Consolas" w:eastAsia="Calibri" w:hAnsi="Consolas" w:cs="Times New Roman"/>
      <w:sz w:val="24"/>
      <w:szCs w:val="24"/>
      <w:lang w:eastAsia="ru-RU"/>
    </w:rPr>
  </w:style>
  <w:style w:type="character" w:customStyle="1" w:styleId="FontStyle15">
    <w:name w:val="Font Style15"/>
    <w:rsid w:val="00C17FDA"/>
    <w:rPr>
      <w:rFonts w:ascii="Consolas" w:hAnsi="Consolas" w:cs="Consolas"/>
      <w:sz w:val="26"/>
      <w:szCs w:val="26"/>
    </w:rPr>
  </w:style>
  <w:style w:type="paragraph" w:styleId="a5">
    <w:name w:val="Balloon Text"/>
    <w:basedOn w:val="a"/>
    <w:link w:val="a6"/>
    <w:uiPriority w:val="99"/>
    <w:semiHidden/>
    <w:unhideWhenUsed/>
    <w:rsid w:val="006A564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A5644"/>
    <w:rPr>
      <w:rFonts w:ascii="Tahoma" w:hAnsi="Tahoma" w:cs="Tahoma"/>
      <w:sz w:val="16"/>
      <w:szCs w:val="16"/>
    </w:rPr>
  </w:style>
  <w:style w:type="paragraph" w:styleId="a7">
    <w:name w:val="Normal (Web)"/>
    <w:basedOn w:val="a"/>
    <w:uiPriority w:val="99"/>
    <w:unhideWhenUsed/>
    <w:rsid w:val="00B1615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
    <w:name w:val="Сетка таблицы1"/>
    <w:basedOn w:val="a1"/>
    <w:next w:val="a8"/>
    <w:rsid w:val="00B1615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8">
    <w:name w:val="Table Grid"/>
    <w:basedOn w:val="a1"/>
    <w:uiPriority w:val="59"/>
    <w:rsid w:val="00B161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3A56F0"/>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3A56F0"/>
  </w:style>
  <w:style w:type="paragraph" w:styleId="ab">
    <w:name w:val="footer"/>
    <w:basedOn w:val="a"/>
    <w:link w:val="ac"/>
    <w:uiPriority w:val="99"/>
    <w:unhideWhenUsed/>
    <w:rsid w:val="003A56F0"/>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A56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ecoclub.nsu.ru/" TargetMode="External"/><Relationship Id="rId41" Type="http://schemas.openxmlformats.org/officeDocument/2006/relationships/image" Target="media/image32.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image" Target="media/image4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endnotes" Target="endnotes.xml"/><Relationship Id="rId51" Type="http://schemas.openxmlformats.org/officeDocument/2006/relationships/image" Target="media/image4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5737FE-56F5-44DD-A3CC-6D857EEAA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1</Pages>
  <Words>6354</Words>
  <Characters>36223</Characters>
  <Application>Microsoft Office Word</Application>
  <DocSecurity>0</DocSecurity>
  <Lines>301</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ЦДТ</Company>
  <LinksUpToDate>false</LinksUpToDate>
  <CharactersWithSpaces>42493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Кокина Марина</dc:creator>
  <cp:keywords/>
  <dc:description/>
  <cp:lastModifiedBy>Кокина Марина</cp:lastModifiedBy>
  <cp:revision>14</cp:revision>
  <dcterms:created xsi:type="dcterms:W3CDTF">2015-07-20T01:57:00Z</dcterms:created>
  <dcterms:modified xsi:type="dcterms:W3CDTF">2015-07-22T04:50:00Z</dcterms:modified>
</cp:coreProperties>
</file>