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1A94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1A9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центр детского творчества </w:t>
      </w: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1A94">
        <w:rPr>
          <w:rFonts w:ascii="Times New Roman" w:hAnsi="Times New Roman" w:cs="Times New Roman"/>
          <w:sz w:val="28"/>
          <w:szCs w:val="28"/>
        </w:rPr>
        <w:t>г. Николаевска-на-Амуре</w:t>
      </w:r>
      <w:r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Pr="00F34417" w:rsidRDefault="00DB6E6E" w:rsidP="00DB6E6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F34417">
        <w:rPr>
          <w:rFonts w:ascii="Times New Roman" w:hAnsi="Times New Roman" w:cs="Times New Roman"/>
          <w:sz w:val="48"/>
          <w:szCs w:val="48"/>
        </w:rPr>
        <w:t xml:space="preserve">Сборник </w:t>
      </w:r>
    </w:p>
    <w:p w:rsidR="00DB6E6E" w:rsidRPr="00BF1A94" w:rsidRDefault="00DB6E6E" w:rsidP="00DB6E6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BF1A94">
        <w:rPr>
          <w:rFonts w:ascii="Times New Roman" w:hAnsi="Times New Roman" w:cs="Times New Roman"/>
          <w:sz w:val="48"/>
          <w:szCs w:val="48"/>
        </w:rPr>
        <w:t xml:space="preserve">методических </w:t>
      </w:r>
      <w:r>
        <w:rPr>
          <w:rFonts w:ascii="Times New Roman" w:hAnsi="Times New Roman" w:cs="Times New Roman"/>
          <w:sz w:val="48"/>
          <w:szCs w:val="48"/>
        </w:rPr>
        <w:t>материалов</w:t>
      </w: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педагогов дополнительного образования</w:t>
      </w:r>
    </w:p>
    <w:p w:rsidR="00DB6E6E" w:rsidRDefault="00DB6E6E" w:rsidP="00DB6E6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центра детского творчества</w:t>
      </w:r>
    </w:p>
    <w:p w:rsidR="00DB6E6E" w:rsidRPr="00BF1A94" w:rsidRDefault="00DB6E6E" w:rsidP="00DB6E6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г. Николаевска-на-Амуре</w:t>
      </w:r>
    </w:p>
    <w:p w:rsidR="00F81CE0" w:rsidRDefault="00F81CE0"/>
    <w:p w:rsidR="00DB6E6E" w:rsidRDefault="00DB6E6E"/>
    <w:p w:rsidR="00DB6E6E" w:rsidRDefault="00DB6E6E"/>
    <w:p w:rsidR="00DB6E6E" w:rsidRDefault="00DB6E6E"/>
    <w:p w:rsidR="00DB6E6E" w:rsidRDefault="00DB6E6E"/>
    <w:p w:rsidR="00DB6E6E" w:rsidRDefault="00DB6E6E"/>
    <w:p w:rsidR="00DB6E6E" w:rsidRDefault="00DB6E6E"/>
    <w:p w:rsidR="00DB6E6E" w:rsidRDefault="00DB6E6E"/>
    <w:p w:rsidR="00DB6E6E" w:rsidRDefault="00DB6E6E"/>
    <w:p w:rsidR="00DB6E6E" w:rsidRDefault="00DB6E6E"/>
    <w:p w:rsidR="00DB6E6E" w:rsidRDefault="00DB6E6E"/>
    <w:p w:rsidR="00DB6E6E" w:rsidRDefault="00DB6E6E" w:rsidP="00DB6E6E">
      <w:pPr>
        <w:jc w:val="center"/>
        <w:rPr>
          <w:rFonts w:ascii="Times New Roman" w:hAnsi="Times New Roman" w:cs="Times New Roman"/>
          <w:sz w:val="28"/>
          <w:szCs w:val="28"/>
        </w:rPr>
      </w:pPr>
      <w:r w:rsidRPr="00DB6E6E">
        <w:rPr>
          <w:rFonts w:ascii="Times New Roman" w:hAnsi="Times New Roman" w:cs="Times New Roman"/>
          <w:sz w:val="28"/>
          <w:szCs w:val="28"/>
        </w:rPr>
        <w:t>2015 г.</w:t>
      </w: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3624A1" w:rsidRDefault="003624A1" w:rsidP="003624A1">
      <w:pPr>
        <w:pStyle w:val="a5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24A1">
        <w:rPr>
          <w:rFonts w:ascii="Times New Roman" w:hAnsi="Times New Roman" w:cs="Times New Roman"/>
          <w:sz w:val="28"/>
          <w:szCs w:val="28"/>
        </w:rPr>
        <w:t>Брагина И.А.</w:t>
      </w:r>
      <w:r>
        <w:rPr>
          <w:rFonts w:ascii="Times New Roman" w:hAnsi="Times New Roman" w:cs="Times New Roman"/>
          <w:sz w:val="28"/>
          <w:szCs w:val="28"/>
        </w:rPr>
        <w:t xml:space="preserve"> Мастер-класс «Пусть всегда будет солнце»...………</w:t>
      </w:r>
      <w:r w:rsidR="00C055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C05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3624A1" w:rsidRDefault="003624A1" w:rsidP="003624A1">
      <w:pPr>
        <w:pStyle w:val="a5"/>
        <w:numPr>
          <w:ilvl w:val="0"/>
          <w:numId w:val="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24A1">
        <w:rPr>
          <w:rFonts w:ascii="Times New Roman" w:hAnsi="Times New Roman" w:cs="Times New Roman"/>
          <w:sz w:val="28"/>
          <w:szCs w:val="28"/>
        </w:rPr>
        <w:t>Васильева Т.А. Методическая разработка учебного занятия «Технология изготовления  цветов из бисера «Бархатцы»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C05512">
        <w:rPr>
          <w:rFonts w:ascii="Times New Roman" w:hAnsi="Times New Roman" w:cs="Times New Roman"/>
          <w:sz w:val="28"/>
          <w:szCs w:val="28"/>
        </w:rPr>
        <w:t>……………….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C05512">
        <w:rPr>
          <w:rFonts w:ascii="Times New Roman" w:hAnsi="Times New Roman" w:cs="Times New Roman"/>
          <w:sz w:val="28"/>
          <w:szCs w:val="28"/>
        </w:rPr>
        <w:t xml:space="preserve"> </w:t>
      </w:r>
      <w:r w:rsidR="001A795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5512" w:rsidRPr="00C05512" w:rsidRDefault="00C05512" w:rsidP="00C05512">
      <w:pPr>
        <w:pStyle w:val="a5"/>
        <w:numPr>
          <w:ilvl w:val="0"/>
          <w:numId w:val="6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5512">
        <w:rPr>
          <w:rFonts w:ascii="Times New Roman" w:hAnsi="Times New Roman" w:cs="Times New Roman"/>
          <w:sz w:val="28"/>
          <w:szCs w:val="28"/>
        </w:rPr>
        <w:t>Забелина Н.В. Методическая разработка сценария игры по теме: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5512">
        <w:rPr>
          <w:rFonts w:ascii="Times New Roman" w:hAnsi="Times New Roman" w:cs="Times New Roman"/>
          <w:sz w:val="28"/>
          <w:szCs w:val="28"/>
        </w:rPr>
        <w:t>«По дороге из желтого кирпича»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……………………………………………..стр. 1</w:t>
      </w:r>
      <w:r w:rsidR="001A7958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</w:p>
    <w:p w:rsidR="003624A1" w:rsidRDefault="003624A1" w:rsidP="00C0551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4A1" w:rsidRDefault="003624A1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2F6D36" w:rsidRDefault="002F6D36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C05512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данный с</w:t>
      </w:r>
      <w:r w:rsidRPr="0039242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борник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вошли материалы педагогических работников, признанные лучшими в конкурсе «Творческие находки»</w:t>
      </w:r>
      <w:r w:rsidRPr="0094487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центра детского творчества г. Николаевска-на-Амуре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 номинации «Методическая разработка».</w:t>
      </w:r>
      <w:r w:rsidRPr="0039242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C05512" w:rsidRPr="0039242B" w:rsidRDefault="00C05512" w:rsidP="00C05512">
      <w:pPr>
        <w:widowControl w:val="0"/>
        <w:spacing w:after="0"/>
        <w:ind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9242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 материалах сборника использован опыт работы педагогических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работников центра.</w:t>
      </w:r>
    </w:p>
    <w:p w:rsidR="00C05512" w:rsidRPr="002775BB" w:rsidRDefault="002F6D36" w:rsidP="002F6D36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D3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Материалы сборника будут интересны и полезны </w:t>
      </w:r>
      <w:r w:rsidR="00C05512" w:rsidRPr="00DF67FD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C05512" w:rsidRPr="00DF67F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учител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C05512" w:rsidRPr="00DF67FD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="00C05512">
        <w:rPr>
          <w:rFonts w:ascii="Times New Roman" w:hAnsi="Times New Roman" w:cs="Times New Roman"/>
          <w:sz w:val="28"/>
          <w:szCs w:val="28"/>
        </w:rPr>
        <w:t>общеобразовательных школ, воспитател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C05512">
        <w:rPr>
          <w:rFonts w:ascii="Times New Roman" w:hAnsi="Times New Roman" w:cs="Times New Roman"/>
          <w:sz w:val="28"/>
          <w:szCs w:val="28"/>
        </w:rPr>
        <w:t>, вожаты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05512">
        <w:rPr>
          <w:rFonts w:ascii="Times New Roman" w:hAnsi="Times New Roman" w:cs="Times New Roman"/>
          <w:sz w:val="28"/>
          <w:szCs w:val="28"/>
        </w:rPr>
        <w:t xml:space="preserve">  </w:t>
      </w:r>
      <w:r w:rsidR="00C0551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оздоровительных лагерей</w:t>
      </w:r>
      <w:r w:rsidR="00C05512" w:rsidRPr="0039242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C05512" w:rsidRPr="00DF67FD">
        <w:rPr>
          <w:rFonts w:ascii="Times New Roman" w:hAnsi="Times New Roman" w:cs="Times New Roman"/>
          <w:sz w:val="28"/>
          <w:szCs w:val="28"/>
        </w:rPr>
        <w:t>и все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05512" w:rsidRPr="00DF67FD">
        <w:rPr>
          <w:rFonts w:ascii="Times New Roman" w:hAnsi="Times New Roman" w:cs="Times New Roman"/>
          <w:sz w:val="28"/>
          <w:szCs w:val="28"/>
        </w:rPr>
        <w:t xml:space="preserve"> творческих люд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C05512" w:rsidRPr="00DF67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6E6E" w:rsidRPr="00910934" w:rsidRDefault="00DB6E6E" w:rsidP="00DB6E6E">
      <w:pPr>
        <w:spacing w:after="0"/>
        <w:jc w:val="center"/>
        <w:rPr>
          <w:rFonts w:ascii="Times New Roman" w:hAnsi="Times New Roman"/>
          <w:b/>
          <w:i/>
          <w:sz w:val="40"/>
          <w:szCs w:val="40"/>
        </w:rPr>
      </w:pPr>
      <w:r w:rsidRPr="00910934">
        <w:rPr>
          <w:rFonts w:ascii="Times New Roman" w:hAnsi="Times New Roman"/>
          <w:b/>
          <w:i/>
          <w:sz w:val="40"/>
          <w:szCs w:val="40"/>
        </w:rPr>
        <w:lastRenderedPageBreak/>
        <w:t xml:space="preserve">Мастер - класс </w:t>
      </w:r>
    </w:p>
    <w:p w:rsidR="00DB6E6E" w:rsidRPr="00910934" w:rsidRDefault="00DB6E6E" w:rsidP="00DB6E6E">
      <w:pPr>
        <w:spacing w:after="0"/>
        <w:jc w:val="center"/>
        <w:rPr>
          <w:rFonts w:ascii="Times New Roman" w:hAnsi="Times New Roman"/>
          <w:b/>
          <w:i/>
          <w:color w:val="E36C0A" w:themeColor="accent6" w:themeShade="BF"/>
          <w:sz w:val="40"/>
          <w:szCs w:val="40"/>
        </w:rPr>
      </w:pPr>
      <w:r w:rsidRPr="00910934"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szCs w:val="40"/>
          <w:lang w:eastAsia="ru-RU"/>
        </w:rPr>
        <w:t xml:space="preserve">«Пусть всегда </w:t>
      </w:r>
      <w:r w:rsidRPr="004B3566"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szCs w:val="40"/>
          <w:lang w:eastAsia="ru-RU"/>
        </w:rPr>
        <w:t>будет</w:t>
      </w:r>
      <w:r w:rsidRPr="00910934"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szCs w:val="40"/>
          <w:lang w:eastAsia="ru-RU"/>
        </w:rPr>
        <w:t xml:space="preserve"> солнце!»</w:t>
      </w:r>
    </w:p>
    <w:p w:rsidR="00DB6E6E" w:rsidRDefault="00DB6E6E" w:rsidP="00DB6E6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4E72AA" wp14:editId="5491DA5E">
            <wp:simplePos x="0" y="0"/>
            <wp:positionH relativeFrom="column">
              <wp:posOffset>-3810</wp:posOffset>
            </wp:positionH>
            <wp:positionV relativeFrom="paragraph">
              <wp:posOffset>188595</wp:posOffset>
            </wp:positionV>
            <wp:extent cx="2765425" cy="2785110"/>
            <wp:effectExtent l="0" t="0" r="0" b="0"/>
            <wp:wrapTight wrapText="bothSides">
              <wp:wrapPolygon edited="0">
                <wp:start x="0" y="0"/>
                <wp:lineTo x="0" y="21423"/>
                <wp:lineTo x="21426" y="21423"/>
                <wp:lineTo x="21426" y="0"/>
                <wp:lineTo x="0" y="0"/>
              </wp:wrapPolygon>
            </wp:wrapTight>
            <wp:docPr id="1" name="Рисунок 1" descr="C:\Users\Татьяна\Desktop\фото\23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фото\23 ша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6E" w:rsidRDefault="00DB6E6E" w:rsidP="00DB6E6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B6E6E" w:rsidRDefault="00DB6E6E" w:rsidP="00DB6E6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B6E6E" w:rsidRDefault="00DB6E6E" w:rsidP="00DB6E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Разработала</w:t>
      </w:r>
      <w:r w:rsidRPr="0021439B">
        <w:rPr>
          <w:rFonts w:ascii="Times New Roman" w:hAnsi="Times New Roman"/>
          <w:sz w:val="28"/>
          <w:szCs w:val="28"/>
        </w:rPr>
        <w:t xml:space="preserve">: </w:t>
      </w:r>
    </w:p>
    <w:p w:rsidR="00DB6E6E" w:rsidRPr="00DB6E6E" w:rsidRDefault="00DB6E6E" w:rsidP="00DB6E6E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Брагина Инна Александровна</w:t>
      </w:r>
      <w:r w:rsidRPr="00DB6E6E">
        <w:rPr>
          <w:rFonts w:ascii="Times New Roman" w:hAnsi="Times New Roman"/>
          <w:b/>
          <w:sz w:val="28"/>
          <w:szCs w:val="28"/>
        </w:rPr>
        <w:t xml:space="preserve">, </w:t>
      </w:r>
    </w:p>
    <w:p w:rsidR="00DB6E6E" w:rsidRPr="0021439B" w:rsidRDefault="00DB6E6E" w:rsidP="00DB6E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 высшей квалификационной категории, руководитель творческого объединения «Подсолнух»</w:t>
      </w:r>
    </w:p>
    <w:p w:rsidR="00DB6E6E" w:rsidRDefault="00DB6E6E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566" w:rsidRDefault="004B3566" w:rsidP="00DB6E6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B6E6E" w:rsidRPr="00DF67FD" w:rsidRDefault="00DB6E6E" w:rsidP="00DB6E6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Пояснительная записка</w:t>
      </w:r>
    </w:p>
    <w:p w:rsidR="00DB6E6E" w:rsidRPr="00DF67FD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67FD">
        <w:rPr>
          <w:rFonts w:ascii="Times New Roman" w:hAnsi="Times New Roman" w:cs="Times New Roman"/>
          <w:sz w:val="28"/>
          <w:szCs w:val="28"/>
        </w:rPr>
        <w:t xml:space="preserve">Отходы – это одна из основных современных экологических проблем, которая несет в себе потенциальную опасность для здоровья людей, а также опасность для окружающей природной среды. </w:t>
      </w:r>
    </w:p>
    <w:p w:rsidR="00DB6E6E" w:rsidRPr="00DF67FD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67FD">
        <w:rPr>
          <w:rFonts w:ascii="Times New Roman" w:hAnsi="Times New Roman" w:cs="Times New Roman"/>
          <w:sz w:val="28"/>
          <w:szCs w:val="28"/>
        </w:rPr>
        <w:t xml:space="preserve">Серьезность проблемы отходов раньше не была столь заметна. Природа до определенного времени справлялась с переработкой отходов сама, но технический прогресс человечества сыграл важную роль в этом моменте. Появились новые материалы, разложение или переработка, которых естественным путем может длиться не одну сотню лет, а такие антропогенные нагрузки природе уже не под силу. Да, и немало важный фактор – это современный объем, производимых отходов. Он просто огромен. На каждого городского жителя, примерно, приходится от 500 до 800 кг отходов за год. В некоторых странах до 1000 кг. И это число все время растет. </w:t>
      </w:r>
    </w:p>
    <w:p w:rsidR="00DB6E6E" w:rsidRPr="00DF67FD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67FD">
        <w:rPr>
          <w:rFonts w:ascii="Times New Roman" w:hAnsi="Times New Roman" w:cs="Times New Roman"/>
          <w:sz w:val="28"/>
          <w:szCs w:val="28"/>
        </w:rPr>
        <w:t xml:space="preserve">В России, ситуация с мусором и отходами оставляет желать лучшего. Основная часть мусора киснет на свалках и полигонах, лишь 3-4% перерабатываются. Существует явная нехватка мусороперерабатывающих комбинатов. Наличие нескольких мусоросжигательных заводов, лишь превращает один вид отхода в другой. Такой подход не решит экологическую проблему мусора и отходов в России. Но сегодня отходы и </w:t>
      </w:r>
      <w:r w:rsidRPr="00DF67FD">
        <w:rPr>
          <w:rFonts w:ascii="Times New Roman" w:hAnsi="Times New Roman" w:cs="Times New Roman"/>
          <w:sz w:val="28"/>
          <w:szCs w:val="28"/>
        </w:rPr>
        <w:lastRenderedPageBreak/>
        <w:t xml:space="preserve">мусор можно рассматривать, как сырье. Их можно перерабатывать и повторно использовать.                                                                                 </w:t>
      </w:r>
    </w:p>
    <w:p w:rsidR="00DB6E6E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DF67FD">
        <w:rPr>
          <w:rFonts w:ascii="Times New Roman" w:hAnsi="Times New Roman" w:cs="Times New Roman"/>
          <w:sz w:val="28"/>
          <w:szCs w:val="28"/>
        </w:rPr>
        <w:t>Как парадокс, сложившаяся неблагоприятная экологическая обстановка послужила толчком для появления нового вида ДПИ – работа с бросовым материалом</w:t>
      </w:r>
      <w:r>
        <w:rPr>
          <w:rFonts w:ascii="Times New Roman" w:hAnsi="Times New Roman" w:cs="Times New Roman"/>
          <w:sz w:val="28"/>
          <w:szCs w:val="28"/>
        </w:rPr>
        <w:t xml:space="preserve">. В частности, использованная газетная, офисная бумага, лотки из-под яиц, а также пластиковая, стеклянная, алюминиевая тара и проволока, является «строительным» материалом для создания красивых и полезных в быту изделий в технике папье-маше.   </w:t>
      </w:r>
    </w:p>
    <w:p w:rsidR="00DB6E6E" w:rsidRPr="00DF67FD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576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Крючок </w:t>
      </w:r>
      <w:r w:rsidRPr="002775BB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Солнышко</w:t>
      </w:r>
      <w:r w:rsidRPr="002775BB">
        <w:rPr>
          <w:rFonts w:ascii="Times New Roman" w:eastAsia="Calibri" w:hAnsi="Times New Roman" w:cs="Times New Roman"/>
          <w:sz w:val="28"/>
          <w:szCs w:val="28"/>
        </w:rPr>
        <w:t xml:space="preserve">», предмет интерьерного украшения. Выполняется детьми </w:t>
      </w:r>
      <w:r>
        <w:rPr>
          <w:rFonts w:ascii="Times New Roman" w:eastAsia="Calibri" w:hAnsi="Times New Roman" w:cs="Times New Roman"/>
          <w:sz w:val="28"/>
          <w:szCs w:val="28"/>
        </w:rPr>
        <w:t>от 9 лет. Срок реализации – 4 часа</w:t>
      </w:r>
      <w:r w:rsidRPr="002775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6E6E" w:rsidRPr="002775BB" w:rsidRDefault="00DB6E6E" w:rsidP="00DB6E6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67FD">
        <w:rPr>
          <w:rFonts w:ascii="Times New Roman" w:hAnsi="Times New Roman" w:cs="Times New Roman"/>
          <w:sz w:val="28"/>
          <w:szCs w:val="28"/>
        </w:rPr>
        <w:t xml:space="preserve">Методическая разработка предлагается для педагогов дополнительного образования, учителей технологии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школ </w:t>
      </w:r>
      <w:r w:rsidRPr="00DF67FD">
        <w:rPr>
          <w:rFonts w:ascii="Times New Roman" w:hAnsi="Times New Roman" w:cs="Times New Roman"/>
          <w:sz w:val="28"/>
          <w:szCs w:val="28"/>
        </w:rPr>
        <w:t xml:space="preserve">и для всех творческих людей. </w:t>
      </w:r>
    </w:p>
    <w:p w:rsidR="004B3566" w:rsidRDefault="004B3566" w:rsidP="00DB6E6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DB6E6E" w:rsidRPr="004B3566" w:rsidRDefault="00DB6E6E" w:rsidP="00DB6E6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</w:pPr>
      <w:r w:rsidRPr="004B356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Мастер-класс</w:t>
      </w:r>
    </w:p>
    <w:p w:rsidR="004B3566" w:rsidRPr="00B702D0" w:rsidRDefault="004B3566" w:rsidP="00DB6E6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DB6E6E" w:rsidRPr="004B3566" w:rsidRDefault="00DB6E6E" w:rsidP="004B3566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</w:pPr>
      <w:r w:rsidRPr="004B356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Тема</w:t>
      </w:r>
      <w:r w:rsidRPr="004B356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: </w:t>
      </w:r>
      <w:r w:rsidR="004B3566" w:rsidRPr="004B356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д</w:t>
      </w:r>
      <w:r w:rsidRPr="004B356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екоративн</w:t>
      </w:r>
      <w:r w:rsidR="004B3566" w:rsidRPr="004B356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ый</w:t>
      </w:r>
      <w:r w:rsidRPr="004B356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 xml:space="preserve"> крюч</w:t>
      </w:r>
      <w:r w:rsidR="004B3566" w:rsidRPr="004B356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ок</w:t>
      </w:r>
      <w:r w:rsidRPr="004B356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 xml:space="preserve"> «Солнышко».</w:t>
      </w:r>
    </w:p>
    <w:p w:rsidR="004B3566" w:rsidRDefault="00DB6E6E" w:rsidP="00DB6E6E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 xml:space="preserve">         </w:t>
      </w:r>
    </w:p>
    <w:p w:rsidR="00DB6E6E" w:rsidRPr="00DF67FD" w:rsidRDefault="00DB6E6E" w:rsidP="004B356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9C1E6E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>Цель</w:t>
      </w:r>
      <w:r w:rsidRPr="009C1E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  <w:r w:rsidRPr="00DF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DF67FD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изготовление художественных изделий из материалов, бывших в употреблении.</w:t>
      </w:r>
    </w:p>
    <w:p w:rsidR="004B3566" w:rsidRDefault="00DB6E6E" w:rsidP="004B35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 xml:space="preserve">       </w:t>
      </w:r>
    </w:p>
    <w:p w:rsidR="00DB6E6E" w:rsidRPr="009C1E6E" w:rsidRDefault="00DB6E6E" w:rsidP="004B35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9C1E6E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>Задачи</w:t>
      </w:r>
      <w:r w:rsidRPr="009C1E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</w:p>
    <w:p w:rsidR="00DB6E6E" w:rsidRPr="00DF67FD" w:rsidRDefault="00DB6E6E" w:rsidP="004B356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приёмам работы  в технике</w:t>
      </w: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папье-маше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B6E6E" w:rsidRPr="00DF67FD" w:rsidRDefault="00DB6E6E" w:rsidP="004B356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Развивать творческое воображение и фантазию при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изготовлении</w:t>
      </w: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поделок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</w:t>
      </w:r>
      <w:r w:rsidRPr="007E59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бросового материал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</w:t>
      </w:r>
    </w:p>
    <w:p w:rsidR="00DB6E6E" w:rsidRPr="00DF67FD" w:rsidRDefault="00DB6E6E" w:rsidP="004B356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бережное отношение</w:t>
      </w: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природе.</w:t>
      </w:r>
    </w:p>
    <w:p w:rsidR="004B3566" w:rsidRDefault="00DB6E6E" w:rsidP="004B356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 </w:t>
      </w:r>
    </w:p>
    <w:p w:rsidR="00DB6E6E" w:rsidRPr="00DF67FD" w:rsidRDefault="00DB6E6E" w:rsidP="004B356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3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Тип занятия</w:t>
      </w:r>
      <w:r w:rsidRPr="00C153F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мастер-класс</w:t>
      </w: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B3566" w:rsidRDefault="00DB6E6E" w:rsidP="004B356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</w:t>
      </w:r>
    </w:p>
    <w:p w:rsidR="00DB6E6E" w:rsidRPr="00DF67FD" w:rsidRDefault="00DB6E6E" w:rsidP="004B356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</w:t>
      </w:r>
      <w:r w:rsidRPr="00C153F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Методы обучения</w:t>
      </w:r>
      <w:r w:rsidRPr="00C153F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репродуктивный.</w:t>
      </w:r>
    </w:p>
    <w:p w:rsidR="00DB6E6E" w:rsidRPr="007E5980" w:rsidRDefault="002275E3" w:rsidP="00DB6E6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B4795D4" wp14:editId="044BD776">
            <wp:simplePos x="0" y="0"/>
            <wp:positionH relativeFrom="column">
              <wp:posOffset>-13335</wp:posOffset>
            </wp:positionH>
            <wp:positionV relativeFrom="paragraph">
              <wp:posOffset>165100</wp:posOffset>
            </wp:positionV>
            <wp:extent cx="25146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2" name="Рисунок 2" descr="C:\Users\Татьяна\Desktop\фото\1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\1 ша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</w:t>
      </w:r>
      <w:r w:rsidR="00DB6E6E" w:rsidRPr="00C153F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Оборудование для детей</w:t>
      </w:r>
      <w:r w:rsidR="00DB6E6E" w:rsidRPr="00C153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B6E6E" w:rsidRPr="00DF67F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DB6E6E"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краски, кисти, клейстер,</w:t>
      </w:r>
      <w:r w:rsidR="00DB6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универсальный клей,</w:t>
      </w:r>
      <w:r w:rsidR="00DB6E6E"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нитки</w:t>
      </w:r>
      <w:r w:rsidR="00DB6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(желтые или оранжевые)</w:t>
      </w:r>
      <w:r w:rsidR="00DB6E6E"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DB6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плоскогубцы, </w:t>
      </w:r>
      <w:r w:rsidR="00DB6E6E"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ножницы.</w:t>
      </w:r>
      <w:r w:rsidR="00DB6E6E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 xml:space="preserve"> </w:t>
      </w:r>
      <w:r w:rsidR="00DB6E6E" w:rsidRPr="00DF6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Бросовый материал:</w:t>
      </w:r>
      <w:r w:rsidR="00DB6E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лоток из-под яиц, газета, проволока.</w:t>
      </w:r>
    </w:p>
    <w:p w:rsidR="00DB6E6E" w:rsidRPr="003B0AA3" w:rsidRDefault="00DB6E6E" w:rsidP="002275E3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3B0AA3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Рабочее место</w:t>
      </w:r>
    </w:p>
    <w:p w:rsidR="00DB6E6E" w:rsidRPr="002775BB" w:rsidRDefault="00DB6E6E" w:rsidP="00DB6E6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Работать с папье-маше удобнее всего </w:t>
      </w: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за большим столом. Обязательно застелит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ь</w:t>
      </w: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стол газетами или старой клеёнкой. </w:t>
      </w:r>
    </w:p>
    <w:p w:rsidR="00DB6E6E" w:rsidRPr="002775BB" w:rsidRDefault="00DB6E6E" w:rsidP="00DB6E6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Рецепт мучного клейстера</w:t>
      </w:r>
    </w:p>
    <w:p w:rsidR="00DB6E6E" w:rsidRPr="002775BB" w:rsidRDefault="00DB6E6E" w:rsidP="00DB6E6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- 4 ст. ложки пшеничной муки</w:t>
      </w:r>
    </w:p>
    <w:p w:rsidR="00DB6E6E" w:rsidRPr="002775BB" w:rsidRDefault="00DB6E6E" w:rsidP="00DB6E6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Первая порция воды – 0,5 стакана</w:t>
      </w:r>
    </w:p>
    <w:p w:rsidR="00DB6E6E" w:rsidRPr="002775BB" w:rsidRDefault="00DB6E6E" w:rsidP="00DB6E6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Вторая порция воды – 1 стакан</w:t>
      </w:r>
    </w:p>
    <w:p w:rsidR="00DB6E6E" w:rsidRPr="002775BB" w:rsidRDefault="00DB6E6E" w:rsidP="00DB6E6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Муку смешать с первой порцией воды и тщательно размешать, разбивая все комочки. Добавить вторую порцию воды, смешать.</w:t>
      </w:r>
    </w:p>
    <w:p w:rsidR="00DB6E6E" w:rsidRPr="002775BB" w:rsidRDefault="00DB6E6E" w:rsidP="00DB6E6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Полученную смесь нужно подогреть. Важно постоянно помешивать, чтобы на дне не образовались комочки. Доводить до кипения нельзя – мука потеряет свои свойства. Когда образуется кисельная масса – </w:t>
      </w:r>
      <w:r w:rsidR="002275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необходимо</w:t>
      </w: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снять с огня.</w:t>
      </w:r>
    </w:p>
    <w:p w:rsidR="00DB6E6E" w:rsidRPr="002775BB" w:rsidRDefault="00DB6E6E" w:rsidP="00DB6E6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775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Дать остыть и использовать. Хранить можно в холодильнике несколько дней.</w:t>
      </w:r>
    </w:p>
    <w:p w:rsidR="00DB6E6E" w:rsidRPr="005D686C" w:rsidRDefault="00DB6E6E" w:rsidP="00DB6E6E">
      <w:pPr>
        <w:spacing w:after="0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686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Ход работы мастер-класса</w:t>
      </w:r>
    </w:p>
    <w:p w:rsidR="00DB6E6E" w:rsidRDefault="00DB6E6E" w:rsidP="002F6DCB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Разорвать лоток на небольшие куски  и положить в чашку с тёплой водой. Тщательно перемешать до образования однородной массы.</w:t>
      </w:r>
    </w:p>
    <w:p w:rsidR="00DB6E6E" w:rsidRDefault="004B3566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55AAFB2" wp14:editId="0312E103">
            <wp:simplePos x="0" y="0"/>
            <wp:positionH relativeFrom="column">
              <wp:posOffset>3568065</wp:posOffset>
            </wp:positionH>
            <wp:positionV relativeFrom="paragraph">
              <wp:posOffset>125730</wp:posOffset>
            </wp:positionV>
            <wp:extent cx="180975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73" y="21336"/>
                <wp:lineTo x="21373" y="0"/>
                <wp:lineTo x="0" y="0"/>
              </wp:wrapPolygon>
            </wp:wrapTight>
            <wp:docPr id="4" name="Рисунок 4" descr="C:\Users\Татьяна\Desktop\фото\3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\3 шаг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2556FA9" wp14:editId="22A94844">
            <wp:simplePos x="0" y="0"/>
            <wp:positionH relativeFrom="column">
              <wp:posOffset>491490</wp:posOffset>
            </wp:positionH>
            <wp:positionV relativeFrom="paragraph">
              <wp:posOffset>126365</wp:posOffset>
            </wp:positionV>
            <wp:extent cx="1762125" cy="1706245"/>
            <wp:effectExtent l="0" t="0" r="9525" b="8255"/>
            <wp:wrapTight wrapText="bothSides">
              <wp:wrapPolygon edited="0">
                <wp:start x="0" y="0"/>
                <wp:lineTo x="0" y="21463"/>
                <wp:lineTo x="21483" y="21463"/>
                <wp:lineTo x="21483" y="0"/>
                <wp:lineTo x="0" y="0"/>
              </wp:wrapPolygon>
            </wp:wrapTight>
            <wp:docPr id="3" name="Рисунок 3" descr="C:\Users\Татьяна\Desktop\фото\2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\2 шаг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2275E3" w:rsidRP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Pr="002275E3" w:rsidRDefault="002275E3" w:rsidP="002275E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75E3" w:rsidRP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P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P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P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P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2F6DCB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Отжать. Полученную сухую массу размельчить, добавить клейстер. Снова, тщательно перемешать до образования однородной массы.</w:t>
      </w:r>
    </w:p>
    <w:p w:rsidR="00DB6E6E" w:rsidRDefault="002275E3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F76DDA" wp14:editId="053E2D06">
            <wp:simplePos x="0" y="0"/>
            <wp:positionH relativeFrom="column">
              <wp:posOffset>3282315</wp:posOffset>
            </wp:positionH>
            <wp:positionV relativeFrom="paragraph">
              <wp:posOffset>229235</wp:posOffset>
            </wp:positionV>
            <wp:extent cx="26098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42" y="21380"/>
                <wp:lineTo x="21442" y="0"/>
                <wp:lineTo x="0" y="0"/>
              </wp:wrapPolygon>
            </wp:wrapTight>
            <wp:docPr id="6" name="Рисунок 6" descr="C:\Users\Татьяна\Desktop\фото\5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\5 ша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A53F91F" wp14:editId="32890E54">
            <wp:simplePos x="0" y="0"/>
            <wp:positionH relativeFrom="column">
              <wp:posOffset>-3810</wp:posOffset>
            </wp:positionH>
            <wp:positionV relativeFrom="paragraph">
              <wp:posOffset>228600</wp:posOffset>
            </wp:positionV>
            <wp:extent cx="26003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21" y="21487"/>
                <wp:lineTo x="21521" y="0"/>
                <wp:lineTo x="0" y="0"/>
              </wp:wrapPolygon>
            </wp:wrapTight>
            <wp:docPr id="5" name="Рисунок 5" descr="C:\Users\Татьяна\Desktop\фото\4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\4 ша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6E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275E3" w:rsidRDefault="002275E3" w:rsidP="00DB6E6E">
      <w:pPr>
        <w:pStyle w:val="a5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Default="002275E3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75E3" w:rsidRDefault="002F6DCB" w:rsidP="00227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82CFBA1" wp14:editId="70BE4DBD">
            <wp:simplePos x="0" y="0"/>
            <wp:positionH relativeFrom="column">
              <wp:posOffset>1586865</wp:posOffset>
            </wp:positionH>
            <wp:positionV relativeFrom="paragraph">
              <wp:posOffset>179705</wp:posOffset>
            </wp:positionV>
            <wp:extent cx="28098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7" name="Рисунок 7" descr="C:\Users\Татьяна\Desktop\фото\6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\6 ша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Pr="002F6DCB" w:rsidRDefault="002F6DCB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Pr="002275E3" w:rsidRDefault="002275E3" w:rsidP="002275E3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5E3">
        <w:rPr>
          <w:rFonts w:ascii="Times New Roman" w:hAnsi="Times New Roman" w:cs="Times New Roman"/>
          <w:sz w:val="28"/>
          <w:szCs w:val="28"/>
        </w:rPr>
        <w:t>С</w:t>
      </w:r>
      <w:r w:rsidR="00DB6E6E" w:rsidRPr="002275E3">
        <w:rPr>
          <w:rFonts w:ascii="Times New Roman" w:hAnsi="Times New Roman" w:cs="Times New Roman"/>
          <w:sz w:val="28"/>
          <w:szCs w:val="28"/>
        </w:rPr>
        <w:t xml:space="preserve"> помощью плоскогубцев и проволоки сформировать крючок.</w:t>
      </w: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EFF2D3F" wp14:editId="1E77B9E8">
            <wp:simplePos x="0" y="0"/>
            <wp:positionH relativeFrom="column">
              <wp:posOffset>-3810</wp:posOffset>
            </wp:positionH>
            <wp:positionV relativeFrom="paragraph">
              <wp:posOffset>26035</wp:posOffset>
            </wp:positionV>
            <wp:extent cx="255270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39" y="21281"/>
                <wp:lineTo x="21439" y="0"/>
                <wp:lineTo x="0" y="0"/>
              </wp:wrapPolygon>
            </wp:wrapTight>
            <wp:docPr id="8" name="Рисунок 8" descr="C:\Users\Татьяна\Desktop\фото\7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\7 ша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B059833" wp14:editId="00ACC49B">
            <wp:simplePos x="0" y="0"/>
            <wp:positionH relativeFrom="column">
              <wp:posOffset>3320415</wp:posOffset>
            </wp:positionH>
            <wp:positionV relativeFrom="paragraph">
              <wp:posOffset>25400</wp:posOffset>
            </wp:positionV>
            <wp:extent cx="25146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36" y="21481"/>
                <wp:lineTo x="21436" y="0"/>
                <wp:lineTo x="0" y="0"/>
              </wp:wrapPolygon>
            </wp:wrapTight>
            <wp:docPr id="9" name="Рисунок 9" descr="C:\Users\Татьяна\Desktop\фото\8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\8 шаг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E6E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DB6E6E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DCB" w:rsidRPr="00ED2551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Pr="002F6DCB" w:rsidRDefault="00DB6E6E" w:rsidP="002F6DCB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DCB">
        <w:rPr>
          <w:rFonts w:ascii="Times New Roman" w:hAnsi="Times New Roman" w:cs="Times New Roman"/>
          <w:sz w:val="28"/>
          <w:szCs w:val="28"/>
        </w:rPr>
        <w:t>На крючок наложить бумажную массу и придать ей форму круга.</w:t>
      </w: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2CDD6CD" wp14:editId="0DB662F9">
            <wp:simplePos x="0" y="0"/>
            <wp:positionH relativeFrom="column">
              <wp:posOffset>3367405</wp:posOffset>
            </wp:positionH>
            <wp:positionV relativeFrom="paragraph">
              <wp:posOffset>71755</wp:posOffset>
            </wp:positionV>
            <wp:extent cx="2466975" cy="1683385"/>
            <wp:effectExtent l="0" t="0" r="9525" b="0"/>
            <wp:wrapTight wrapText="bothSides">
              <wp:wrapPolygon edited="0">
                <wp:start x="0" y="0"/>
                <wp:lineTo x="0" y="21266"/>
                <wp:lineTo x="21517" y="21266"/>
                <wp:lineTo x="21517" y="0"/>
                <wp:lineTo x="0" y="0"/>
              </wp:wrapPolygon>
            </wp:wrapTight>
            <wp:docPr id="11" name="Рисунок 11" descr="C:\Users\Татьяна\Desktop\фото\11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\11 шаг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C27AB9D" wp14:editId="08EF63A1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255270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439" y="21373"/>
                <wp:lineTo x="21439" y="0"/>
                <wp:lineTo x="0" y="0"/>
              </wp:wrapPolygon>
            </wp:wrapTight>
            <wp:docPr id="10" name="Рисунок 10" descr="C:\Users\Татьяна\Desktop\фото\10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\10 шаг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DCB" w:rsidRDefault="002F6DCB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Pr="00ED2551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F6DCB" w:rsidRPr="002F6DCB" w:rsidRDefault="000E3BF4" w:rsidP="002F6DC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98EDE81" wp14:editId="28FAD83A">
            <wp:simplePos x="0" y="0"/>
            <wp:positionH relativeFrom="column">
              <wp:posOffset>-3810</wp:posOffset>
            </wp:positionH>
            <wp:positionV relativeFrom="paragraph">
              <wp:posOffset>95885</wp:posOffset>
            </wp:positionV>
            <wp:extent cx="17907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70" y="21515"/>
                <wp:lineTo x="21370" y="0"/>
                <wp:lineTo x="0" y="0"/>
              </wp:wrapPolygon>
            </wp:wrapTight>
            <wp:docPr id="12" name="Рисунок 12" descr="C:\Users\Татьяна\Desktop\фото\12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\12 шаг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C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FE4BE86" wp14:editId="056E0A54">
            <wp:simplePos x="0" y="0"/>
            <wp:positionH relativeFrom="column">
              <wp:posOffset>4168140</wp:posOffset>
            </wp:positionH>
            <wp:positionV relativeFrom="paragraph">
              <wp:posOffset>95885</wp:posOffset>
            </wp:positionV>
            <wp:extent cx="17716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68" y="21515"/>
                <wp:lineTo x="21368" y="0"/>
                <wp:lineTo x="0" y="0"/>
              </wp:wrapPolygon>
            </wp:wrapTight>
            <wp:docPr id="13" name="Рисунок 13" descr="C:\Users\Татьяна\Desktop\фото\13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\13 шаг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E" w:rsidRPr="002F6D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E6E" w:rsidRPr="002F6DCB" w:rsidRDefault="00DB6E6E" w:rsidP="002F6DCB">
      <w:pPr>
        <w:pStyle w:val="a5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F6DCB">
        <w:rPr>
          <w:rFonts w:ascii="Times New Roman" w:hAnsi="Times New Roman" w:cs="Times New Roman"/>
          <w:sz w:val="28"/>
          <w:szCs w:val="28"/>
        </w:rPr>
        <w:t>Хорошо загладить поверхность полученной лепёшки.  Сделать выемки для глаз.  Сформировать из небольшого куска массы нос. Можно сделать прорезь для рта, а можно его нарисовать позже.</w:t>
      </w:r>
    </w:p>
    <w:p w:rsidR="00DB6E6E" w:rsidRDefault="00DB6E6E" w:rsidP="002F6DCB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Pr="0086472B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472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7657FA9" wp14:editId="7BDF49F0">
            <wp:simplePos x="0" y="0"/>
            <wp:positionH relativeFrom="column">
              <wp:posOffset>-8255</wp:posOffset>
            </wp:positionH>
            <wp:positionV relativeFrom="paragraph">
              <wp:posOffset>62230</wp:posOffset>
            </wp:positionV>
            <wp:extent cx="25908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14" name="Рисунок 14" descr="C:\Users\Татьяна\Desktop\фото\14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\14 шаг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6E" w:rsidRPr="002F6DCB" w:rsidRDefault="00DB6E6E" w:rsidP="002F6DCB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DCB">
        <w:rPr>
          <w:rFonts w:ascii="Times New Roman" w:hAnsi="Times New Roman" w:cs="Times New Roman"/>
          <w:sz w:val="28"/>
          <w:szCs w:val="28"/>
        </w:rPr>
        <w:t>Дать «Солнышку» высохнуть.</w:t>
      </w:r>
    </w:p>
    <w:p w:rsidR="00DB6E6E" w:rsidRDefault="00DB6E6E" w:rsidP="00DB6E6E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Подсохшее «Солнышко» покрыть акриловой жёлтой  краской  или гуашью смешенной с клеем ПВА (это придаст глянцевый блеск и предохранит краску </w:t>
      </w:r>
      <w:r w:rsidRPr="004D07B3">
        <w:rPr>
          <w:rFonts w:ascii="Times New Roman" w:hAnsi="Times New Roman" w:cs="Times New Roman"/>
          <w:color w:val="000000" w:themeColor="text1"/>
          <w:sz w:val="28"/>
          <w:szCs w:val="28"/>
        </w:rPr>
        <w:t>от размазывания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B6E6E" w:rsidRPr="00257618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Pr="000E3BF4" w:rsidRDefault="00DB6E6E" w:rsidP="000E3BF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3BF4">
        <w:rPr>
          <w:rFonts w:ascii="Times New Roman" w:hAnsi="Times New Roman" w:cs="Times New Roman"/>
          <w:sz w:val="28"/>
          <w:szCs w:val="28"/>
        </w:rPr>
        <w:t xml:space="preserve">Из куска обоев или другого материала вырезать заднюю стенку.                    </w:t>
      </w: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8494CB3" wp14:editId="1F103AA2">
            <wp:simplePos x="0" y="0"/>
            <wp:positionH relativeFrom="column">
              <wp:posOffset>3520440</wp:posOffset>
            </wp:positionH>
            <wp:positionV relativeFrom="paragraph">
              <wp:posOffset>64135</wp:posOffset>
            </wp:positionV>
            <wp:extent cx="24193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0" y="21360"/>
                <wp:lineTo x="21430" y="0"/>
                <wp:lineTo x="0" y="0"/>
              </wp:wrapPolygon>
            </wp:wrapTight>
            <wp:docPr id="16" name="Рисунок 16" descr="C:\Users\Татьяна\Desktop\фото\16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фото\16 шаг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0C5D8BD" wp14:editId="01189CF0">
            <wp:simplePos x="0" y="0"/>
            <wp:positionH relativeFrom="column">
              <wp:posOffset>-3810</wp:posOffset>
            </wp:positionH>
            <wp:positionV relativeFrom="paragraph">
              <wp:posOffset>73025</wp:posOffset>
            </wp:positionV>
            <wp:extent cx="25050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15" name="Рисунок 15" descr="C:\Users\Татьяна\Desktop\фото\15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фото\15 шаг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Pr="000E3BF4" w:rsidRDefault="00DB6E6E" w:rsidP="000E3BF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3BF4">
        <w:rPr>
          <w:rFonts w:ascii="Times New Roman" w:hAnsi="Times New Roman" w:cs="Times New Roman"/>
          <w:sz w:val="28"/>
          <w:szCs w:val="28"/>
        </w:rPr>
        <w:t xml:space="preserve">Из ниток сплести длинную косичку.  Порезать на «лучи» примерно 6 сантиметров. </w:t>
      </w:r>
    </w:p>
    <w:p w:rsidR="00DB6E6E" w:rsidRDefault="000E3BF4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3D75E6B" wp14:editId="784DE80A">
            <wp:simplePos x="0" y="0"/>
            <wp:positionH relativeFrom="column">
              <wp:posOffset>3444240</wp:posOffset>
            </wp:positionH>
            <wp:positionV relativeFrom="paragraph">
              <wp:posOffset>65405</wp:posOffset>
            </wp:positionV>
            <wp:extent cx="24955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858E7EA" wp14:editId="35C5E462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25241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17" name="Рисунок 17" descr="C:\Users\Татьяна\Desktop\фото\17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фото\17 шаг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E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E3BF4" w:rsidRDefault="000E3BF4" w:rsidP="000E3BF4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3BF4" w:rsidRDefault="000E3BF4" w:rsidP="000E3BF4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Default="000E3BF4" w:rsidP="000E3BF4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Default="000E3BF4" w:rsidP="000E3BF4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Default="000E3BF4" w:rsidP="000E3BF4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Pr="000E3BF4" w:rsidRDefault="00DB6E6E" w:rsidP="000E3BF4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3BF4">
        <w:rPr>
          <w:rFonts w:ascii="Times New Roman" w:hAnsi="Times New Roman" w:cs="Times New Roman"/>
          <w:sz w:val="28"/>
          <w:szCs w:val="28"/>
        </w:rPr>
        <w:t>Косички распределить по всей окружности  «Солнышка» и приклеить их с внутренней стороны изделия.  Внутреннюю сторону заклеить.</w:t>
      </w:r>
    </w:p>
    <w:p w:rsidR="00DB6E6E" w:rsidRDefault="000E3BF4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954A8C2" wp14:editId="4FDB0001">
            <wp:simplePos x="0" y="0"/>
            <wp:positionH relativeFrom="column">
              <wp:posOffset>3415665</wp:posOffset>
            </wp:positionH>
            <wp:positionV relativeFrom="paragraph">
              <wp:posOffset>107315</wp:posOffset>
            </wp:positionV>
            <wp:extent cx="25241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ight>
            <wp:docPr id="20" name="Рисунок 20" descr="C:\Users\Татьяна\Desktop\фото\21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фото\21 ша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5266075" wp14:editId="3C4F4D48">
            <wp:simplePos x="0" y="0"/>
            <wp:positionH relativeFrom="column">
              <wp:posOffset>15240</wp:posOffset>
            </wp:positionH>
            <wp:positionV relativeFrom="paragraph">
              <wp:posOffset>107315</wp:posOffset>
            </wp:positionV>
            <wp:extent cx="25050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ight>
            <wp:docPr id="19" name="Рисунок 19" descr="C:\Users\Татьяна\Desktop\фото\19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фото\19 шаг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E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Default="008436CA" w:rsidP="004B3566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0842C04" wp14:editId="49998386">
            <wp:simplePos x="0" y="0"/>
            <wp:positionH relativeFrom="column">
              <wp:posOffset>3863340</wp:posOffset>
            </wp:positionH>
            <wp:positionV relativeFrom="paragraph">
              <wp:posOffset>471170</wp:posOffset>
            </wp:positionV>
            <wp:extent cx="20764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ight>
            <wp:docPr id="22" name="Рисунок 22" descr="C:\Users\Татьяна\Desktop\фото\22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фото\22 шаг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6A5414F" wp14:editId="5CC72FDD">
            <wp:simplePos x="0" y="0"/>
            <wp:positionH relativeFrom="column">
              <wp:posOffset>-3810</wp:posOffset>
            </wp:positionH>
            <wp:positionV relativeFrom="paragraph">
              <wp:posOffset>471170</wp:posOffset>
            </wp:positionV>
            <wp:extent cx="22288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15" y="21355"/>
                <wp:lineTo x="21415" y="0"/>
                <wp:lineTo x="0" y="0"/>
              </wp:wrapPolygon>
            </wp:wrapTight>
            <wp:docPr id="21" name="Рисунок 21" descr="C:\Users\Татьяна\Desktop\фото\26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фото\26 шаг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E">
        <w:rPr>
          <w:rFonts w:ascii="Times New Roman" w:hAnsi="Times New Roman" w:cs="Times New Roman"/>
          <w:sz w:val="28"/>
          <w:szCs w:val="28"/>
        </w:rPr>
        <w:t>Приклеить «Солнышку» глазки. Можно нарумянить щечки и добавить веснушек.</w:t>
      </w:r>
    </w:p>
    <w:p w:rsidR="00DB6E6E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B6E6E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BF4" w:rsidRPr="000E3BF4" w:rsidRDefault="000E3BF4" w:rsidP="000E3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566" w:rsidRPr="004B3566" w:rsidRDefault="004B3566" w:rsidP="004B35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566" w:rsidRPr="004B3566" w:rsidRDefault="004B3566" w:rsidP="004B35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2D67E78" wp14:editId="79BE8660">
            <wp:simplePos x="0" y="0"/>
            <wp:positionH relativeFrom="column">
              <wp:posOffset>4259580</wp:posOffset>
            </wp:positionH>
            <wp:positionV relativeFrom="paragraph">
              <wp:posOffset>133985</wp:posOffset>
            </wp:positionV>
            <wp:extent cx="16852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42" y="21355"/>
                <wp:lineTo x="21242" y="0"/>
                <wp:lineTo x="0" y="0"/>
              </wp:wrapPolygon>
            </wp:wrapTight>
            <wp:docPr id="24" name="Рисунок 24" descr="C:\Users\Татьяна\Desktop\фото\25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фото\25 шаг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113B0A6" wp14:editId="2B6CAA85">
            <wp:simplePos x="0" y="0"/>
            <wp:positionH relativeFrom="column">
              <wp:posOffset>2106930</wp:posOffset>
            </wp:positionH>
            <wp:positionV relativeFrom="paragraph">
              <wp:posOffset>133985</wp:posOffset>
            </wp:positionV>
            <wp:extent cx="18288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75" y="21355"/>
                <wp:lineTo x="21375" y="0"/>
                <wp:lineTo x="0" y="0"/>
              </wp:wrapPolygon>
            </wp:wrapTight>
            <wp:docPr id="25" name="Рисунок 25" descr="C:\Users\Татьяна\Desktop\фото\24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фото\24 шаг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692153D" wp14:editId="1D4586F4">
            <wp:simplePos x="0" y="0"/>
            <wp:positionH relativeFrom="column">
              <wp:posOffset>-8255</wp:posOffset>
            </wp:positionH>
            <wp:positionV relativeFrom="paragraph">
              <wp:posOffset>133985</wp:posOffset>
            </wp:positionV>
            <wp:extent cx="17335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63" y="21478"/>
                <wp:lineTo x="21363" y="0"/>
                <wp:lineTo x="0" y="0"/>
              </wp:wrapPolygon>
            </wp:wrapTight>
            <wp:docPr id="23" name="Рисунок 23" descr="C:\Users\Татьяна\Desktop\фото\23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фото\23 ша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66" w:rsidRPr="004B3566" w:rsidRDefault="004B3566" w:rsidP="004B35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566" w:rsidRPr="004B3566" w:rsidRDefault="004B3566" w:rsidP="004B35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566" w:rsidRPr="004B3566" w:rsidRDefault="004B3566" w:rsidP="004B35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566" w:rsidRPr="004B3566" w:rsidRDefault="004B3566" w:rsidP="004B35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566" w:rsidRDefault="004B3566" w:rsidP="004B35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3566" w:rsidRDefault="004B3566" w:rsidP="004B35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3566" w:rsidRPr="004B3566" w:rsidRDefault="004B3566" w:rsidP="004B35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566" w:rsidRDefault="004B3566" w:rsidP="004B35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3566" w:rsidRDefault="004B3566" w:rsidP="004B35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6E6E" w:rsidRPr="004B3566" w:rsidRDefault="004B3566" w:rsidP="004B356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5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6E6E" w:rsidRPr="004B3566">
        <w:rPr>
          <w:rFonts w:ascii="Times New Roman" w:eastAsia="Calibri" w:hAnsi="Times New Roman" w:cs="Times New Roman"/>
          <w:sz w:val="28"/>
          <w:szCs w:val="28"/>
        </w:rPr>
        <w:t>Крючок готов! Пусть всегда, в вашем доме, будет солнце!</w:t>
      </w:r>
    </w:p>
    <w:p w:rsidR="004B3566" w:rsidRPr="004B3566" w:rsidRDefault="004B3566" w:rsidP="004B3566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B6E6E" w:rsidRPr="00B41D4F" w:rsidRDefault="00DB6E6E" w:rsidP="004B356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1D4F">
        <w:rPr>
          <w:rFonts w:ascii="Times New Roman" w:eastAsia="Calibri" w:hAnsi="Times New Roman" w:cs="Times New Roman"/>
          <w:sz w:val="28"/>
          <w:szCs w:val="28"/>
        </w:rPr>
        <w:t>Сама идея  очень востребована и актуальна для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41D4F">
        <w:rPr>
          <w:rFonts w:ascii="Times New Roman" w:eastAsia="Calibri" w:hAnsi="Times New Roman" w:cs="Times New Roman"/>
          <w:sz w:val="28"/>
          <w:szCs w:val="28"/>
        </w:rPr>
        <w:t>Это отличный  подарок, отвечающий всем предъявляемым к нему требо</w:t>
      </w:r>
      <w:r>
        <w:rPr>
          <w:rFonts w:ascii="Times New Roman" w:eastAsia="Calibri" w:hAnsi="Times New Roman" w:cs="Times New Roman"/>
          <w:sz w:val="28"/>
          <w:szCs w:val="28"/>
        </w:rPr>
        <w:t>ваниям: практичный, эстетичный,</w:t>
      </w:r>
      <w:r w:rsidRPr="00B41D4F">
        <w:rPr>
          <w:rFonts w:ascii="Times New Roman" w:eastAsia="Calibri" w:hAnsi="Times New Roman" w:cs="Times New Roman"/>
          <w:sz w:val="28"/>
          <w:szCs w:val="28"/>
        </w:rPr>
        <w:t xml:space="preserve"> малозатратный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прост в исполнении</w:t>
      </w:r>
      <w:r w:rsidRPr="00B41D4F">
        <w:rPr>
          <w:rFonts w:ascii="Times New Roman" w:eastAsia="Calibri" w:hAnsi="Times New Roman" w:cs="Times New Roman"/>
          <w:sz w:val="28"/>
          <w:szCs w:val="28"/>
        </w:rPr>
        <w:t>. К тому же, выполняется немаловажная экологическая задача - переработка бросового материала.</w:t>
      </w:r>
    </w:p>
    <w:p w:rsidR="00DB6E6E" w:rsidRPr="00EB5619" w:rsidRDefault="00DB6E6E" w:rsidP="00DB6E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36CA" w:rsidRPr="00910934" w:rsidRDefault="008436CA" w:rsidP="008436CA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</w:p>
    <w:p w:rsidR="004B3566" w:rsidRDefault="004B3566" w:rsidP="008436CA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</w:p>
    <w:p w:rsidR="004B3566" w:rsidRPr="00853130" w:rsidRDefault="004B3566" w:rsidP="008436CA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144"/>
          <w:szCs w:val="144"/>
          <w:lang w:eastAsia="ru-RU"/>
        </w:rPr>
      </w:pPr>
      <w:r w:rsidRPr="00853130">
        <w:rPr>
          <w:rFonts w:ascii="Times New Roman" w:eastAsia="Times New Roman" w:hAnsi="Times New Roman" w:cs="Times New Roman"/>
          <w:b/>
          <w:i/>
          <w:color w:val="E36C0A" w:themeColor="accent6" w:themeShade="BF"/>
          <w:sz w:val="144"/>
          <w:szCs w:val="144"/>
          <w:lang w:eastAsia="ru-RU"/>
        </w:rPr>
        <w:sym w:font="Wingdings" w:char="F098"/>
      </w:r>
      <w:r w:rsidRPr="00853130">
        <w:rPr>
          <w:rFonts w:ascii="Times New Roman" w:eastAsia="Times New Roman" w:hAnsi="Times New Roman" w:cs="Times New Roman"/>
          <w:b/>
          <w:i/>
          <w:color w:val="E36C0A" w:themeColor="accent6" w:themeShade="BF"/>
          <w:sz w:val="144"/>
          <w:szCs w:val="144"/>
          <w:lang w:eastAsia="ru-RU"/>
        </w:rPr>
        <w:sym w:font="Wingdings" w:char="F099"/>
      </w:r>
    </w:p>
    <w:p w:rsidR="004B3566" w:rsidRDefault="004B3566" w:rsidP="008436CA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</w:p>
    <w:p w:rsidR="004B3566" w:rsidRDefault="004B3566" w:rsidP="008436CA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</w:p>
    <w:p w:rsidR="008436CA" w:rsidRPr="00910934" w:rsidRDefault="008436CA" w:rsidP="008436CA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910934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lastRenderedPageBreak/>
        <w:t xml:space="preserve">Методическая разработка </w:t>
      </w:r>
    </w:p>
    <w:p w:rsidR="008436CA" w:rsidRPr="00910934" w:rsidRDefault="008436CA" w:rsidP="008436CA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910934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учебного занятия на тему:</w:t>
      </w:r>
    </w:p>
    <w:p w:rsidR="008436CA" w:rsidRPr="00910934" w:rsidRDefault="008436CA" w:rsidP="008436CA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  <w:shd w:val="clear" w:color="auto" w:fill="FFFFFF"/>
          <w:lang w:eastAsia="ru-RU"/>
        </w:rPr>
      </w:pPr>
      <w:r w:rsidRPr="00910934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>«</w:t>
      </w:r>
      <w:r w:rsidRPr="00910934"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  <w:shd w:val="clear" w:color="auto" w:fill="FFFFFF"/>
          <w:lang w:eastAsia="ru-RU"/>
        </w:rPr>
        <w:t xml:space="preserve">Технология изготовления  цветов из бисера </w:t>
      </w:r>
    </w:p>
    <w:p w:rsidR="008436CA" w:rsidRPr="00910934" w:rsidRDefault="008436CA" w:rsidP="008436CA">
      <w:pPr>
        <w:spacing w:after="0"/>
        <w:jc w:val="center"/>
        <w:rPr>
          <w:b/>
          <w:bCs/>
          <w:i/>
          <w:color w:val="C00000"/>
          <w:sz w:val="40"/>
          <w:szCs w:val="40"/>
        </w:rPr>
      </w:pPr>
      <w:r w:rsidRPr="00910934"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  <w:shd w:val="clear" w:color="auto" w:fill="FFFFFF"/>
          <w:lang w:eastAsia="ru-RU"/>
        </w:rPr>
        <w:t>«Бархатцы»</w:t>
      </w:r>
    </w:p>
    <w:p w:rsidR="00F85CA9" w:rsidRDefault="00F85CA9" w:rsidP="009109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9C5F06F" wp14:editId="09A5940A">
            <wp:simplePos x="0" y="0"/>
            <wp:positionH relativeFrom="column">
              <wp:posOffset>-3810</wp:posOffset>
            </wp:positionH>
            <wp:positionV relativeFrom="paragraph">
              <wp:posOffset>80645</wp:posOffset>
            </wp:positionV>
            <wp:extent cx="2456815" cy="2639695"/>
            <wp:effectExtent l="0" t="0" r="635" b="8255"/>
            <wp:wrapTight wrapText="bothSides">
              <wp:wrapPolygon edited="0">
                <wp:start x="0" y="0"/>
                <wp:lineTo x="0" y="21512"/>
                <wp:lineTo x="21438" y="21512"/>
                <wp:lineTo x="2143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CA9" w:rsidRDefault="00F85CA9" w:rsidP="00910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5CA9" w:rsidRDefault="00F85CA9" w:rsidP="00910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5CA9" w:rsidRDefault="00910934" w:rsidP="00F85C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0934">
        <w:rPr>
          <w:rFonts w:ascii="Times New Roman" w:hAnsi="Times New Roman" w:cs="Times New Roman"/>
          <w:sz w:val="28"/>
          <w:szCs w:val="28"/>
        </w:rPr>
        <w:t>Разработала:</w:t>
      </w:r>
      <w:r w:rsidR="008436CA" w:rsidRPr="009109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CA9" w:rsidRDefault="00910934" w:rsidP="00F85C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0934">
        <w:rPr>
          <w:rFonts w:ascii="Times New Roman" w:hAnsi="Times New Roman" w:cs="Times New Roman"/>
          <w:b/>
          <w:sz w:val="28"/>
          <w:szCs w:val="28"/>
        </w:rPr>
        <w:t>Васильева Татьяна Алексеевна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436CA" w:rsidRPr="00910934" w:rsidRDefault="00910934" w:rsidP="00F85C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первой квалификационной категории, руководитель творческого объединения «Бисероплетение»</w:t>
      </w:r>
      <w:r w:rsidR="008436CA" w:rsidRPr="0091093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436CA" w:rsidRPr="00910934" w:rsidRDefault="008436CA" w:rsidP="00910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E6E" w:rsidRDefault="00DB6E6E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CA9" w:rsidRDefault="00F85CA9" w:rsidP="00DB6E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CA9" w:rsidRPr="00F85CA9" w:rsidRDefault="00F85CA9" w:rsidP="00F85CA9">
      <w:pPr>
        <w:spacing w:line="240" w:lineRule="auto"/>
        <w:ind w:firstLine="708"/>
        <w:jc w:val="both"/>
        <w:rPr>
          <w:rStyle w:val="a7"/>
          <w:rFonts w:ascii="Times New Roman" w:hAnsi="Times New Roman"/>
          <w:b w:val="0"/>
          <w:bCs w:val="0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 xml:space="preserve">Занятие рекомендовано для детей 9 – 12 лет. Длительность изготовления изделия – 9 часов. </w:t>
      </w:r>
      <w:r w:rsidRPr="00F85CA9">
        <w:rPr>
          <w:rStyle w:val="a7"/>
          <w:rFonts w:ascii="Times New Roman" w:hAnsi="Times New Roman"/>
          <w:b w:val="0"/>
          <w:sz w:val="28"/>
          <w:szCs w:val="28"/>
        </w:rPr>
        <w:t>Тип занятия – закрепление знаний.</w:t>
      </w:r>
    </w:p>
    <w:p w:rsidR="00F85CA9" w:rsidRDefault="00F85CA9" w:rsidP="00F85CA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3130" w:rsidRPr="00853130" w:rsidRDefault="00853130" w:rsidP="0085313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85313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  <w:lang w:eastAsia="ru-RU"/>
        </w:rPr>
        <w:t>Тема</w:t>
      </w:r>
      <w:r w:rsidR="00F85CA9" w:rsidRPr="0085313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  <w:lang w:eastAsia="ru-RU"/>
        </w:rPr>
        <w:t>:</w:t>
      </w:r>
      <w:r w:rsidR="00F85CA9" w:rsidRPr="0085313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F85CA9" w:rsidRPr="00853130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shd w:val="clear" w:color="auto" w:fill="FFFFFF"/>
          <w:lang w:eastAsia="ru-RU"/>
        </w:rPr>
        <w:t>«</w:t>
      </w:r>
      <w:r w:rsidR="00F85CA9" w:rsidRPr="00853130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</w:rPr>
        <w:t>Солнечные искорки.</w:t>
      </w:r>
      <w:r w:rsidR="00F85CA9" w:rsidRPr="00853130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shd w:val="clear" w:color="auto" w:fill="FFFFFF"/>
          <w:lang w:eastAsia="ru-RU"/>
        </w:rPr>
        <w:t xml:space="preserve"> </w:t>
      </w:r>
    </w:p>
    <w:p w:rsidR="00F85CA9" w:rsidRPr="00853130" w:rsidRDefault="00F85CA9" w:rsidP="0085313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853130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shd w:val="clear" w:color="auto" w:fill="FFFFFF"/>
          <w:lang w:eastAsia="ru-RU"/>
        </w:rPr>
        <w:t>Технология изготовления  цветов из бисера - бархатцы»</w:t>
      </w:r>
    </w:p>
    <w:p w:rsidR="00853130" w:rsidRDefault="00853130" w:rsidP="0085313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85CA9" w:rsidRPr="00F85CA9" w:rsidRDefault="00F85CA9" w:rsidP="00F85CA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313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F85CA9">
        <w:rPr>
          <w:rFonts w:ascii="Times New Roman" w:hAnsi="Times New Roman" w:cs="Times New Roman"/>
          <w:sz w:val="28"/>
          <w:szCs w:val="28"/>
        </w:rPr>
        <w:t xml:space="preserve"> закреплени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5CA9">
        <w:rPr>
          <w:rFonts w:ascii="Times New Roman" w:hAnsi="Times New Roman" w:cs="Times New Roman"/>
          <w:sz w:val="28"/>
          <w:szCs w:val="28"/>
        </w:rPr>
        <w:t xml:space="preserve"> знаний и умений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F85CA9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5CA9">
        <w:rPr>
          <w:rFonts w:ascii="Times New Roman" w:hAnsi="Times New Roman" w:cs="Times New Roman"/>
          <w:sz w:val="28"/>
          <w:szCs w:val="28"/>
        </w:rPr>
        <w:t xml:space="preserve"> с бисером и проволокой путем плетения дугами</w:t>
      </w:r>
    </w:p>
    <w:p w:rsidR="00F85CA9" w:rsidRPr="00853130" w:rsidRDefault="00F85CA9" w:rsidP="00F85CA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3130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F85CA9" w:rsidRPr="00F85CA9" w:rsidRDefault="00F85CA9" w:rsidP="00F85C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hAnsi="Times New Roman" w:cs="Times New Roman"/>
          <w:sz w:val="28"/>
          <w:szCs w:val="28"/>
        </w:rPr>
        <w:t>- Закрепить умения и навыки в выполнении цветов из бисера, проводить сравнительный анализ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эстетический вкус, творческое восприятие мира и воображение, мелкую мот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орику рук, логическое мышление.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аккуратность, усидчивость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трудолюбие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терпение при выполнении композиций.</w:t>
      </w:r>
    </w:p>
    <w:p w:rsidR="00F85CA9" w:rsidRPr="00853130" w:rsidRDefault="00F85CA9" w:rsidP="00F85CA9">
      <w:pPr>
        <w:pStyle w:val="a6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853130">
        <w:rPr>
          <w:rStyle w:val="a7"/>
          <w:i/>
          <w:sz w:val="28"/>
          <w:szCs w:val="28"/>
        </w:rPr>
        <w:t>Оборудование и материалы: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 xml:space="preserve">- иллюстрации и схемы цветов; 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- образцы цветов, выполненных из бисера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85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 xml:space="preserve">- технологическая карта; 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lastRenderedPageBreak/>
        <w:t xml:space="preserve">- бисер, проволока, ножницы, линейка, тарелочки, нитки «Мулине», клей, цветные карандаши; 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- компьютер, проектор, экран.</w:t>
      </w: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F85CA9">
        <w:rPr>
          <w:sz w:val="28"/>
          <w:szCs w:val="28"/>
        </w:rPr>
        <w:t>ХОД ЗАНЯТИЯ</w:t>
      </w: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jc w:val="center"/>
        <w:rPr>
          <w:rStyle w:val="a7"/>
          <w:sz w:val="28"/>
          <w:szCs w:val="28"/>
        </w:rPr>
      </w:pPr>
      <w:r w:rsidRPr="00F85CA9">
        <w:rPr>
          <w:rStyle w:val="a7"/>
          <w:sz w:val="28"/>
          <w:szCs w:val="28"/>
        </w:rPr>
        <w:t>1. Организационный момент</w:t>
      </w: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85CA9">
        <w:rPr>
          <w:rStyle w:val="a7"/>
          <w:b w:val="0"/>
          <w:sz w:val="28"/>
          <w:szCs w:val="28"/>
        </w:rPr>
        <w:t>Приветствие учащихся</w:t>
      </w:r>
      <w:r>
        <w:rPr>
          <w:rStyle w:val="a7"/>
          <w:b w:val="0"/>
          <w:sz w:val="28"/>
          <w:szCs w:val="28"/>
        </w:rPr>
        <w:t xml:space="preserve">. </w:t>
      </w:r>
      <w:r w:rsidRPr="00F85CA9">
        <w:rPr>
          <w:color w:val="000000"/>
          <w:sz w:val="28"/>
          <w:szCs w:val="28"/>
          <w:lang w:eastAsia="ru-RU"/>
        </w:rPr>
        <w:t>Проверка готовности к занятию</w:t>
      </w:r>
      <w:r>
        <w:rPr>
          <w:color w:val="000000"/>
          <w:sz w:val="28"/>
          <w:szCs w:val="28"/>
          <w:lang w:eastAsia="ru-RU"/>
        </w:rPr>
        <w:t>.</w:t>
      </w: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jc w:val="center"/>
        <w:rPr>
          <w:rStyle w:val="a7"/>
          <w:b w:val="0"/>
          <w:bCs w:val="0"/>
          <w:sz w:val="28"/>
          <w:szCs w:val="28"/>
        </w:rPr>
      </w:pPr>
      <w:r w:rsidRPr="00F85CA9">
        <w:rPr>
          <w:rStyle w:val="a7"/>
          <w:sz w:val="28"/>
          <w:szCs w:val="28"/>
        </w:rPr>
        <w:t>2. Подготовительный этап</w:t>
      </w: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Style w:val="a7"/>
          <w:i/>
          <w:sz w:val="28"/>
          <w:szCs w:val="28"/>
        </w:rPr>
        <w:t>Педагог:</w:t>
      </w:r>
      <w:r w:rsidRPr="00F85CA9">
        <w:rPr>
          <w:color w:val="000000"/>
          <w:sz w:val="28"/>
          <w:szCs w:val="28"/>
          <w:shd w:val="clear" w:color="auto" w:fill="FFFFFF"/>
          <w:lang w:eastAsia="ru-RU"/>
        </w:rPr>
        <w:t xml:space="preserve"> Здравствуйте, ребята. На сегодняшнем занятии наш кабинет превращается в небольшую творческую мастерскую, и мы сами попробуем стать творцами прекрасного, а что именно мы будем творить вы скоро догадаетесь сами.</w:t>
      </w: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b/>
          <w:i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85CA9">
        <w:rPr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5CA9">
        <w:rPr>
          <w:color w:val="000000"/>
          <w:sz w:val="28"/>
          <w:szCs w:val="28"/>
          <w:shd w:val="clear" w:color="auto" w:fill="FFFFFF"/>
          <w:lang w:eastAsia="ru-RU"/>
        </w:rPr>
        <w:t>Ребята, какое время года мы сейчас встречаем? (весну). А как вы поняли, что наступает весна? Что изменилось в природе?  (Ответы детей).</w:t>
      </w:r>
    </w:p>
    <w:p w:rsidR="00F85CA9" w:rsidRPr="00F85CA9" w:rsidRDefault="00F85CA9" w:rsidP="00F85CA9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85CA9">
        <w:rPr>
          <w:b/>
          <w:i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85CA9">
        <w:rPr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5CA9">
        <w:rPr>
          <w:color w:val="000000"/>
          <w:sz w:val="28"/>
          <w:szCs w:val="28"/>
          <w:shd w:val="clear" w:color="auto" w:fill="FFFFFF"/>
          <w:lang w:eastAsia="ru-RU"/>
        </w:rPr>
        <w:t>Как красиво наблюдать наступление весны</w:t>
      </w:r>
      <w:r>
        <w:rPr>
          <w:color w:val="000000"/>
          <w:sz w:val="28"/>
          <w:szCs w:val="28"/>
          <w:shd w:val="clear" w:color="auto" w:fill="FFFFFF"/>
          <w:lang w:eastAsia="ru-RU"/>
        </w:rPr>
        <w:t>!</w:t>
      </w:r>
      <w:r w:rsidRPr="00F85CA9">
        <w:rPr>
          <w:color w:val="000000"/>
          <w:sz w:val="28"/>
          <w:szCs w:val="28"/>
          <w:shd w:val="clear" w:color="auto" w:fill="FFFFFF"/>
          <w:lang w:eastAsia="ru-RU"/>
        </w:rPr>
        <w:t xml:space="preserve"> Всех оттенков зелёного цвета распускаются листочки на деревьях. С цветением черёмухи открывается праздничная картина цветущих фруктовых садов. Всё вокруг становится весёлым, радостным, необыкновенным от обилия белых и розовых цветков на деревьях. Сплошным желтым ковром покрывает газоны цветущий одуванчик. В тёмных аллеях парков белые цветы ландыша радуют глаз.</w:t>
      </w:r>
    </w:p>
    <w:p w:rsidR="00F85CA9" w:rsidRPr="00F85CA9" w:rsidRDefault="00F85CA9" w:rsidP="00F85CA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 w:rsidRPr="00F85CA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ребята посмотрим на красоту российских цветов. (Показ слайдов, звучит музыка.)</w:t>
      </w:r>
    </w:p>
    <w:p w:rsidR="00F85CA9" w:rsidRPr="00F85CA9" w:rsidRDefault="00F85CA9" w:rsidP="00F85C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CA9" w:rsidRPr="00F85CA9" w:rsidRDefault="00F85CA9" w:rsidP="00F85CA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85CA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так что же мы с вами сегодня будем создавать в нашей творческой мастерской? (Цветы)</w:t>
      </w:r>
    </w:p>
    <w:p w:rsidR="00F85CA9" w:rsidRPr="00F85CA9" w:rsidRDefault="00F85CA9" w:rsidP="00F85CA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Цветы — украшение нашей планеты. Их любят все. Без цветов не обходится никакое торжество. Иногда говорят, что отсутствие цветов указывает на недо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статок вкуса.</w:t>
      </w:r>
    </w:p>
    <w:p w:rsidR="00F85CA9" w:rsidRPr="00F85CA9" w:rsidRDefault="00F85CA9" w:rsidP="00F85CA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давайте проверим, как вы знаете цветы. У нашей Маши цветочки спрятались в загадки. Давайте поможем Маше их отгадать.</w:t>
      </w:r>
    </w:p>
    <w:p w:rsidR="00F85CA9" w:rsidRPr="00F85CA9" w:rsidRDefault="00F85CA9" w:rsidP="00F85CA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(Выходит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учащийся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загадывает загадки про цветы):</w:t>
      </w:r>
    </w:p>
    <w:p w:rsidR="00F85CA9" w:rsidRPr="00F85CA9" w:rsidRDefault="00F85CA9" w:rsidP="00F85CA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F85CA9" w:rsidRDefault="00F85CA9" w:rsidP="00F85CA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F85CA9">
          <w:foot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5CA9" w:rsidRPr="00F85CA9" w:rsidRDefault="00F85CA9" w:rsidP="00F85CA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Тает мартовский снежок,</w:t>
      </w:r>
    </w:p>
    <w:p w:rsidR="00F85CA9" w:rsidRPr="00F85CA9" w:rsidRDefault="00F85CA9" w:rsidP="00F85CA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Всюду только лужи…</w:t>
      </w:r>
    </w:p>
    <w:p w:rsidR="00F85CA9" w:rsidRPr="00F85CA9" w:rsidRDefault="00F85CA9" w:rsidP="00F85CA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Голубой пришёл дружок</w:t>
      </w:r>
    </w:p>
    <w:p w:rsidR="00F85CA9" w:rsidRPr="00F85CA9" w:rsidRDefault="00F85CA9" w:rsidP="00F85CA9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зимней стужи. (Подснежник)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 xml:space="preserve">Цветок, как бубенчик,              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lastRenderedPageBreak/>
        <w:t>Беленький венчик.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Цветет он не пышно,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Звенит ли – не слышно.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85CA9">
        <w:rPr>
          <w:rFonts w:ascii="Times New Roman" w:hAnsi="Times New Roman" w:cs="Times New Roman"/>
          <w:i/>
          <w:sz w:val="28"/>
          <w:szCs w:val="28"/>
        </w:rPr>
        <w:t>(Ландыш.)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Назови лесной шалашик –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В дождик прячет он мурашек.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lastRenderedPageBreak/>
        <w:t>Днем он вверх всегда глядит,</w:t>
      </w:r>
    </w:p>
    <w:p w:rsidR="00F85CA9" w:rsidRPr="00F85CA9" w:rsidRDefault="00F85CA9" w:rsidP="00F85CA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Дождь идет – цветок поник.</w:t>
      </w:r>
    </w:p>
    <w:p w:rsidR="00F85CA9" w:rsidRPr="00F85CA9" w:rsidRDefault="00F85CA9" w:rsidP="00F85CA9">
      <w:pPr>
        <w:shd w:val="clear" w:color="auto" w:fill="FFFFFF"/>
        <w:tabs>
          <w:tab w:val="left" w:pos="19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Стоит в саду кудряшка –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Белая рубашка,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Сердечко золотое,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CA9">
        <w:rPr>
          <w:rFonts w:ascii="Times New Roman" w:hAnsi="Times New Roman" w:cs="Times New Roman"/>
          <w:i/>
          <w:sz w:val="28"/>
          <w:szCs w:val="28"/>
        </w:rPr>
        <w:t xml:space="preserve">                        (Ромашка.)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Только плот не движется,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lastRenderedPageBreak/>
        <w:t>Ветром лишь колышется.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CA9">
        <w:rPr>
          <w:rFonts w:ascii="Times New Roman" w:hAnsi="Times New Roman" w:cs="Times New Roman"/>
          <w:i/>
          <w:sz w:val="28"/>
          <w:szCs w:val="28"/>
        </w:rPr>
        <w:t xml:space="preserve">                               (Кувшинка.)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Горел в траве росистой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Фонарик золотистый.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Потом померк, потух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И превратился в пух.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CA9">
        <w:rPr>
          <w:rFonts w:ascii="Times New Roman" w:hAnsi="Times New Roman" w:cs="Times New Roman"/>
          <w:i/>
          <w:sz w:val="28"/>
          <w:szCs w:val="28"/>
        </w:rPr>
        <w:t xml:space="preserve">                                (Одуванчик.)</w:t>
      </w:r>
    </w:p>
    <w:p w:rsidR="00F85CA9" w:rsidRDefault="00F85CA9" w:rsidP="00F85CA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  <w:sectPr w:rsidR="00F85CA9" w:rsidSect="00F85C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5CA9" w:rsidRPr="00F85CA9" w:rsidRDefault="00F85CA9" w:rsidP="00F85CA9">
      <w:pPr>
        <w:shd w:val="clear" w:color="auto" w:fill="FFFFFF"/>
        <w:tabs>
          <w:tab w:val="left" w:pos="19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</w:t>
      </w:r>
      <w:r w:rsidRPr="00F85CA9">
        <w:rPr>
          <w:rFonts w:ascii="Times New Roman" w:hAnsi="Times New Roman" w:cs="Times New Roman"/>
          <w:i/>
          <w:sz w:val="28"/>
          <w:szCs w:val="28"/>
        </w:rPr>
        <w:t>( Колокольчик.)</w:t>
      </w:r>
    </w:p>
    <w:p w:rsidR="00BC360B" w:rsidRDefault="00BC360B" w:rsidP="00BC360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85CA9" w:rsidRPr="00F85CA9" w:rsidRDefault="00F85CA9" w:rsidP="00BC36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C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85CA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Все, что прекрасно в природе, человек любит копиро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вать: он хочет сам подражать природе насколько мо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жет, чтобы зрительные ощущения имели тождество в природе и искусстве. Как известно, в летний период дома украшают с помощью живых растений, а вот в зимнее время нас могут радовать композиции из сухоцветов или цветочные букеты, сделанные своими руками.</w:t>
      </w:r>
    </w:p>
    <w:p w:rsidR="00F85CA9" w:rsidRPr="00F85CA9" w:rsidRDefault="00F85CA9" w:rsidP="00BC36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Педагог: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а мы в нашей творческой мастерской  при помощи каких сокровищ будем копировать природу? Чтобы ответить на этот вопрос, мы поиграем в игру </w:t>
      </w:r>
      <w:r w:rsidRPr="00F85C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«Сундучок с сокровищами»</w:t>
      </w:r>
      <w:r w:rsidR="00BC360B" w:rsidRPr="00BC36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="00BC36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сундучок. Какие же сокровища, необходимые для бисероплетения, находятся в нём? Узнать об этом вы сможете, выполнив задание. (Листы с заданием раздаются детям.)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Задание: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отгадать ребусы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1). БУСЫ –</w:t>
      </w:r>
      <w:r w:rsidR="00BC360B">
        <w:rPr>
          <w:rFonts w:ascii="Times New Roman" w:hAnsi="Times New Roman" w:cs="Times New Roman"/>
          <w:sz w:val="28"/>
          <w:szCs w:val="28"/>
        </w:rPr>
        <w:t xml:space="preserve"> </w:t>
      </w:r>
      <w:r w:rsidRPr="00F85CA9">
        <w:rPr>
          <w:rFonts w:ascii="Times New Roman" w:hAnsi="Times New Roman" w:cs="Times New Roman"/>
          <w:sz w:val="28"/>
          <w:szCs w:val="28"/>
        </w:rPr>
        <w:t xml:space="preserve">УСЫ + ИСКРЫ - КРЫ + ЕР   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 xml:space="preserve">    (бисер)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360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85CA9">
        <w:rPr>
          <w:rFonts w:ascii="Times New Roman" w:hAnsi="Times New Roman" w:cs="Times New Roman"/>
          <w:sz w:val="28"/>
          <w:szCs w:val="28"/>
        </w:rPr>
        <w:t xml:space="preserve">2). ПРОВОД – ОВОД+ОЛОВО – ВО + КА                     </w:t>
      </w:r>
    </w:p>
    <w:p w:rsidR="00F85CA9" w:rsidRPr="00F85CA9" w:rsidRDefault="00F85CA9" w:rsidP="00BC360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 xml:space="preserve">     (проволока) </w:t>
      </w:r>
    </w:p>
    <w:p w:rsidR="00F85CA9" w:rsidRPr="00F85CA9" w:rsidRDefault="00F85CA9" w:rsidP="00BC360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 НИКИТА + РКА – АРКА – КИТ + ТКИ =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(нитки) 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4). НОСОРОГ – РОГ + РОКА – СОРОКА + ЖНЕЦ – ЕЦ + И + ЦЫ =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(ножницы)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5). КЛЕВЕР – ВЕР + Й                                 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(клей)</w:t>
      </w:r>
    </w:p>
    <w:p w:rsidR="00F85CA9" w:rsidRPr="00F85CA9" w:rsidRDefault="00F85CA9" w:rsidP="00BC360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85CA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справились с заданием. По-другому как называются эти сокровища в нашей мастерской? (Материалы и инструменты)</w:t>
      </w:r>
    </w:p>
    <w:p w:rsidR="00F85CA9" w:rsidRPr="00F85CA9" w:rsidRDefault="00F85CA9" w:rsidP="00BC36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A9">
        <w:rPr>
          <w:rFonts w:ascii="Times New Roman" w:hAnsi="Times New Roman" w:cs="Times New Roman"/>
          <w:sz w:val="28"/>
          <w:szCs w:val="28"/>
        </w:rPr>
        <w:t>Итак, какие из сокровищ относятся к материалам? А какие к инструментам?</w:t>
      </w:r>
      <w:r w:rsidR="00BC360B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F85CA9" w:rsidRPr="00F85CA9" w:rsidRDefault="00F85CA9" w:rsidP="00BC360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5C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Педагог: </w:t>
      </w:r>
      <w:r w:rsidRPr="00F85CA9">
        <w:rPr>
          <w:rFonts w:ascii="Times New Roman" w:hAnsi="Times New Roman" w:cs="Times New Roman"/>
          <w:sz w:val="28"/>
          <w:szCs w:val="28"/>
        </w:rPr>
        <w:t>Ребята, давайте посмотрим на тему нашего занятия (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Солнечные искорки)</w:t>
      </w:r>
      <w:r w:rsidRPr="00F85CA9">
        <w:rPr>
          <w:rFonts w:ascii="Times New Roman" w:hAnsi="Times New Roman" w:cs="Times New Roman"/>
          <w:sz w:val="28"/>
          <w:szCs w:val="28"/>
        </w:rPr>
        <w:t xml:space="preserve"> и подумаем, какие же цветы мы будем сегодня мастерить?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Почему  тема нашего занятия так называется?  С чем </w:t>
      </w:r>
      <w:r w:rsidRPr="00F85C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сравниваются эти цветочки? </w:t>
      </w:r>
      <w:r w:rsidRPr="00F85CA9">
        <w:rPr>
          <w:rFonts w:ascii="Times New Roman" w:hAnsi="Times New Roman" w:cs="Times New Roman"/>
          <w:sz w:val="28"/>
          <w:szCs w:val="28"/>
        </w:rPr>
        <w:t>Подсказка – эти цветы не весенние, скорее летне – осенние и растут они на клумбах и в огородах, на дачных участках, где защищают культурные растения от вредителей. (Ответы детей - это бархатцы)</w:t>
      </w:r>
      <w:r w:rsidRPr="00F85C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85CA9" w:rsidRPr="00F85CA9" w:rsidRDefault="00F85CA9" w:rsidP="00F85C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CA9" w:rsidRDefault="001A7958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28FCA23" wp14:editId="314A541E">
            <wp:simplePos x="0" y="0"/>
            <wp:positionH relativeFrom="column">
              <wp:posOffset>3263265</wp:posOffset>
            </wp:positionH>
            <wp:positionV relativeFrom="paragraph">
              <wp:posOffset>133985</wp:posOffset>
            </wp:positionV>
            <wp:extent cx="2658110" cy="1688465"/>
            <wp:effectExtent l="0" t="0" r="8890" b="6985"/>
            <wp:wrapTight wrapText="bothSides">
              <wp:wrapPolygon edited="0">
                <wp:start x="0" y="0"/>
                <wp:lineTo x="0" y="21446"/>
                <wp:lineTo x="21517" y="21446"/>
                <wp:lineTo x="2151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40CE0DA" wp14:editId="0D1AF06D">
            <wp:simplePos x="0" y="0"/>
            <wp:positionH relativeFrom="column">
              <wp:posOffset>-3810</wp:posOffset>
            </wp:positionH>
            <wp:positionV relativeFrom="paragraph">
              <wp:posOffset>124460</wp:posOffset>
            </wp:positionV>
            <wp:extent cx="2533650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38" y="21381"/>
                <wp:lineTo x="2143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BC360B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  <w:lang w:eastAsia="ru-RU"/>
        </w:rPr>
      </w:pPr>
    </w:p>
    <w:p w:rsidR="001A7958" w:rsidRDefault="001A7958" w:rsidP="00BC360B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  <w:lang w:eastAsia="ru-RU"/>
        </w:rPr>
      </w:pPr>
    </w:p>
    <w:p w:rsidR="001A7958" w:rsidRDefault="001A7958" w:rsidP="00BC360B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  <w:lang w:eastAsia="ru-RU"/>
        </w:rPr>
      </w:pPr>
    </w:p>
    <w:p w:rsidR="00BC360B" w:rsidRPr="00241A64" w:rsidRDefault="00BC360B" w:rsidP="00BC360B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noProof/>
          <w:sz w:val="28"/>
          <w:szCs w:val="28"/>
          <w:lang w:eastAsia="ru-RU"/>
        </w:rPr>
      </w:pPr>
      <w:r w:rsidRPr="00FC6AF1">
        <w:rPr>
          <w:b/>
          <w:noProof/>
          <w:sz w:val="28"/>
          <w:szCs w:val="28"/>
          <w:lang w:eastAsia="ru-RU"/>
        </w:rPr>
        <w:t>3.</w:t>
      </w:r>
      <w:r>
        <w:rPr>
          <w:b/>
          <w:noProof/>
          <w:sz w:val="28"/>
          <w:szCs w:val="28"/>
          <w:lang w:eastAsia="ru-RU"/>
        </w:rPr>
        <w:t>Основной этап</w:t>
      </w:r>
    </w:p>
    <w:p w:rsidR="00BC360B" w:rsidRDefault="00BC360B" w:rsidP="00BC360B">
      <w:pPr>
        <w:pStyle w:val="a6"/>
        <w:spacing w:before="0" w:beforeAutospacing="0" w:after="0" w:afterAutospacing="0" w:line="276" w:lineRule="auto"/>
        <w:ind w:firstLine="708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Технлогическая карта выполнения изделия представлена на слайдах. (Обратить внимание детей.)</w:t>
      </w:r>
    </w:p>
    <w:p w:rsidR="00BC360B" w:rsidRPr="00853130" w:rsidRDefault="00BC360B" w:rsidP="00BC360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3130">
        <w:rPr>
          <w:rFonts w:ascii="Times New Roman" w:hAnsi="Times New Roman" w:cs="Times New Roman"/>
          <w:b/>
          <w:i/>
          <w:sz w:val="28"/>
          <w:szCs w:val="28"/>
        </w:rPr>
        <w:t>Первый ярус</w:t>
      </w:r>
    </w:p>
    <w:p w:rsidR="00BC360B" w:rsidRDefault="00853130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2A2ED2E" wp14:editId="5F71C438">
            <wp:simplePos x="0" y="0"/>
            <wp:positionH relativeFrom="column">
              <wp:posOffset>3434715</wp:posOffset>
            </wp:positionH>
            <wp:positionV relativeFrom="paragraph">
              <wp:posOffset>170815</wp:posOffset>
            </wp:positionV>
            <wp:extent cx="254317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19" y="21475"/>
                <wp:lineTo x="2151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0620129" wp14:editId="2AD372D0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26384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2" y="21349"/>
                <wp:lineTo x="2152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BC360B">
      <w:pPr>
        <w:spacing w:after="0"/>
        <w:jc w:val="both"/>
        <w:rPr>
          <w:sz w:val="28"/>
          <w:szCs w:val="28"/>
        </w:rPr>
      </w:pPr>
    </w:p>
    <w:p w:rsidR="00BC360B" w:rsidRDefault="00BC360B" w:rsidP="00BC360B">
      <w:pPr>
        <w:spacing w:after="0"/>
        <w:jc w:val="both"/>
        <w:rPr>
          <w:sz w:val="28"/>
          <w:szCs w:val="28"/>
        </w:rPr>
      </w:pPr>
    </w:p>
    <w:p w:rsidR="00BC360B" w:rsidRDefault="00853130" w:rsidP="00BC360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81149D9" wp14:editId="3A4AC33A">
            <wp:simplePos x="0" y="0"/>
            <wp:positionH relativeFrom="column">
              <wp:posOffset>3392170</wp:posOffset>
            </wp:positionH>
            <wp:positionV relativeFrom="paragraph">
              <wp:posOffset>57150</wp:posOffset>
            </wp:positionV>
            <wp:extent cx="2588895" cy="1695450"/>
            <wp:effectExtent l="0" t="0" r="1905" b="0"/>
            <wp:wrapTight wrapText="bothSides">
              <wp:wrapPolygon edited="0">
                <wp:start x="0" y="0"/>
                <wp:lineTo x="0" y="21357"/>
                <wp:lineTo x="21457" y="21357"/>
                <wp:lineTo x="21457" y="0"/>
                <wp:lineTo x="0" y="0"/>
              </wp:wrapPolygon>
            </wp:wrapTight>
            <wp:docPr id="35" name="Рисунок 4" descr="C:\Users\DOM\Desktop\а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ато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1335EA3" wp14:editId="6AC25992">
            <wp:simplePos x="0" y="0"/>
            <wp:positionH relativeFrom="column">
              <wp:posOffset>43815</wp:posOffset>
            </wp:positionH>
            <wp:positionV relativeFrom="paragraph">
              <wp:posOffset>95250</wp:posOffset>
            </wp:positionV>
            <wp:extent cx="2590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1" y="21352"/>
                <wp:lineTo x="21441" y="0"/>
                <wp:lineTo x="0" y="0"/>
              </wp:wrapPolygon>
            </wp:wrapTight>
            <wp:docPr id="34" name="Рисунок 3" descr="C:\Users\DOM\Desktop\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х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0B" w:rsidRDefault="00BC360B" w:rsidP="00BC360B">
      <w:pPr>
        <w:spacing w:after="0"/>
        <w:jc w:val="both"/>
        <w:rPr>
          <w:sz w:val="28"/>
          <w:szCs w:val="28"/>
        </w:rPr>
      </w:pPr>
    </w:p>
    <w:p w:rsidR="00BC360B" w:rsidRDefault="00BC360B" w:rsidP="00BC360B">
      <w:pPr>
        <w:spacing w:after="0"/>
        <w:jc w:val="center"/>
        <w:rPr>
          <w:sz w:val="28"/>
          <w:szCs w:val="28"/>
        </w:rPr>
      </w:pPr>
    </w:p>
    <w:p w:rsidR="00BC360B" w:rsidRDefault="00BC360B" w:rsidP="00BC360B">
      <w:pPr>
        <w:spacing w:after="0"/>
        <w:jc w:val="both"/>
        <w:rPr>
          <w:sz w:val="28"/>
          <w:szCs w:val="28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60B" w:rsidRDefault="00BC360B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65DC" w:rsidRDefault="002865DC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7958" w:rsidRDefault="001A7958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65DC" w:rsidRDefault="00853130" w:rsidP="00F85C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78D9700" wp14:editId="1DE6BC2F">
            <wp:simplePos x="0" y="0"/>
            <wp:positionH relativeFrom="column">
              <wp:posOffset>3329940</wp:posOffset>
            </wp:positionH>
            <wp:positionV relativeFrom="paragraph">
              <wp:posOffset>46990</wp:posOffset>
            </wp:positionV>
            <wp:extent cx="25908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41" y="21477"/>
                <wp:lineTo x="21441" y="0"/>
                <wp:lineTo x="0" y="0"/>
              </wp:wrapPolygon>
            </wp:wrapTight>
            <wp:docPr id="37" name="Рисунок 6" descr="C:\Users\DO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62476A1" wp14:editId="7FE7E4C3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25908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1" y="21478"/>
                <wp:lineTo x="21441" y="0"/>
                <wp:lineTo x="0" y="0"/>
              </wp:wrapPolygon>
            </wp:wrapTight>
            <wp:docPr id="36" name="Рисунок 5" descr="C:\Users\DOM\Desktop\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ц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65DC" w:rsidRPr="00853130" w:rsidRDefault="002865DC" w:rsidP="002865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3130">
        <w:rPr>
          <w:rFonts w:ascii="Times New Roman" w:hAnsi="Times New Roman" w:cs="Times New Roman"/>
          <w:b/>
          <w:i/>
          <w:sz w:val="28"/>
          <w:szCs w:val="28"/>
        </w:rPr>
        <w:t>Второй ярус</w:t>
      </w:r>
    </w:p>
    <w:p w:rsidR="002865DC" w:rsidRDefault="002865DC" w:rsidP="002865DC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96D6449" wp14:editId="14AD13CC">
            <wp:simplePos x="0" y="0"/>
            <wp:positionH relativeFrom="column">
              <wp:posOffset>3387090</wp:posOffset>
            </wp:positionH>
            <wp:positionV relativeFrom="paragraph">
              <wp:posOffset>6350</wp:posOffset>
            </wp:positionV>
            <wp:extent cx="25908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41" y="21475"/>
                <wp:lineTo x="21441" y="0"/>
                <wp:lineTo x="0" y="0"/>
              </wp:wrapPolygon>
            </wp:wrapTight>
            <wp:docPr id="39" name="Рисунок 8" descr="C:\Users\DOM\Desktop\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ж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8E412B4" wp14:editId="60AE88C3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5908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1" y="21357"/>
                <wp:lineTo x="21441" y="0"/>
                <wp:lineTo x="0" y="0"/>
              </wp:wrapPolygon>
            </wp:wrapTight>
            <wp:docPr id="38" name="Рисунок 7" descr="C:\Users\DOM\Desktop\о.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о.о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DC" w:rsidRDefault="002865DC" w:rsidP="002865DC">
      <w:pPr>
        <w:spacing w:after="0"/>
        <w:jc w:val="both"/>
        <w:rPr>
          <w:sz w:val="28"/>
          <w:szCs w:val="28"/>
        </w:rPr>
      </w:pPr>
    </w:p>
    <w:p w:rsidR="002865DC" w:rsidRDefault="002865DC" w:rsidP="002865DC">
      <w:pPr>
        <w:spacing w:after="0"/>
        <w:jc w:val="both"/>
        <w:rPr>
          <w:sz w:val="28"/>
          <w:szCs w:val="28"/>
        </w:rPr>
      </w:pPr>
    </w:p>
    <w:p w:rsidR="002865DC" w:rsidRDefault="002865DC" w:rsidP="002865DC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FCD19D5" wp14:editId="2A64EA2E">
            <wp:simplePos x="0" y="0"/>
            <wp:positionH relativeFrom="column">
              <wp:posOffset>-2685415</wp:posOffset>
            </wp:positionH>
            <wp:positionV relativeFrom="paragraph">
              <wp:posOffset>1257300</wp:posOffset>
            </wp:positionV>
            <wp:extent cx="25908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1" y="21357"/>
                <wp:lineTo x="21441" y="0"/>
                <wp:lineTo x="0" y="0"/>
              </wp:wrapPolygon>
            </wp:wrapTight>
            <wp:docPr id="40" name="Рисунок 9" descr="C:\Users\DOM\Desktop\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ъ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DC" w:rsidRDefault="002865DC" w:rsidP="002865DC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</w:t>
      </w: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174A63E7" wp14:editId="1BE752F6">
            <wp:simplePos x="0" y="0"/>
            <wp:positionH relativeFrom="column">
              <wp:posOffset>724535</wp:posOffset>
            </wp:positionH>
            <wp:positionV relativeFrom="paragraph">
              <wp:posOffset>61595</wp:posOffset>
            </wp:positionV>
            <wp:extent cx="25527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39" y="21479"/>
                <wp:lineTo x="21439" y="0"/>
                <wp:lineTo x="0" y="0"/>
              </wp:wrapPolygon>
            </wp:wrapTight>
            <wp:docPr id="42" name="Рисунок 11" descr="C:\Users\DOM\Desktop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esktop\щ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0DC156F" wp14:editId="462F4506">
            <wp:simplePos x="0" y="0"/>
            <wp:positionH relativeFrom="column">
              <wp:posOffset>1692910</wp:posOffset>
            </wp:positionH>
            <wp:positionV relativeFrom="paragraph">
              <wp:posOffset>163830</wp:posOffset>
            </wp:positionV>
            <wp:extent cx="24860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ight>
            <wp:docPr id="43" name="Рисунок 12" descr="C:\Users\DOM\Desktop\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esktop\з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130" w:rsidRDefault="00853130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65DC" w:rsidRPr="00853130" w:rsidRDefault="002865DC" w:rsidP="002865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3130">
        <w:rPr>
          <w:rFonts w:ascii="Times New Roman" w:hAnsi="Times New Roman" w:cs="Times New Roman"/>
          <w:b/>
          <w:i/>
          <w:sz w:val="28"/>
          <w:szCs w:val="28"/>
        </w:rPr>
        <w:lastRenderedPageBreak/>
        <w:t>Третий ярус</w:t>
      </w:r>
    </w:p>
    <w:p w:rsidR="002865DC" w:rsidRDefault="002865DC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2C60630" wp14:editId="71E83CA5">
            <wp:simplePos x="0" y="0"/>
            <wp:positionH relativeFrom="column">
              <wp:posOffset>3339465</wp:posOffset>
            </wp:positionH>
            <wp:positionV relativeFrom="paragraph">
              <wp:posOffset>154940</wp:posOffset>
            </wp:positionV>
            <wp:extent cx="25812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45" name="Рисунок 15" descr="C:\Users\DOM\Desktop\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esktop\э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9DE9B30" wp14:editId="0BF435F1">
            <wp:simplePos x="0" y="0"/>
            <wp:positionH relativeFrom="column">
              <wp:posOffset>15240</wp:posOffset>
            </wp:positionH>
            <wp:positionV relativeFrom="paragraph">
              <wp:posOffset>154940</wp:posOffset>
            </wp:positionV>
            <wp:extent cx="25812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0" y="21357"/>
                <wp:lineTo x="21520" y="0"/>
                <wp:lineTo x="0" y="0"/>
              </wp:wrapPolygon>
            </wp:wrapTight>
            <wp:docPr id="44" name="Рисунок 14" descr="C:\Users\DOM\Desktop\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esktop\ш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DC" w:rsidRPr="002865DC" w:rsidRDefault="002865DC" w:rsidP="002865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28EB7809" wp14:editId="6C68B7C6">
            <wp:simplePos x="0" y="0"/>
            <wp:positionH relativeFrom="column">
              <wp:posOffset>3339465</wp:posOffset>
            </wp:positionH>
            <wp:positionV relativeFrom="paragraph">
              <wp:posOffset>107315</wp:posOffset>
            </wp:positionV>
            <wp:extent cx="25812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47" name="Рисунок 17" descr="C:\Users\DOM\Desktop\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esktop\д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57BB07CE" wp14:editId="3D2754C2">
            <wp:simplePos x="0" y="0"/>
            <wp:positionH relativeFrom="column">
              <wp:posOffset>15240</wp:posOffset>
            </wp:positionH>
            <wp:positionV relativeFrom="paragraph">
              <wp:posOffset>107315</wp:posOffset>
            </wp:positionV>
            <wp:extent cx="25812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46" name="Рисунок 16" descr="C:\Users\DOM\Desktop\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esktop\г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Pr="00853130" w:rsidRDefault="002865DC" w:rsidP="002865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3130">
        <w:rPr>
          <w:rFonts w:ascii="Times New Roman" w:hAnsi="Times New Roman" w:cs="Times New Roman"/>
          <w:b/>
          <w:i/>
          <w:sz w:val="28"/>
          <w:szCs w:val="28"/>
        </w:rPr>
        <w:t>Формирование цветка</w:t>
      </w:r>
    </w:p>
    <w:p w:rsidR="002865DC" w:rsidRDefault="008F66A6" w:rsidP="002865D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39F3641" wp14:editId="5DF11C20">
            <wp:simplePos x="0" y="0"/>
            <wp:positionH relativeFrom="column">
              <wp:posOffset>15240</wp:posOffset>
            </wp:positionH>
            <wp:positionV relativeFrom="paragraph">
              <wp:posOffset>97155</wp:posOffset>
            </wp:positionV>
            <wp:extent cx="25336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38" y="21357"/>
                <wp:lineTo x="21438" y="0"/>
                <wp:lineTo x="0" y="0"/>
              </wp:wrapPolygon>
            </wp:wrapTight>
            <wp:docPr id="48" name="Рисунок 18" descr="C:\Users\DOM\Desktop\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\Desktop\е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349F5B54" wp14:editId="607F6DAB">
            <wp:simplePos x="0" y="0"/>
            <wp:positionH relativeFrom="column">
              <wp:posOffset>3339465</wp:posOffset>
            </wp:positionH>
            <wp:positionV relativeFrom="paragraph">
              <wp:posOffset>97155</wp:posOffset>
            </wp:positionV>
            <wp:extent cx="25717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40" y="21477"/>
                <wp:lineTo x="21440" y="0"/>
                <wp:lineTo x="0" y="0"/>
              </wp:wrapPolygon>
            </wp:wrapTight>
            <wp:docPr id="49" name="Рисунок 19" descr="C:\Users\DOM\Desktop\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Desktop\ь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DC" w:rsidRDefault="002865DC" w:rsidP="002865DC">
      <w:pPr>
        <w:spacing w:after="0"/>
        <w:jc w:val="both"/>
        <w:rPr>
          <w:sz w:val="28"/>
          <w:szCs w:val="28"/>
        </w:rPr>
      </w:pPr>
    </w:p>
    <w:p w:rsidR="002865DC" w:rsidRDefault="002865DC" w:rsidP="002865DC">
      <w:pPr>
        <w:spacing w:after="0"/>
        <w:jc w:val="both"/>
        <w:rPr>
          <w:sz w:val="28"/>
          <w:szCs w:val="28"/>
        </w:rPr>
      </w:pPr>
    </w:p>
    <w:p w:rsidR="002865DC" w:rsidRDefault="002865DC" w:rsidP="002865DC">
      <w:pPr>
        <w:spacing w:after="0"/>
        <w:jc w:val="both"/>
        <w:rPr>
          <w:sz w:val="28"/>
          <w:szCs w:val="28"/>
        </w:rPr>
      </w:pPr>
    </w:p>
    <w:p w:rsidR="002865DC" w:rsidRDefault="002865DC" w:rsidP="002865DC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</w:t>
      </w:r>
    </w:p>
    <w:p w:rsidR="002865DC" w:rsidRDefault="002865DC" w:rsidP="002865DC">
      <w:pPr>
        <w:spacing w:after="0"/>
        <w:jc w:val="both"/>
        <w:rPr>
          <w:sz w:val="28"/>
          <w:szCs w:val="28"/>
        </w:rPr>
      </w:pPr>
    </w:p>
    <w:p w:rsidR="002865DC" w:rsidRDefault="002865DC" w:rsidP="002865DC">
      <w:pPr>
        <w:rPr>
          <w:rFonts w:ascii="Times New Roman" w:hAnsi="Times New Roman" w:cs="Times New Roman"/>
        </w:rPr>
      </w:pPr>
    </w:p>
    <w:p w:rsidR="002865DC" w:rsidRDefault="008F66A6" w:rsidP="002865DC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1EEB96AE" wp14:editId="4F004549">
            <wp:simplePos x="0" y="0"/>
            <wp:positionH relativeFrom="column">
              <wp:posOffset>17145</wp:posOffset>
            </wp:positionH>
            <wp:positionV relativeFrom="paragraph">
              <wp:posOffset>278130</wp:posOffset>
            </wp:positionV>
            <wp:extent cx="16668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ight>
            <wp:docPr id="50" name="Рисунок 20" descr="C:\Users\DOM\Desktop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\Desktop\в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2A21B02E" wp14:editId="69709406">
            <wp:simplePos x="0" y="0"/>
            <wp:positionH relativeFrom="column">
              <wp:posOffset>4203700</wp:posOffset>
            </wp:positionH>
            <wp:positionV relativeFrom="paragraph">
              <wp:posOffset>231140</wp:posOffset>
            </wp:positionV>
            <wp:extent cx="1704975" cy="2571115"/>
            <wp:effectExtent l="0" t="0" r="9525" b="635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51" name="Рисунок 21" descr="C:\Users\DOM\Desktop\а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M\Desktop\апр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8F66A6" w:rsidP="002865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19E10FFA" wp14:editId="6A2EB50C">
            <wp:simplePos x="0" y="0"/>
            <wp:positionH relativeFrom="column">
              <wp:posOffset>3975100</wp:posOffset>
            </wp:positionH>
            <wp:positionV relativeFrom="paragraph">
              <wp:posOffset>36195</wp:posOffset>
            </wp:positionV>
            <wp:extent cx="19431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88" y="21429"/>
                <wp:lineTo x="21388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69DBD4D0" wp14:editId="31801637">
            <wp:simplePos x="0" y="0"/>
            <wp:positionH relativeFrom="column">
              <wp:posOffset>24765</wp:posOffset>
            </wp:positionH>
            <wp:positionV relativeFrom="paragraph">
              <wp:posOffset>36195</wp:posOffset>
            </wp:positionV>
            <wp:extent cx="25431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19" y="21477"/>
                <wp:lineTo x="21519" y="0"/>
                <wp:lineTo x="0" y="0"/>
              </wp:wrapPolygon>
            </wp:wrapTight>
            <wp:docPr id="52" name="Рисунок 22" descr="C:\Users\DOM\Desktop\ъх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\Desktop\ъхз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Default="000C1514" w:rsidP="002865DC">
      <w:pPr>
        <w:rPr>
          <w:rFonts w:ascii="Times New Roman" w:hAnsi="Times New Roman" w:cs="Times New Roman"/>
        </w:rPr>
      </w:pP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151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Педагог: </w:t>
      </w: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перед вами технологическая карта  по выполнению бархатцев.   Скажите, какие виды плетения используются при изготовлении данных цветов?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Лепестки цветов – плетение дугами (Французская техника), листики – параллельное плетение.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плетении каких цветов мы использовали  французскую технику? (фиалки)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отличатся бархатцы от фиалок в природе? А в чём сходство и различие  при плетении из бисера? (Цветы бархатцы многоярусные и листики имеют другую форму - вытянутую).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Бисер какой формы, цвета и размера будем использовать в работе?</w:t>
      </w: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C1514">
        <w:rPr>
          <w:rStyle w:val="a7"/>
          <w:sz w:val="28"/>
          <w:szCs w:val="28"/>
        </w:rPr>
        <w:t>4. Практическая часть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C1514">
        <w:rPr>
          <w:sz w:val="28"/>
          <w:szCs w:val="28"/>
        </w:rPr>
        <w:t xml:space="preserve">а) </w:t>
      </w:r>
      <w:r>
        <w:rPr>
          <w:sz w:val="28"/>
          <w:szCs w:val="28"/>
        </w:rPr>
        <w:t>П</w:t>
      </w:r>
      <w:r w:rsidRPr="000C1514">
        <w:rPr>
          <w:sz w:val="28"/>
          <w:szCs w:val="28"/>
        </w:rPr>
        <w:t xml:space="preserve">овторение правил техники безопасности (работа с ножницами, проволокой)  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C1514">
        <w:rPr>
          <w:sz w:val="28"/>
          <w:szCs w:val="28"/>
        </w:rPr>
        <w:t xml:space="preserve">б) </w:t>
      </w:r>
      <w:r>
        <w:rPr>
          <w:sz w:val="28"/>
          <w:szCs w:val="28"/>
        </w:rPr>
        <w:t>С</w:t>
      </w:r>
      <w:r w:rsidRPr="000C1514">
        <w:rPr>
          <w:sz w:val="28"/>
          <w:szCs w:val="28"/>
        </w:rPr>
        <w:t>облюдение правильной посадки за столом во время работы.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C1514">
        <w:rPr>
          <w:sz w:val="28"/>
          <w:szCs w:val="28"/>
        </w:rPr>
        <w:t>в) Разбор схем в индивидуальном порядке.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C1514">
        <w:rPr>
          <w:sz w:val="28"/>
          <w:szCs w:val="28"/>
        </w:rPr>
        <w:t>г) Самостоятельная работа детей.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rStyle w:val="a8"/>
          <w:sz w:val="28"/>
          <w:szCs w:val="28"/>
        </w:rPr>
      </w:pPr>
      <w:r w:rsidRPr="000C1514">
        <w:rPr>
          <w:rStyle w:val="a8"/>
          <w:sz w:val="28"/>
          <w:szCs w:val="28"/>
        </w:rPr>
        <w:t xml:space="preserve">Во время выполнения самостоятельной работы звучит тихая музыка. </w:t>
      </w:r>
    </w:p>
    <w:p w:rsid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rStyle w:val="a7"/>
          <w:i/>
          <w:sz w:val="28"/>
          <w:szCs w:val="28"/>
        </w:rPr>
      </w:pP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rStyle w:val="a7"/>
          <w:b w:val="0"/>
          <w:bCs w:val="0"/>
          <w:i/>
          <w:iCs/>
          <w:sz w:val="28"/>
          <w:szCs w:val="28"/>
        </w:rPr>
      </w:pPr>
      <w:r w:rsidRPr="000C1514">
        <w:rPr>
          <w:rStyle w:val="a7"/>
          <w:i/>
          <w:sz w:val="28"/>
          <w:szCs w:val="28"/>
        </w:rPr>
        <w:t>Во время практической работы проводятся: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center"/>
        <w:rPr>
          <w:b/>
          <w:i/>
          <w:sz w:val="28"/>
          <w:szCs w:val="28"/>
        </w:rPr>
      </w:pPr>
      <w:r w:rsidRPr="000C1514">
        <w:rPr>
          <w:rStyle w:val="a7"/>
          <w:i/>
          <w:sz w:val="28"/>
          <w:szCs w:val="28"/>
        </w:rPr>
        <w:t>Гимнастика для глаз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rStyle w:val="a7"/>
          <w:sz w:val="28"/>
          <w:szCs w:val="28"/>
        </w:rPr>
      </w:pPr>
      <w:r w:rsidRPr="000C1514">
        <w:rPr>
          <w:b/>
          <w:i/>
          <w:sz w:val="28"/>
          <w:szCs w:val="28"/>
        </w:rPr>
        <w:t>Педагог:</w:t>
      </w:r>
      <w:r w:rsidRPr="000C1514">
        <w:rPr>
          <w:sz w:val="28"/>
          <w:szCs w:val="28"/>
        </w:rPr>
        <w:t xml:space="preserve"> Ребята, представьте, что на наши цветочки прилетела бабочка, давайте с ней поиграем.   Бабочка порхает с цветка на цветок (вверх, вниз, влево, вправо). А мы глазками будем следить за ней, голову старайтесь не поворачивать.</w:t>
      </w:r>
    </w:p>
    <w:p w:rsidR="000C1514" w:rsidRPr="000C1514" w:rsidRDefault="000C1514" w:rsidP="000C151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C15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Пальчиковая игра «Бабочки».</w:t>
      </w:r>
    </w:p>
    <w:p w:rsidR="000C1514" w:rsidRPr="000C1514" w:rsidRDefault="000C1514" w:rsidP="000C151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руки смогли превратиться в бабочку, их нужно скрестить в запястьях и прижать ладони тыльными сторонами друг к другу, выпрямив пальцы. Бабочка сложила крылья.</w:t>
      </w:r>
    </w:p>
    <w:p w:rsidR="000C1514" w:rsidRPr="000C1514" w:rsidRDefault="000C1514" w:rsidP="000C151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теперь бабочка взлетает с цветка! Ладони остаются выпрямленными и напряженными, пальцы не сгибаются – ведь бабочка не может согнуть крылья, они у нее всегда прямые. Взмах крыльев осуществляется только легким, но резким движением в запястьях.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bCs/>
          <w:i/>
          <w:sz w:val="28"/>
          <w:szCs w:val="28"/>
        </w:rPr>
      </w:pPr>
      <w:r w:rsidRPr="000C1514">
        <w:rPr>
          <w:color w:val="000000"/>
          <w:sz w:val="28"/>
          <w:szCs w:val="28"/>
          <w:lang w:eastAsia="ru-RU"/>
        </w:rPr>
        <w:t xml:space="preserve">Когда полет </w:t>
      </w:r>
      <w:r>
        <w:rPr>
          <w:color w:val="000000"/>
          <w:sz w:val="28"/>
          <w:szCs w:val="28"/>
          <w:lang w:eastAsia="ru-RU"/>
        </w:rPr>
        <w:t>за</w:t>
      </w:r>
      <w:r w:rsidRPr="000C1514">
        <w:rPr>
          <w:color w:val="000000"/>
          <w:sz w:val="28"/>
          <w:szCs w:val="28"/>
          <w:lang w:eastAsia="ru-RU"/>
        </w:rPr>
        <w:t>кончен и бабочка вновь садится, она вновь складывает крылья.</w:t>
      </w:r>
      <w:r w:rsidRPr="000C1514">
        <w:rPr>
          <w:color w:val="000000"/>
          <w:sz w:val="28"/>
          <w:szCs w:val="28"/>
          <w:lang w:eastAsia="ru-RU"/>
        </w:rPr>
        <w:tab/>
      </w:r>
      <w:r w:rsidRPr="000C1514">
        <w:rPr>
          <w:color w:val="000000"/>
          <w:sz w:val="28"/>
          <w:szCs w:val="28"/>
          <w:lang w:eastAsia="ru-RU"/>
        </w:rPr>
        <w:tab/>
      </w:r>
      <w:r w:rsidRPr="000C1514">
        <w:rPr>
          <w:color w:val="000000"/>
          <w:sz w:val="28"/>
          <w:szCs w:val="28"/>
          <w:lang w:eastAsia="ru-RU"/>
        </w:rPr>
        <w:tab/>
      </w:r>
      <w:r w:rsidRPr="000C1514">
        <w:rPr>
          <w:color w:val="000000"/>
          <w:sz w:val="28"/>
          <w:szCs w:val="28"/>
          <w:lang w:eastAsia="ru-RU"/>
        </w:rPr>
        <w:tab/>
      </w:r>
      <w:r w:rsidRPr="000C1514">
        <w:rPr>
          <w:color w:val="000000"/>
          <w:sz w:val="28"/>
          <w:szCs w:val="28"/>
          <w:lang w:eastAsia="ru-RU"/>
        </w:rPr>
        <w:tab/>
      </w:r>
      <w:r w:rsidRPr="000C1514">
        <w:rPr>
          <w:color w:val="000000"/>
          <w:sz w:val="28"/>
          <w:szCs w:val="28"/>
          <w:lang w:eastAsia="ru-RU"/>
        </w:rPr>
        <w:tab/>
      </w:r>
      <w:r w:rsidRPr="000C1514">
        <w:rPr>
          <w:color w:val="000000"/>
          <w:sz w:val="28"/>
          <w:szCs w:val="28"/>
          <w:lang w:eastAsia="ru-RU"/>
        </w:rPr>
        <w:tab/>
      </w:r>
      <w:r w:rsidRPr="000C1514">
        <w:rPr>
          <w:color w:val="000000"/>
          <w:sz w:val="28"/>
          <w:szCs w:val="28"/>
          <w:lang w:eastAsia="ru-RU"/>
        </w:rPr>
        <w:tab/>
      </w:r>
    </w:p>
    <w:p w:rsidR="000C1514" w:rsidRPr="000C1514" w:rsidRDefault="000C1514" w:rsidP="000C151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1514">
        <w:rPr>
          <w:rFonts w:ascii="Times New Roman" w:hAnsi="Times New Roman" w:cs="Times New Roman"/>
          <w:b/>
          <w:i/>
          <w:sz w:val="28"/>
          <w:szCs w:val="28"/>
        </w:rPr>
        <w:t>Динамическая пауза - физминутка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 xml:space="preserve">На лугу растут цветы 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 xml:space="preserve">Небывалой красоты  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514">
        <w:rPr>
          <w:rFonts w:ascii="Times New Roman" w:hAnsi="Times New Roman" w:cs="Times New Roman"/>
          <w:i/>
          <w:sz w:val="28"/>
          <w:szCs w:val="28"/>
        </w:rPr>
        <w:t>(Потягивание – руки в стороны)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>К солнцу тянутся цветы.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>С ними потянись и ты.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514">
        <w:rPr>
          <w:rFonts w:ascii="Times New Roman" w:hAnsi="Times New Roman" w:cs="Times New Roman"/>
          <w:i/>
          <w:sz w:val="28"/>
          <w:szCs w:val="28"/>
        </w:rPr>
        <w:t>(Потягивание – руки вверх.)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>Ветер дует иногда,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>Только это не беда.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514">
        <w:rPr>
          <w:rFonts w:ascii="Times New Roman" w:hAnsi="Times New Roman" w:cs="Times New Roman"/>
          <w:i/>
          <w:sz w:val="28"/>
          <w:szCs w:val="28"/>
        </w:rPr>
        <w:t>(Дети машут руками, изображая ветер.)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 xml:space="preserve">Наклоняются цветочки, 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 xml:space="preserve">Опускают лепесточки. </w:t>
      </w:r>
      <w:r w:rsidRPr="000C1514">
        <w:rPr>
          <w:rFonts w:ascii="Times New Roman" w:hAnsi="Times New Roman" w:cs="Times New Roman"/>
          <w:i/>
          <w:sz w:val="28"/>
          <w:szCs w:val="28"/>
        </w:rPr>
        <w:t>(Наклоны.)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>А потом опять встают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>И по-прежнему цветут.</w:t>
      </w:r>
    </w:p>
    <w:p w:rsidR="000C1514" w:rsidRPr="000C1514" w:rsidRDefault="000C1514" w:rsidP="000C151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C1514" w:rsidRPr="000C1514" w:rsidRDefault="000C1514" w:rsidP="000C15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1514">
        <w:rPr>
          <w:rStyle w:val="a7"/>
          <w:rFonts w:ascii="Times New Roman" w:hAnsi="Times New Roman"/>
          <w:sz w:val="28"/>
          <w:szCs w:val="28"/>
        </w:rPr>
        <w:t>5. Подведение итогов занятия.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C1514">
        <w:rPr>
          <w:rStyle w:val="a7"/>
          <w:i/>
          <w:sz w:val="28"/>
          <w:szCs w:val="28"/>
        </w:rPr>
        <w:t>Педагог:</w:t>
      </w:r>
      <w:r w:rsidRPr="000C1514">
        <w:rPr>
          <w:sz w:val="28"/>
          <w:szCs w:val="28"/>
        </w:rPr>
        <w:t xml:space="preserve"> Какие красивые букеты у нас получились! Они  порадовали нас своим появлением на выставке. Вы научились выполнять цветочки разными способами. Какими? (ответы детей). Формировать цветы. Оформлять готовое изделие. Какие правила? (ответы детей)</w:t>
      </w:r>
    </w:p>
    <w:p w:rsidR="000C1514" w:rsidRPr="000C1514" w:rsidRDefault="000C1514" w:rsidP="000C1514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C1514">
        <w:rPr>
          <w:bCs/>
          <w:color w:val="000000"/>
          <w:sz w:val="28"/>
          <w:szCs w:val="28"/>
          <w:lang w:eastAsia="ru-RU"/>
        </w:rPr>
        <w:t>Основное назначение цветочной  композиции?</w:t>
      </w:r>
      <w:r w:rsidRPr="000C1514">
        <w:rPr>
          <w:color w:val="000000"/>
          <w:sz w:val="28"/>
          <w:szCs w:val="28"/>
          <w:shd w:val="clear" w:color="auto" w:fill="FFFFFF"/>
          <w:lang w:eastAsia="ru-RU"/>
        </w:rPr>
        <w:t xml:space="preserve"> (Оформление интерьера, подарок)</w:t>
      </w:r>
    </w:p>
    <w:p w:rsidR="000C1514" w:rsidRPr="000C1514" w:rsidRDefault="000C1514" w:rsidP="000C15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514">
        <w:rPr>
          <w:rFonts w:ascii="Times New Roman" w:hAnsi="Times New Roman" w:cs="Times New Roman"/>
          <w:b/>
          <w:sz w:val="28"/>
          <w:szCs w:val="28"/>
        </w:rPr>
        <w:t>6. Рефлексия.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 xml:space="preserve">А теперь, ребята, выберите и закончите, пожалуйста, предложения, выразив свое мнение о сегодняшнем занятии: 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1514">
        <w:rPr>
          <w:rFonts w:ascii="Times New Roman" w:hAnsi="Times New Roman" w:cs="Times New Roman"/>
          <w:i/>
          <w:iCs/>
          <w:sz w:val="28"/>
          <w:szCs w:val="28"/>
        </w:rPr>
        <w:t>1.Было интересно…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1514">
        <w:rPr>
          <w:rFonts w:ascii="Times New Roman" w:hAnsi="Times New Roman" w:cs="Times New Roman"/>
          <w:i/>
          <w:iCs/>
          <w:sz w:val="28"/>
          <w:szCs w:val="28"/>
        </w:rPr>
        <w:t>2.Было трудно…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1514">
        <w:rPr>
          <w:rFonts w:ascii="Times New Roman" w:hAnsi="Times New Roman" w:cs="Times New Roman"/>
          <w:i/>
          <w:iCs/>
          <w:sz w:val="28"/>
          <w:szCs w:val="28"/>
        </w:rPr>
        <w:t xml:space="preserve">3.Теперь я могу… 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1514">
        <w:rPr>
          <w:rFonts w:ascii="Times New Roman" w:hAnsi="Times New Roman" w:cs="Times New Roman"/>
          <w:i/>
          <w:iCs/>
          <w:sz w:val="28"/>
          <w:szCs w:val="28"/>
        </w:rPr>
        <w:t>4.Я попробую…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1514">
        <w:rPr>
          <w:rFonts w:ascii="Times New Roman" w:hAnsi="Times New Roman" w:cs="Times New Roman"/>
          <w:i/>
          <w:iCs/>
          <w:sz w:val="28"/>
          <w:szCs w:val="28"/>
        </w:rPr>
        <w:t>5.У меня получилось …</w:t>
      </w: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C1514" w:rsidRPr="000C1514" w:rsidRDefault="000C1514" w:rsidP="000C151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514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0C1514">
        <w:rPr>
          <w:rFonts w:ascii="Times New Roman" w:hAnsi="Times New Roman" w:cs="Times New Roman"/>
          <w:sz w:val="28"/>
          <w:szCs w:val="28"/>
        </w:rPr>
        <w:t xml:space="preserve"> Я благодарю вас за старание, дружную работу. Занятие окончено. Приводим рабочие места в порядок.</w:t>
      </w:r>
    </w:p>
    <w:p w:rsidR="000C1514" w:rsidRPr="000C1514" w:rsidRDefault="000C1514" w:rsidP="000C151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C1514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Методическая разработка </w:t>
      </w:r>
    </w:p>
    <w:p w:rsidR="000C1514" w:rsidRPr="000C1514" w:rsidRDefault="000C1514" w:rsidP="000C151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C1514">
        <w:rPr>
          <w:rFonts w:ascii="Times New Roman" w:hAnsi="Times New Roman" w:cs="Times New Roman"/>
          <w:b/>
          <w:i/>
          <w:sz w:val="40"/>
          <w:szCs w:val="40"/>
        </w:rPr>
        <w:t>сценария игры по теме:</w:t>
      </w:r>
    </w:p>
    <w:p w:rsidR="000C1514" w:rsidRPr="000C1514" w:rsidRDefault="000C1514" w:rsidP="000C151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C1514" w:rsidRPr="000C1514" w:rsidRDefault="000C1514" w:rsidP="000C15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0C1514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«По дороге из желтого кирпича»</w:t>
      </w:r>
    </w:p>
    <w:p w:rsidR="000C1514" w:rsidRPr="000C1514" w:rsidRDefault="000C1514" w:rsidP="000C1514">
      <w:pPr>
        <w:spacing w:after="0" w:line="240" w:lineRule="auto"/>
        <w:jc w:val="right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0C1514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</w:p>
    <w:p w:rsidR="000C1514" w:rsidRPr="00A11ADE" w:rsidRDefault="000C1514" w:rsidP="000C15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1514">
        <w:rPr>
          <w:rFonts w:ascii="Times New Roman" w:hAnsi="Times New Roman" w:cs="Times New Roman"/>
          <w:sz w:val="28"/>
          <w:szCs w:val="28"/>
        </w:rPr>
        <w:t xml:space="preserve">    Разработала</w:t>
      </w:r>
      <w:r w:rsidRPr="00A11AD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1514" w:rsidRPr="005D7EEA" w:rsidRDefault="000C1514" w:rsidP="000C151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D7EE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Забелина Наталья Владимировна</w:t>
      </w:r>
    </w:p>
    <w:p w:rsidR="000C1514" w:rsidRPr="00A11ADE" w:rsidRDefault="000C1514" w:rsidP="000C15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- организатор</w:t>
      </w:r>
    </w:p>
    <w:p w:rsidR="000C1514" w:rsidRDefault="000C1514" w:rsidP="000C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943" w:rsidRPr="008208D0" w:rsidRDefault="003D0943" w:rsidP="003D0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8D0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3D0943" w:rsidRPr="008208D0" w:rsidRDefault="004B3566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15779B66" wp14:editId="28915F9D">
            <wp:simplePos x="0" y="0"/>
            <wp:positionH relativeFrom="column">
              <wp:posOffset>-13335</wp:posOffset>
            </wp:positionH>
            <wp:positionV relativeFrom="paragraph">
              <wp:posOffset>50165</wp:posOffset>
            </wp:positionV>
            <wp:extent cx="191452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493" y="21524"/>
                <wp:lineTo x="21493" y="0"/>
                <wp:lineTo x="0" y="0"/>
              </wp:wrapPolygon>
            </wp:wrapTight>
            <wp:docPr id="55" name="Рисунок 55" descr="C:\Documents and Settings\BardishevaLYa\Local Settings\Temporary Internet Files\Content.Word\dreamstime_xs_2203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ardishevaLYa\Local Settings\Temporary Internet Files\Content.Word\dreamstime_xs_2203982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43" w:rsidRPr="008208D0">
        <w:rPr>
          <w:rFonts w:ascii="Times New Roman" w:hAnsi="Times New Roman" w:cs="Times New Roman"/>
          <w:sz w:val="28"/>
          <w:szCs w:val="28"/>
        </w:rPr>
        <w:t xml:space="preserve">Загородный оздоровительный лагерь «Олимп» посещают дети разного социального уровня и разного возраста с 7 до 14 лет, чаще всего они не знакомы между собой и от этого скованны и немного растеряны. С одной стороны их привлекает всё новое, с другой стороны, вызывает беспокойство ситуации, связанные с установлением отношений с другими детьми и педагогами.  Поэтому данное мероприятие направленно на то, чтобы сплотить детский коллектив, снять эмоциональное напряжение, сдружить детей. А дружба рождается тогда, когда есть общее дело, общая цель и стремление к победе. 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Данный сценарий</w:t>
      </w:r>
      <w:r>
        <w:rPr>
          <w:rFonts w:ascii="Times New Roman" w:hAnsi="Times New Roman" w:cs="Times New Roman"/>
          <w:sz w:val="28"/>
          <w:szCs w:val="28"/>
        </w:rPr>
        <w:t xml:space="preserve"> основан на занятии</w:t>
      </w:r>
      <w:r w:rsidRPr="008208D0">
        <w:rPr>
          <w:rFonts w:ascii="Times New Roman" w:hAnsi="Times New Roman" w:cs="Times New Roman"/>
          <w:sz w:val="28"/>
          <w:szCs w:val="28"/>
        </w:rPr>
        <w:t xml:space="preserve"> для детей 10-12 лет,</w:t>
      </w:r>
      <w:r>
        <w:rPr>
          <w:rFonts w:ascii="Times New Roman" w:hAnsi="Times New Roman" w:cs="Times New Roman"/>
          <w:sz w:val="28"/>
          <w:szCs w:val="28"/>
        </w:rPr>
        <w:t xml:space="preserve"> «По дороге из желтого кирпича»,</w:t>
      </w:r>
      <w:r w:rsidRPr="008208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 - </w:t>
      </w:r>
      <w:r w:rsidRPr="008208D0">
        <w:rPr>
          <w:rFonts w:ascii="Times New Roman" w:hAnsi="Times New Roman" w:cs="Times New Roman"/>
          <w:sz w:val="28"/>
          <w:szCs w:val="28"/>
        </w:rPr>
        <w:t xml:space="preserve">Евдошина </w:t>
      </w:r>
      <w:r>
        <w:rPr>
          <w:rFonts w:ascii="Times New Roman" w:hAnsi="Times New Roman" w:cs="Times New Roman"/>
          <w:sz w:val="28"/>
          <w:szCs w:val="28"/>
        </w:rPr>
        <w:t>Н.С., но доработана с учетом моего опыта работы в летнем оздоровительном лагере «Олимп» с круглосуточным пребыванием и с учетом возраста детей (7-14 лет).</w:t>
      </w:r>
    </w:p>
    <w:p w:rsidR="003D0943" w:rsidRPr="008208D0" w:rsidRDefault="003D0943" w:rsidP="003D0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208D0">
        <w:rPr>
          <w:rFonts w:ascii="Times New Roman" w:hAnsi="Times New Roman" w:cs="Times New Roman"/>
          <w:sz w:val="28"/>
          <w:szCs w:val="28"/>
        </w:rPr>
        <w:t>Игру «По дороге из желтого кирпича» рекомендуется провести в первый день заезда детей в лагерь, игра представляет собой путешествие по странам Волшебной страны: Желтой, Розовой, Голубой и Фиолетовой, конечная цель – Изумрудный город.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8D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 xml:space="preserve"> - фонограмма с записью песни из мультфильма «Элли и её друзья»- «Мы в город изумрудный идем дорогой трудной»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воздушные шары розового, желтого, голубого, фиолетового цветов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бумажные «кирпичи» желтого и изумрудного цветов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четыре колпака для педагогов розового, желтого, голубого и фиолетового цветов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 xml:space="preserve">- цветные карточки для детей ( по количеству детей) с написанными на них буквами ( Д О Б Р 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П О Ж А Л О В А Т Ь !), так</w:t>
      </w:r>
      <w:r>
        <w:rPr>
          <w:rFonts w:ascii="Times New Roman" w:hAnsi="Times New Roman" w:cs="Times New Roman"/>
          <w:sz w:val="28"/>
          <w:szCs w:val="28"/>
        </w:rPr>
        <w:t>их вариантов должно быть четыре</w:t>
      </w:r>
      <w:r w:rsidRPr="008208D0">
        <w:rPr>
          <w:rFonts w:ascii="Times New Roman" w:hAnsi="Times New Roman" w:cs="Times New Roman"/>
          <w:sz w:val="28"/>
          <w:szCs w:val="28"/>
        </w:rPr>
        <w:t xml:space="preserve"> по количеству стран.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lastRenderedPageBreak/>
        <w:t>- Надписи на двери «Розовая страна», «Желтая страна», «Голубая страна», «Фиолетовая страна»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четыре маршрутных листа; четыре ватмана склеенных между собой, в середине нарисован контур Изумрудного Города.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четыре бумажных замка розового, желтого, голубого и фиолетового цвета, разрезанных на четыре части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мяч, листы бумаги, карандаши, фломастеры, карточки с описанием разных ситуаций, двухсторонний скотч.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208D0">
        <w:rPr>
          <w:rFonts w:ascii="Times New Roman" w:hAnsi="Times New Roman" w:cs="Times New Roman"/>
          <w:sz w:val="28"/>
          <w:szCs w:val="28"/>
        </w:rPr>
        <w:t>пло</w:t>
      </w:r>
      <w:r>
        <w:rPr>
          <w:rFonts w:ascii="Times New Roman" w:hAnsi="Times New Roman" w:cs="Times New Roman"/>
          <w:sz w:val="28"/>
          <w:szCs w:val="28"/>
        </w:rPr>
        <w:t>чение</w:t>
      </w:r>
      <w:r w:rsidRPr="008208D0">
        <w:rPr>
          <w:rFonts w:ascii="Times New Roman" w:hAnsi="Times New Roman" w:cs="Times New Roman"/>
          <w:sz w:val="28"/>
          <w:szCs w:val="28"/>
        </w:rPr>
        <w:t xml:space="preserve"> детей посредством командных соревнований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08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8D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</w:t>
      </w:r>
      <w:r w:rsidRPr="00271795"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Объедин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208D0">
        <w:rPr>
          <w:rFonts w:ascii="Times New Roman" w:hAnsi="Times New Roman" w:cs="Times New Roman"/>
          <w:sz w:val="28"/>
          <w:szCs w:val="28"/>
        </w:rPr>
        <w:t xml:space="preserve"> детей в дружный творческий коллектив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Настроить на интересное, разнообразное, творческое пребывание;</w:t>
      </w:r>
    </w:p>
    <w:p w:rsidR="003D0943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- Подарить детям радость общения  друг с другом и педагогами.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943" w:rsidRPr="008208D0" w:rsidRDefault="003D0943" w:rsidP="003D0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8D0">
        <w:rPr>
          <w:rFonts w:ascii="Times New Roman" w:hAnsi="Times New Roman" w:cs="Times New Roman"/>
          <w:b/>
          <w:sz w:val="28"/>
          <w:szCs w:val="28"/>
        </w:rPr>
        <w:t>Сценарий игры: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 xml:space="preserve">Каждая из четырёх комнат оформлена в цвет страны воздушными шарами, бумажными лентами и т.п. На полу коридора приклеены «желтые кирпичи» по направлению комнат, а педагоги, встречающие детей, одеты в колпаки под цвет страны: розовый, желтый, голубой и фиолетовый.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 xml:space="preserve">Дети собираются вместе в холле. В холле полумрак, шторы на окнах закрыты. Звучит песня: «Мы в город изумрудный идем дорогой трудной».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8208D0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Сегодня мы с вами отправляемся в путешествие в Волшебную страну. Там всё совсем иначе, не так как в нашем мире. Там разговаривают животные и конфеты растут на деревьях, там вас ждет много увлекательного и интересного, весёлые игры и забавные приключения. И самое главное, там все друг другу помогают. Ведь помогая друг другу, мы становимся чуть-чуть волшебниками, потому что делаем кого-то счастливее. Итак, вы хотите стать волшебниками? Тогда давайте все встанем в круг, возьмемся за руки и трижды щелкнем каблучками.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>(дети становятся в круг, и с последним щелчком каблуков гаснет свет, и раздаются раскаты грома)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8208D0">
        <w:rPr>
          <w:rFonts w:ascii="Times New Roman" w:hAnsi="Times New Roman" w:cs="Times New Roman"/>
          <w:sz w:val="28"/>
          <w:szCs w:val="28"/>
        </w:rPr>
        <w:t xml:space="preserve"> Так, дорогие друзья, по-моему, кто-то очень не хочет, что бы мы оказались в Волшебной стране и явно нам мешает. У всех всё в порядке? Никто не потерялся? И другой вопрос – где же мы оказались?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i/>
          <w:sz w:val="28"/>
          <w:szCs w:val="28"/>
        </w:rPr>
        <w:t>(выходят жители Волшебной страны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208D0">
        <w:rPr>
          <w:rFonts w:ascii="Times New Roman" w:hAnsi="Times New Roman" w:cs="Times New Roman"/>
          <w:i/>
          <w:sz w:val="28"/>
          <w:szCs w:val="28"/>
        </w:rPr>
        <w:t>Розовой</w:t>
      </w:r>
      <w:r>
        <w:rPr>
          <w:rFonts w:ascii="Times New Roman" w:hAnsi="Times New Roman" w:cs="Times New Roman"/>
          <w:i/>
          <w:sz w:val="28"/>
          <w:szCs w:val="28"/>
        </w:rPr>
        <w:t xml:space="preserve"> (педагог </w:t>
      </w:r>
      <w:r w:rsidRPr="008208D0">
        <w:rPr>
          <w:rFonts w:ascii="Times New Roman" w:hAnsi="Times New Roman" w:cs="Times New Roman"/>
          <w:i/>
          <w:sz w:val="28"/>
          <w:szCs w:val="28"/>
        </w:rPr>
        <w:t>1), Желтой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i/>
          <w:sz w:val="28"/>
          <w:szCs w:val="28"/>
        </w:rPr>
        <w:t>(педагог 2), Голубой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i/>
          <w:sz w:val="28"/>
          <w:szCs w:val="28"/>
        </w:rPr>
        <w:t>(педагог 3) и Фиолетовой (педагог 4)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Педагог 1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 xml:space="preserve">- Здравствуйте, друзья! Вы попали в Волшебную страну, но сильный ураган разбросал вас в разные стороны нашей большой Волшебной страны.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Педагог 2</w:t>
      </w:r>
      <w:r w:rsidRPr="008208D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08D0">
        <w:rPr>
          <w:rFonts w:ascii="Times New Roman" w:hAnsi="Times New Roman" w:cs="Times New Roman"/>
          <w:sz w:val="28"/>
          <w:szCs w:val="28"/>
        </w:rPr>
        <w:t xml:space="preserve">з-за грома вы не можете слышать друг </w:t>
      </w:r>
      <w:r>
        <w:rPr>
          <w:rFonts w:ascii="Times New Roman" w:hAnsi="Times New Roman" w:cs="Times New Roman"/>
          <w:sz w:val="28"/>
          <w:szCs w:val="28"/>
        </w:rPr>
        <w:t>друга,</w:t>
      </w:r>
      <w:r w:rsidRPr="008208D0">
        <w:rPr>
          <w:rFonts w:ascii="Times New Roman" w:hAnsi="Times New Roman" w:cs="Times New Roman"/>
          <w:sz w:val="28"/>
          <w:szCs w:val="28"/>
        </w:rPr>
        <w:t xml:space="preserve"> и объяснят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208D0">
        <w:rPr>
          <w:rFonts w:ascii="Times New Roman" w:hAnsi="Times New Roman" w:cs="Times New Roman"/>
          <w:sz w:val="28"/>
          <w:szCs w:val="28"/>
        </w:rPr>
        <w:t xml:space="preserve">ся вам придется </w:t>
      </w:r>
      <w:r>
        <w:rPr>
          <w:rFonts w:ascii="Times New Roman" w:hAnsi="Times New Roman" w:cs="Times New Roman"/>
          <w:sz w:val="28"/>
          <w:szCs w:val="28"/>
        </w:rPr>
        <w:t>при помощи пантомимы</w:t>
      </w:r>
      <w:r w:rsidRPr="008208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lastRenderedPageBreak/>
        <w:t>Педагог 3</w:t>
      </w:r>
      <w:r w:rsidRPr="008208D0">
        <w:rPr>
          <w:rFonts w:ascii="Times New Roman" w:hAnsi="Times New Roman" w:cs="Times New Roman"/>
          <w:sz w:val="28"/>
          <w:szCs w:val="28"/>
        </w:rPr>
        <w:t xml:space="preserve"> - Каждый из вас сейчас получит карточку, на которой изображена буква. Цвет буквы указывает ту часть Волшебной страны, в которой вы очутились. Получив карточку, никому её не показывайте.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Педагог 4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 xml:space="preserve">- Ваша задача отыскать тех ребят, которые вместе с вами очутились в этой стране и построиться таким образом, что бы буквы стали предложением.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3D0943">
        <w:rPr>
          <w:rFonts w:ascii="Times New Roman" w:hAnsi="Times New Roman" w:cs="Times New Roman"/>
          <w:i/>
          <w:sz w:val="28"/>
          <w:szCs w:val="28"/>
        </w:rPr>
        <w:t>.</w:t>
      </w:r>
      <w:r w:rsidRPr="008208D0">
        <w:rPr>
          <w:rFonts w:ascii="Times New Roman" w:hAnsi="Times New Roman" w:cs="Times New Roman"/>
          <w:sz w:val="28"/>
          <w:szCs w:val="28"/>
        </w:rPr>
        <w:t xml:space="preserve"> Помните, вам нельзя говорить друг с другом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8208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>(ведущая и педагоги следят за выполнением условий, и когда дети встанут по четыре команды, так чтобы можно было у каждой команды прочитать «Добро пожаловать!»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 продолжить игру)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Замечательно, ребята! Быстро справились с заданием, а теперь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вам  нужно добраться до Изумрудного города. Но путь туда не простой, путь трудный и долгий. Вы не боитесь? (</w:t>
      </w:r>
      <w:r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8208D0">
        <w:rPr>
          <w:rFonts w:ascii="Times New Roman" w:hAnsi="Times New Roman" w:cs="Times New Roman"/>
          <w:sz w:val="28"/>
          <w:szCs w:val="28"/>
        </w:rPr>
        <w:t xml:space="preserve">) Молодцы! Чтобы легче было добраться, я раздам вам путеводители по Волшебной стране. Следуя этому маршруту, вы быстрее всего достигните Изумрудного Города. Главное, не сходить с Дороги из Желтого Кирпича и держаться вместе. Вы готовы? Тогда в путь!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>Каждой команде вручается маршрутный лист. У каждой команды  своя очередность прохождения «стран» (комнат), но последним для всех является Изумрудный город (холл)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Розовая страна</w:t>
      </w:r>
      <w:r w:rsidRPr="008208D0">
        <w:rPr>
          <w:rFonts w:ascii="Times New Roman" w:hAnsi="Times New Roman" w:cs="Times New Roman"/>
          <w:sz w:val="28"/>
          <w:szCs w:val="28"/>
        </w:rPr>
        <w:t xml:space="preserve"> (комната №1)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Житель Розовой страны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(педагог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1). Приветствую вас! Вы попали в страну прыгунов!  В нашей стране очень ценится сила и выносливость. И каждый житель очень гордиться своим умением прыгать дальше и выше всех. А вы умеете прыгать, а ну-ка покажите! (</w:t>
      </w:r>
      <w:r w:rsidRPr="008208D0">
        <w:rPr>
          <w:rFonts w:ascii="Times New Roman" w:hAnsi="Times New Roman" w:cs="Times New Roman"/>
          <w:i/>
          <w:sz w:val="28"/>
          <w:szCs w:val="28"/>
        </w:rPr>
        <w:t>дети прыгают</w:t>
      </w:r>
      <w:r w:rsidRPr="008208D0">
        <w:rPr>
          <w:rFonts w:ascii="Times New Roman" w:hAnsi="Times New Roman" w:cs="Times New Roman"/>
          <w:sz w:val="28"/>
          <w:szCs w:val="28"/>
        </w:rPr>
        <w:t>) Молодцы! Однако больше всего наши жители гордятся своей сплоченностью и умением понимать друг друга. Если вы хотите пройти дальше, выполните моё задание. Встаньте в одну линию, возьмитесь за руки. Вместе со мной досчитайте вслух до 10, затем, каждый молча, про себя, продолжит счет до 20, и прыгнуть вперёд. В идеале, вы должны синхронно все прыгнуть, как только вы этого добьетесь – можете двигаться дальше. (</w:t>
      </w:r>
      <w:r w:rsidRPr="008208D0">
        <w:rPr>
          <w:rFonts w:ascii="Times New Roman" w:hAnsi="Times New Roman" w:cs="Times New Roman"/>
          <w:i/>
          <w:sz w:val="28"/>
          <w:szCs w:val="28"/>
        </w:rPr>
        <w:t>После нескольких попыток, дети выполняют задание и получают четверть Розового замка и следуют дальше по маршруту).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Желтая страна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(комната №2)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Житель Желтой страны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(педагог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2). Мы рады видеть у себя в г</w:t>
      </w:r>
      <w:r>
        <w:rPr>
          <w:rFonts w:ascii="Times New Roman" w:hAnsi="Times New Roman" w:cs="Times New Roman"/>
          <w:sz w:val="28"/>
          <w:szCs w:val="28"/>
        </w:rPr>
        <w:t>остях столь замечательных ребят!</w:t>
      </w:r>
      <w:r w:rsidRPr="008208D0">
        <w:rPr>
          <w:rFonts w:ascii="Times New Roman" w:hAnsi="Times New Roman" w:cs="Times New Roman"/>
          <w:sz w:val="28"/>
          <w:szCs w:val="28"/>
        </w:rPr>
        <w:t xml:space="preserve"> Надеемся, вам у нас понравится! Но, </w:t>
      </w:r>
      <w:r>
        <w:rPr>
          <w:rFonts w:ascii="Times New Roman" w:hAnsi="Times New Roman" w:cs="Times New Roman"/>
          <w:sz w:val="28"/>
          <w:szCs w:val="28"/>
        </w:rPr>
        <w:t>прежде</w:t>
      </w:r>
      <w:r w:rsidRPr="008208D0">
        <w:rPr>
          <w:rFonts w:ascii="Times New Roman" w:hAnsi="Times New Roman" w:cs="Times New Roman"/>
          <w:sz w:val="28"/>
          <w:szCs w:val="28"/>
        </w:rPr>
        <w:t xml:space="preserve"> чем вы пройдете дальше, надо выполнить одно условие. Жители нашей Желтой страны отличаются вежливостью и отзывчивостью и будут очень огорчены, если окажется, что вы не умеете находить хорошие черты во всех окружающих людях. Вот вам испытание: станьте в круг, я бросаю мяч одному из вас и говорю комплимент. Ребенок, поймавший мяч, отвечает комплиментом на комплимент и бросает следующему. Так повторяется до тех пор, пока каждый из вас не скажет о каждом что-то хорошее. 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(После </w:t>
      </w:r>
      <w:r w:rsidRPr="008208D0">
        <w:rPr>
          <w:rFonts w:ascii="Times New Roman" w:hAnsi="Times New Roman" w:cs="Times New Roman"/>
          <w:i/>
          <w:sz w:val="28"/>
          <w:szCs w:val="28"/>
        </w:rPr>
        <w:lastRenderedPageBreak/>
        <w:t>выполнения задания дети получают четверть Желтого Замка и следуют дальше по маршруту).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Голубая страна</w:t>
      </w:r>
      <w:r w:rsidRPr="008208D0">
        <w:rPr>
          <w:rFonts w:ascii="Times New Roman" w:hAnsi="Times New Roman" w:cs="Times New Roman"/>
          <w:sz w:val="28"/>
          <w:szCs w:val="28"/>
        </w:rPr>
        <w:t xml:space="preserve"> (комната №3)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Житель Голубой Страны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(педагог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 xml:space="preserve">3). Здравствуйте, путешественники! Наслышаны о вас, наслышаны… Вы пришли в страну Жевунов! А как вы думаете, почему нас так называют? Правильно, мы всё время жуём. Потому что у нас самая большая урожайность Конфетных деревьев в Волшебной стране. Только вот беда, мы столько новых сортов конфет вывели, что наши художники уже не успевают придумывать фантики. Помогите нам, пожалуйста. Придумайте и нарисуйте новые фантики для наших волшебных конфет. ( </w:t>
      </w:r>
      <w:r w:rsidRPr="008208D0">
        <w:rPr>
          <w:rFonts w:ascii="Times New Roman" w:hAnsi="Times New Roman" w:cs="Times New Roman"/>
          <w:i/>
          <w:sz w:val="28"/>
          <w:szCs w:val="28"/>
        </w:rPr>
        <w:t>детям раздаются листы бумаги, карандаши и</w:t>
      </w:r>
      <w:r w:rsidRPr="008208D0"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i/>
          <w:sz w:val="28"/>
          <w:szCs w:val="28"/>
        </w:rPr>
        <w:t>фломастеры и в течени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 5-ти минут они рисуют).</w:t>
      </w:r>
      <w:r w:rsidRPr="008208D0">
        <w:rPr>
          <w:rFonts w:ascii="Times New Roman" w:hAnsi="Times New Roman" w:cs="Times New Roman"/>
          <w:sz w:val="28"/>
          <w:szCs w:val="28"/>
        </w:rPr>
        <w:t xml:space="preserve"> Как только вы справитесь с заданием, я вручу вам четверть Голубого Замка.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Фиолетовая страна</w:t>
      </w:r>
      <w:r w:rsidRPr="008208D0">
        <w:rPr>
          <w:rFonts w:ascii="Times New Roman" w:hAnsi="Times New Roman" w:cs="Times New Roman"/>
          <w:sz w:val="28"/>
          <w:szCs w:val="28"/>
        </w:rPr>
        <w:t xml:space="preserve"> (комната №4)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Житель фиолетовой страны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(педагог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4). Дорогие друзья! Перед вами Фиолетовая страна, приветствую вас в стране Мигунов! Мы так называемся, потому что очень любим «строить глазки». Мы так овладели этим искусством, что можем обходиться совсем без слов, а только подмигивать и жестикулировать. И сейчас мы проверим, сможете ли вы понимать и общаться с Мигунами.  Сейчас, каждый из вас получит карточку, в которой описана какая-то ситуация. Ваша задача, без слов, а только при помощи жестов и мимики рассказать нам о ней. Задание будет считаться выполненным, если ваши друзья  угадают ситуацию. (</w:t>
      </w:r>
      <w:r w:rsidRPr="008208D0">
        <w:rPr>
          <w:rFonts w:ascii="Times New Roman" w:hAnsi="Times New Roman" w:cs="Times New Roman"/>
          <w:i/>
          <w:sz w:val="28"/>
          <w:szCs w:val="28"/>
        </w:rPr>
        <w:t>По окончанию задания,  эта команда получает четверть Фиолетового Замка).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>После прохождения всех этапов 4 команды собираются в холле (за это время он преобразился, шторы открыты, много света, на стене висит карта Волшебной страны)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208D0">
        <w:rPr>
          <w:rFonts w:ascii="Times New Roman" w:hAnsi="Times New Roman" w:cs="Times New Roman"/>
          <w:sz w:val="28"/>
          <w:szCs w:val="28"/>
        </w:rPr>
        <w:t xml:space="preserve"> Ну вот, друзья, я приветствую вас в Изумрудном городе. Вы совершили долгий и трудный путь по дороге из Желтого Кирпича. Скажите, все ли задания вы выполнили? Если да, тогда у вас должна получиться карта Волшебной страны. Я прошу вас приклеить свои части замков, которые вы получили при прохождении заданий (</w:t>
      </w:r>
      <w:r w:rsidRPr="008208D0">
        <w:rPr>
          <w:rFonts w:ascii="Times New Roman" w:hAnsi="Times New Roman" w:cs="Times New Roman"/>
          <w:i/>
          <w:sz w:val="28"/>
          <w:szCs w:val="28"/>
        </w:rPr>
        <w:t>дети с помощью двухстороннего скотча  приклеивают  четвертинки замков на ватман, получается 4 замка, а в целом - Волшебная страна, но в центре остается пустое место с контуром Изумрудного Города).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208D0">
        <w:rPr>
          <w:rFonts w:ascii="Times New Roman" w:hAnsi="Times New Roman" w:cs="Times New Roman"/>
          <w:sz w:val="28"/>
          <w:szCs w:val="28"/>
        </w:rPr>
        <w:t xml:space="preserve"> Получилось очень хорошо, только чего-то не хватает. Как вы думаете, чего? Да, не видно Изумрудного Города. А увидеть его нам помогут жители волшебной страны (</w:t>
      </w:r>
      <w:r w:rsidRPr="008208D0">
        <w:rPr>
          <w:rFonts w:ascii="Times New Roman" w:hAnsi="Times New Roman" w:cs="Times New Roman"/>
          <w:i/>
          <w:sz w:val="28"/>
          <w:szCs w:val="28"/>
        </w:rPr>
        <w:t>выходят педагоги у них  в руках «кирпичи» изумрудного цвета)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Педагог 1</w:t>
      </w:r>
      <w:r w:rsidRPr="003D0943">
        <w:rPr>
          <w:rFonts w:ascii="Times New Roman" w:hAnsi="Times New Roman" w:cs="Times New Roman"/>
          <w:i/>
          <w:sz w:val="28"/>
          <w:szCs w:val="28"/>
        </w:rPr>
        <w:t>-</w:t>
      </w:r>
      <w:r w:rsidRPr="008208D0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08D0">
        <w:rPr>
          <w:rFonts w:ascii="Times New Roman" w:hAnsi="Times New Roman" w:cs="Times New Roman"/>
          <w:sz w:val="28"/>
          <w:szCs w:val="28"/>
        </w:rPr>
        <w:t xml:space="preserve"> жители Волшебной Страны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08D0">
        <w:rPr>
          <w:rFonts w:ascii="Times New Roman" w:hAnsi="Times New Roman" w:cs="Times New Roman"/>
          <w:sz w:val="28"/>
          <w:szCs w:val="28"/>
        </w:rPr>
        <w:t xml:space="preserve"> уже успели познакомиться с такими замечательными </w:t>
      </w:r>
      <w:r>
        <w:rPr>
          <w:rFonts w:ascii="Times New Roman" w:hAnsi="Times New Roman" w:cs="Times New Roman"/>
          <w:sz w:val="28"/>
          <w:szCs w:val="28"/>
        </w:rPr>
        <w:t>ребятами!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Педагог 2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8208D0">
        <w:rPr>
          <w:rFonts w:ascii="Times New Roman" w:hAnsi="Times New Roman" w:cs="Times New Roman"/>
          <w:sz w:val="28"/>
          <w:szCs w:val="28"/>
        </w:rPr>
        <w:t xml:space="preserve">  Скажите, а вы помните, зачем ходили герои сказки в Изумрудный Город, что они хотели попросить у волшебника?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отвечают (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мозги, сердце и храбрость)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lastRenderedPageBreak/>
        <w:t>Педагог 3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 xml:space="preserve">- Правильно, а как вы думаете, какими качествами будет обладать человек, когда получит мозги, сердце и храбрость.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>Дети отвечают и  на «кирпичиках» записывают качества и зачитывают по очереди.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Педагог 4</w:t>
      </w:r>
      <w:r w:rsidRPr="008208D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8208D0">
        <w:rPr>
          <w:rFonts w:ascii="Times New Roman" w:hAnsi="Times New Roman" w:cs="Times New Roman"/>
          <w:sz w:val="28"/>
          <w:szCs w:val="28"/>
        </w:rPr>
        <w:t xml:space="preserve"> А теперь возьмите «кирпичики» и приклейте их на нашу карту Волшебной страны. </w:t>
      </w:r>
    </w:p>
    <w:p w:rsidR="003D0943" w:rsidRPr="003D0943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94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3D094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sz w:val="28"/>
          <w:szCs w:val="28"/>
        </w:rPr>
        <w:t>Замечательно! Вот мы и завершили наше первое увлекательное путешествие! Скажите, друзья, вам понравилось? Не трудно преодолевать препятствия, когда рядом плечо товарища? Как пригодились вам сегодня смекалка, находчивость, быстрый ум, доброе сердце и храбрость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8208D0">
        <w:rPr>
          <w:rFonts w:ascii="Times New Roman" w:hAnsi="Times New Roman" w:cs="Times New Roman"/>
          <w:sz w:val="28"/>
          <w:szCs w:val="28"/>
        </w:rPr>
        <w:t xml:space="preserve"> Вам очень пригодятся все эти качества</w:t>
      </w:r>
      <w:r>
        <w:rPr>
          <w:rFonts w:ascii="Times New Roman" w:hAnsi="Times New Roman" w:cs="Times New Roman"/>
          <w:sz w:val="28"/>
          <w:szCs w:val="28"/>
        </w:rPr>
        <w:t xml:space="preserve"> в оздоровительном лагере «Олимп»!</w:t>
      </w:r>
      <w:r w:rsidRPr="008208D0">
        <w:rPr>
          <w:rFonts w:ascii="Times New Roman" w:hAnsi="Times New Roman" w:cs="Times New Roman"/>
          <w:sz w:val="28"/>
          <w:szCs w:val="28"/>
        </w:rPr>
        <w:t xml:space="preserve"> Надо иметь доброе сердце, чтобы относиться с пониманием и помогать друг другу,  нужно быть умным, чтобы участвовать и побеждать в различных интеллектуальных конкурсах и викторинах, и находить в себе смелость, чтобы участвовать в спортивных соревнованиях. А самое главное, мы с уверенность можем сказать, что стали все сегодня большими друзьями! Молодцы, ребята, давайте поздравим друг друга. (</w:t>
      </w:r>
      <w:r w:rsidRPr="008208D0">
        <w:rPr>
          <w:rFonts w:ascii="Times New Roman" w:hAnsi="Times New Roman" w:cs="Times New Roman"/>
          <w:i/>
          <w:sz w:val="28"/>
          <w:szCs w:val="28"/>
        </w:rPr>
        <w:t>Аплодисменты)</w:t>
      </w:r>
    </w:p>
    <w:p w:rsidR="003D0943" w:rsidRPr="008208D0" w:rsidRDefault="003D0943" w:rsidP="003D09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8D0">
        <w:rPr>
          <w:rFonts w:ascii="Times New Roman" w:hAnsi="Times New Roman" w:cs="Times New Roman"/>
          <w:i/>
          <w:sz w:val="28"/>
          <w:szCs w:val="28"/>
        </w:rPr>
        <w:t>Завершить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игру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 можно небольшим музыкальным блоком, провести 2-3 танцевальны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 игры.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i/>
          <w:sz w:val="28"/>
          <w:szCs w:val="28"/>
        </w:rPr>
        <w:t xml:space="preserve">(«Музыкальный обруч», «Танцуй как я», «Пройди под верёвкой») </w:t>
      </w:r>
    </w:p>
    <w:p w:rsidR="003D0943" w:rsidRPr="008208D0" w:rsidRDefault="003D0943" w:rsidP="003D09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8D0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0C1514" w:rsidRPr="000C1514" w:rsidRDefault="003D0943" w:rsidP="0036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Сплочение детей, позитивный  настрой на дальнейшее</w:t>
      </w:r>
      <w:r w:rsidRPr="008208D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нтересное, разнообразное и творческое</w:t>
      </w:r>
      <w:r w:rsidRPr="008208D0">
        <w:rPr>
          <w:rFonts w:ascii="Times New Roman" w:hAnsi="Times New Roman" w:cs="Times New Roman"/>
          <w:sz w:val="28"/>
          <w:szCs w:val="28"/>
        </w:rPr>
        <w:t xml:space="preserve"> пребывание в коллективе. </w:t>
      </w:r>
      <w:r>
        <w:rPr>
          <w:rFonts w:ascii="Times New Roman" w:hAnsi="Times New Roman" w:cs="Times New Roman"/>
          <w:sz w:val="28"/>
          <w:szCs w:val="28"/>
        </w:rPr>
        <w:t>Радость общения со сверстниками и педагогами.</w:t>
      </w:r>
      <w:r w:rsidR="003624A1">
        <w:rPr>
          <w:rFonts w:ascii="Times New Roman" w:hAnsi="Times New Roman" w:cs="Times New Roman"/>
          <w:sz w:val="28"/>
          <w:szCs w:val="28"/>
        </w:rPr>
        <w:t xml:space="preserve"> </w:t>
      </w:r>
      <w:r w:rsidRPr="008208D0">
        <w:rPr>
          <w:rFonts w:ascii="Times New Roman" w:hAnsi="Times New Roman" w:cs="Times New Roman"/>
          <w:sz w:val="28"/>
          <w:szCs w:val="28"/>
        </w:rPr>
        <w:t>Преодоление коммуникативных барьеров, возникающих в адаптационный период, развитие внутригрупповых отношений и профилактика межличностных конфликтов.</w:t>
      </w:r>
    </w:p>
    <w:sectPr w:rsidR="000C1514" w:rsidRPr="000C1514" w:rsidSect="003D0943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AF7" w:rsidRDefault="00C85AF7" w:rsidP="003D0943">
      <w:pPr>
        <w:spacing w:after="0" w:line="240" w:lineRule="auto"/>
      </w:pPr>
      <w:r>
        <w:separator/>
      </w:r>
    </w:p>
  </w:endnote>
  <w:endnote w:type="continuationSeparator" w:id="0">
    <w:p w:rsidR="00C85AF7" w:rsidRDefault="00C85AF7" w:rsidP="003D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2280557"/>
      <w:docPartObj>
        <w:docPartGallery w:val="Page Numbers (Bottom of Page)"/>
        <w:docPartUnique/>
      </w:docPartObj>
    </w:sdtPr>
    <w:sdtEndPr/>
    <w:sdtContent>
      <w:p w:rsidR="003D0943" w:rsidRDefault="003D094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958">
          <w:rPr>
            <w:noProof/>
          </w:rPr>
          <w:t>2</w:t>
        </w:r>
        <w:r>
          <w:fldChar w:fldCharType="end"/>
        </w:r>
      </w:p>
    </w:sdtContent>
  </w:sdt>
  <w:p w:rsidR="003D0943" w:rsidRDefault="003D09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AF7" w:rsidRDefault="00C85AF7" w:rsidP="003D0943">
      <w:pPr>
        <w:spacing w:after="0" w:line="240" w:lineRule="auto"/>
      </w:pPr>
      <w:r>
        <w:separator/>
      </w:r>
    </w:p>
  </w:footnote>
  <w:footnote w:type="continuationSeparator" w:id="0">
    <w:p w:rsidR="00C85AF7" w:rsidRDefault="00C85AF7" w:rsidP="003D0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1674C"/>
    <w:multiLevelType w:val="hybridMultilevel"/>
    <w:tmpl w:val="750A797A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9000B"/>
    <w:multiLevelType w:val="hybridMultilevel"/>
    <w:tmpl w:val="8EA00A78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32A11"/>
    <w:multiLevelType w:val="hybridMultilevel"/>
    <w:tmpl w:val="49B86DDE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9D7D9A"/>
    <w:multiLevelType w:val="hybridMultilevel"/>
    <w:tmpl w:val="61F8C3E0"/>
    <w:lvl w:ilvl="0" w:tplc="057244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F4632"/>
    <w:multiLevelType w:val="hybridMultilevel"/>
    <w:tmpl w:val="888497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823073A"/>
    <w:multiLevelType w:val="hybridMultilevel"/>
    <w:tmpl w:val="93F0E0FE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E6E"/>
    <w:rsid w:val="000C1514"/>
    <w:rsid w:val="000E3BF4"/>
    <w:rsid w:val="001A7958"/>
    <w:rsid w:val="002275E3"/>
    <w:rsid w:val="00262A2C"/>
    <w:rsid w:val="002865DC"/>
    <w:rsid w:val="002F6D36"/>
    <w:rsid w:val="002F6DCB"/>
    <w:rsid w:val="003624A1"/>
    <w:rsid w:val="003D0943"/>
    <w:rsid w:val="004B3566"/>
    <w:rsid w:val="00786F97"/>
    <w:rsid w:val="007F27E8"/>
    <w:rsid w:val="008436CA"/>
    <w:rsid w:val="00853130"/>
    <w:rsid w:val="008F66A6"/>
    <w:rsid w:val="00910934"/>
    <w:rsid w:val="00964683"/>
    <w:rsid w:val="00BC360B"/>
    <w:rsid w:val="00C05512"/>
    <w:rsid w:val="00C85AF7"/>
    <w:rsid w:val="00DB6E6E"/>
    <w:rsid w:val="00F81CE0"/>
    <w:rsid w:val="00F8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6E6E"/>
    <w:pPr>
      <w:ind w:left="720"/>
      <w:contextualSpacing/>
    </w:pPr>
  </w:style>
  <w:style w:type="paragraph" w:styleId="a6">
    <w:name w:val="Normal (Web)"/>
    <w:basedOn w:val="a"/>
    <w:uiPriority w:val="99"/>
    <w:rsid w:val="00F85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7">
    <w:name w:val="Strong"/>
    <w:basedOn w:val="a0"/>
    <w:uiPriority w:val="99"/>
    <w:qFormat/>
    <w:rsid w:val="00F85CA9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0C1514"/>
    <w:rPr>
      <w:rFonts w:cs="Times New Roman"/>
      <w:i/>
      <w:iCs/>
    </w:rPr>
  </w:style>
  <w:style w:type="paragraph" w:styleId="a9">
    <w:name w:val="header"/>
    <w:basedOn w:val="a"/>
    <w:link w:val="aa"/>
    <w:uiPriority w:val="99"/>
    <w:unhideWhenUsed/>
    <w:rsid w:val="003D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0943"/>
  </w:style>
  <w:style w:type="paragraph" w:styleId="ab">
    <w:name w:val="footer"/>
    <w:basedOn w:val="a"/>
    <w:link w:val="ac"/>
    <w:uiPriority w:val="99"/>
    <w:unhideWhenUsed/>
    <w:rsid w:val="003D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09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6E6E"/>
    <w:pPr>
      <w:ind w:left="720"/>
      <w:contextualSpacing/>
    </w:pPr>
  </w:style>
  <w:style w:type="paragraph" w:styleId="a6">
    <w:name w:val="Normal (Web)"/>
    <w:basedOn w:val="a"/>
    <w:uiPriority w:val="99"/>
    <w:rsid w:val="00F85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7">
    <w:name w:val="Strong"/>
    <w:basedOn w:val="a0"/>
    <w:uiPriority w:val="99"/>
    <w:qFormat/>
    <w:rsid w:val="00F85CA9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0C1514"/>
    <w:rPr>
      <w:rFonts w:cs="Times New Roman"/>
      <w:i/>
      <w:iCs/>
    </w:rPr>
  </w:style>
  <w:style w:type="paragraph" w:styleId="a9">
    <w:name w:val="header"/>
    <w:basedOn w:val="a"/>
    <w:link w:val="aa"/>
    <w:uiPriority w:val="99"/>
    <w:unhideWhenUsed/>
    <w:rsid w:val="003D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0943"/>
  </w:style>
  <w:style w:type="paragraph" w:styleId="ab">
    <w:name w:val="footer"/>
    <w:basedOn w:val="a"/>
    <w:link w:val="ac"/>
    <w:uiPriority w:val="99"/>
    <w:unhideWhenUsed/>
    <w:rsid w:val="003D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0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55223-08E6-45CC-AEDC-D19EF0E4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3785</Words>
  <Characters>21581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25316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Кокина Марина</dc:creator>
  <cp:keywords/>
  <dc:description/>
  <cp:lastModifiedBy>Кокина Марина</cp:lastModifiedBy>
  <cp:revision>5</cp:revision>
  <dcterms:created xsi:type="dcterms:W3CDTF">2015-07-20T23:49:00Z</dcterms:created>
  <dcterms:modified xsi:type="dcterms:W3CDTF">2015-07-22T04:39:00Z</dcterms:modified>
</cp:coreProperties>
</file>