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DA" w:rsidRPr="00BA793B" w:rsidRDefault="00EA7751" w:rsidP="00EA7751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-28575</wp:posOffset>
            </wp:positionV>
            <wp:extent cx="1825625" cy="2209165"/>
            <wp:effectExtent l="19050" t="0" r="3175" b="0"/>
            <wp:wrapTight wrapText="bothSides">
              <wp:wrapPolygon edited="0">
                <wp:start x="-225" y="0"/>
                <wp:lineTo x="-225" y="21420"/>
                <wp:lineTo x="21638" y="21420"/>
                <wp:lineTo x="21638" y="0"/>
                <wp:lineTo x="-225" y="0"/>
              </wp:wrapPolygon>
            </wp:wrapTight>
            <wp:docPr id="4" name="Рисунок 4" descr="http://gif-animashki.ru/images3/animashki_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f-animashki.ru/images3/animashki_5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07DA" w:rsidRPr="00BA793B">
        <w:rPr>
          <w:b/>
        </w:rPr>
        <w:t>Мой лучший друг – мама!</w:t>
      </w:r>
    </w:p>
    <w:p w:rsidR="006807DA" w:rsidRDefault="00EA7751" w:rsidP="00EA7751">
      <w:pPr>
        <w:spacing w:after="0"/>
        <w:jc w:val="both"/>
      </w:pPr>
      <w:r>
        <w:t xml:space="preserve">           </w:t>
      </w:r>
      <w:r w:rsidR="006807DA">
        <w:t>Когда я был маленький, помню, как мама берет меня на руки. Я счастлив и мне очень хорошо!                                                                                                             Когда у нас появилась моя сестренка Анечка, я думал, что обо мне все забудут. Но она была такая малюсенькая, что я решил маме помогать!</w:t>
      </w:r>
    </w:p>
    <w:p w:rsidR="006807DA" w:rsidRDefault="006807DA" w:rsidP="00EA7751">
      <w:pPr>
        <w:spacing w:after="0"/>
        <w:jc w:val="both"/>
      </w:pPr>
      <w:r>
        <w:t xml:space="preserve">            С той поры мы с мамой лучшие друзья! Вместе учим стихи, не зря я стал победителем конкурса чтецов стихотворений. Вместе ходим на все мероприятия, Анечку не берем с собой, она еще маленькая. </w:t>
      </w:r>
    </w:p>
    <w:p w:rsidR="006807DA" w:rsidRDefault="00EA7751" w:rsidP="00EA7751">
      <w:pPr>
        <w:tabs>
          <w:tab w:val="left" w:pos="1134"/>
        </w:tabs>
        <w:spacing w:after="0"/>
        <w:jc w:val="both"/>
      </w:pPr>
      <w:r>
        <w:t xml:space="preserve">               </w:t>
      </w:r>
      <w:r w:rsidR="006807DA">
        <w:t>Одна</w:t>
      </w:r>
      <w:r>
        <w:t>жды мама по интернету испекла «</w:t>
      </w:r>
      <w:r w:rsidR="006807DA">
        <w:t xml:space="preserve">Сосиску в тесте». Так она получилась огромной, </w:t>
      </w:r>
      <w:proofErr w:type="gramStart"/>
      <w:r w:rsidR="006807DA">
        <w:t>наверно</w:t>
      </w:r>
      <w:r>
        <w:t>е</w:t>
      </w:r>
      <w:proofErr w:type="gramEnd"/>
      <w:r w:rsidR="006807DA">
        <w:t xml:space="preserve"> со стол! Если был бы конкурс, то мама обязательн</w:t>
      </w:r>
      <w:r>
        <w:t xml:space="preserve">о победила! Мама моя настоящая </w:t>
      </w:r>
      <w:r w:rsidR="006807DA">
        <w:t>рукодельница! У нас дома целый связанный домашний зоопарк, забавные красивые игрушки: кукла, обезьянка, овечка, медвежонок, дракончик. Ой, а может это гороскоп китайский?</w:t>
      </w:r>
    </w:p>
    <w:p w:rsidR="006807DA" w:rsidRDefault="006807DA" w:rsidP="00EA7751">
      <w:pPr>
        <w:spacing w:after="0"/>
        <w:ind w:firstLine="1134"/>
        <w:jc w:val="both"/>
      </w:pPr>
      <w:r>
        <w:t>Мы с мамой большие друзья! Ей можно доверить всё самое сокровенное и рассказать без утайки. Мама поддержит и поможет, а самое главное поймет!</w:t>
      </w:r>
    </w:p>
    <w:p w:rsidR="006807DA" w:rsidRDefault="006807DA" w:rsidP="00EA7751">
      <w:pPr>
        <w:spacing w:after="0"/>
        <w:jc w:val="both"/>
      </w:pPr>
      <w:r>
        <w:t xml:space="preserve">              Для мамы я хотел бы сделать праздник длинной в год. Она бы много отдыхала, занималась  любимым вязанием, побывала бы в разных странах и купалась в море. А ещё я устроил бы ей фотосессию, а из лучшего снимка сделал баннер! Пусть все люди видят,  какая моя мама красивая, добрая и </w:t>
      </w:r>
      <w:bookmarkStart w:id="0" w:name="_GoBack"/>
      <w:bookmarkEnd w:id="0"/>
      <w:r>
        <w:t xml:space="preserve">самая лучшая! </w:t>
      </w:r>
    </w:p>
    <w:p w:rsidR="00EA7751" w:rsidRDefault="00EA7751" w:rsidP="00EA7751">
      <w:pPr>
        <w:spacing w:after="0"/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181610</wp:posOffset>
            </wp:positionV>
            <wp:extent cx="2403475" cy="3300730"/>
            <wp:effectExtent l="19050" t="0" r="0" b="0"/>
            <wp:wrapTight wrapText="bothSides">
              <wp:wrapPolygon edited="0">
                <wp:start x="-171" y="0"/>
                <wp:lineTo x="-171" y="21442"/>
                <wp:lineTo x="21571" y="21442"/>
                <wp:lineTo x="21571" y="0"/>
                <wp:lineTo x="-171" y="0"/>
              </wp:wrapPolygon>
            </wp:wrapTight>
            <wp:docPr id="1" name="Рисунок 1" descr="C:\Documents and Settings\Марина\Local Settings\Temporary Internet Files\Content.Word\Черненко Павел Денис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Local Settings\Temporary Internet Files\Content.Word\Черненко Павел Денис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330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7DA" w:rsidRPr="00BA793B">
        <w:rPr>
          <w:b/>
        </w:rPr>
        <w:t>Павел Черненко</w:t>
      </w:r>
      <w:r>
        <w:rPr>
          <w:b/>
        </w:rPr>
        <w:t>,</w:t>
      </w:r>
      <w:r w:rsidR="006807DA" w:rsidRPr="00BA793B">
        <w:rPr>
          <w:b/>
        </w:rPr>
        <w:t xml:space="preserve"> 12 лет.</w:t>
      </w:r>
      <w:r w:rsidR="006807DA" w:rsidRPr="009902E3">
        <w:rPr>
          <w:b/>
        </w:rPr>
        <w:t xml:space="preserve"> </w:t>
      </w:r>
    </w:p>
    <w:p w:rsidR="00EA7751" w:rsidRDefault="00EA7751" w:rsidP="00EA7751">
      <w:pPr>
        <w:spacing w:after="0"/>
        <w:jc w:val="right"/>
        <w:rPr>
          <w:b/>
        </w:rPr>
      </w:pPr>
      <w:r>
        <w:rPr>
          <w:b/>
        </w:rPr>
        <w:t>студия юных корреспондентов «Сюжет»</w:t>
      </w:r>
    </w:p>
    <w:p w:rsidR="00EA7751" w:rsidRDefault="00EA7751" w:rsidP="00EA7751">
      <w:pPr>
        <w:spacing w:after="0"/>
        <w:jc w:val="right"/>
        <w:rPr>
          <w:b/>
        </w:rPr>
      </w:pPr>
      <w:r>
        <w:rPr>
          <w:b/>
        </w:rPr>
        <w:t xml:space="preserve">МБОУ ДОД ЦДТ </w:t>
      </w:r>
    </w:p>
    <w:p w:rsidR="0036550B" w:rsidRDefault="006807DA" w:rsidP="00EA7751">
      <w:pPr>
        <w:spacing w:after="0"/>
        <w:jc w:val="right"/>
      </w:pPr>
      <w:r>
        <w:rPr>
          <w:b/>
        </w:rPr>
        <w:t>г. Николаевск</w:t>
      </w:r>
      <w:r w:rsidR="00EA7751">
        <w:rPr>
          <w:b/>
        </w:rPr>
        <w:t>а –</w:t>
      </w:r>
      <w:r>
        <w:rPr>
          <w:b/>
        </w:rPr>
        <w:t xml:space="preserve"> на</w:t>
      </w:r>
      <w:r w:rsidR="00EA7751">
        <w:rPr>
          <w:b/>
        </w:rPr>
        <w:t xml:space="preserve"> -</w:t>
      </w:r>
      <w:r>
        <w:rPr>
          <w:b/>
        </w:rPr>
        <w:t xml:space="preserve"> </w:t>
      </w:r>
      <w:proofErr w:type="gramStart"/>
      <w:r>
        <w:rPr>
          <w:b/>
        </w:rPr>
        <w:t>Амуре</w:t>
      </w:r>
      <w:proofErr w:type="gramEnd"/>
      <w:r>
        <w:rPr>
          <w:b/>
        </w:rPr>
        <w:t xml:space="preserve"> Хабаровского края</w:t>
      </w:r>
      <w:r w:rsidRPr="006807DA">
        <w:rPr>
          <w:b/>
        </w:rPr>
        <w:t xml:space="preserve"> </w:t>
      </w:r>
    </w:p>
    <w:p w:rsidR="0036550B" w:rsidRDefault="0036550B" w:rsidP="00EA7751">
      <w:pPr>
        <w:spacing w:after="0"/>
        <w:jc w:val="right"/>
      </w:pPr>
    </w:p>
    <w:p w:rsidR="0036550B" w:rsidRDefault="0036550B" w:rsidP="00EA7751">
      <w:pPr>
        <w:spacing w:after="0"/>
        <w:jc w:val="both"/>
      </w:pPr>
    </w:p>
    <w:p w:rsidR="00827845" w:rsidRDefault="00827845"/>
    <w:sectPr w:rsidR="00827845" w:rsidSect="008C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2DCC"/>
    <w:rsid w:val="00342DCC"/>
    <w:rsid w:val="0036550B"/>
    <w:rsid w:val="006807DA"/>
    <w:rsid w:val="00827845"/>
    <w:rsid w:val="008C0AEE"/>
    <w:rsid w:val="00EA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0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0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Кокина</cp:lastModifiedBy>
  <cp:revision>4</cp:revision>
  <dcterms:created xsi:type="dcterms:W3CDTF">2016-12-17T08:16:00Z</dcterms:created>
  <dcterms:modified xsi:type="dcterms:W3CDTF">2017-01-23T13:59:00Z</dcterms:modified>
</cp:coreProperties>
</file>