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75" w:rsidRPr="00FA69E9" w:rsidRDefault="00423B75" w:rsidP="00423B75">
      <w:pPr>
        <w:spacing w:before="33" w:after="33"/>
        <w:jc w:val="center"/>
        <w:rPr>
          <w:b/>
          <w:bCs/>
          <w:iCs/>
          <w:color w:val="000000"/>
        </w:rPr>
      </w:pPr>
      <w:r w:rsidRPr="00FA69E9">
        <w:rPr>
          <w:b/>
          <w:bCs/>
          <w:iCs/>
          <w:color w:val="000000"/>
        </w:rPr>
        <w:t xml:space="preserve">Требования </w:t>
      </w:r>
    </w:p>
    <w:p w:rsidR="00423B75" w:rsidRDefault="00423B75" w:rsidP="00423B75">
      <w:pPr>
        <w:spacing w:before="33" w:after="33"/>
        <w:jc w:val="center"/>
        <w:rPr>
          <w:b/>
          <w:bCs/>
          <w:iCs/>
          <w:color w:val="000000"/>
        </w:rPr>
      </w:pPr>
      <w:r w:rsidRPr="00FA69E9">
        <w:rPr>
          <w:b/>
          <w:bCs/>
          <w:iCs/>
          <w:color w:val="000000"/>
        </w:rPr>
        <w:t xml:space="preserve">к конкурсным материалам, </w:t>
      </w:r>
      <w:proofErr w:type="gramStart"/>
      <w:r w:rsidRPr="00FA69E9">
        <w:rPr>
          <w:b/>
          <w:bCs/>
          <w:iCs/>
          <w:color w:val="000000"/>
        </w:rPr>
        <w:t>представляемых</w:t>
      </w:r>
      <w:proofErr w:type="gramEnd"/>
      <w:r w:rsidRPr="00FA69E9">
        <w:rPr>
          <w:b/>
          <w:bCs/>
          <w:iCs/>
          <w:color w:val="000000"/>
        </w:rPr>
        <w:t xml:space="preserve"> на конкурс </w:t>
      </w:r>
    </w:p>
    <w:p w:rsidR="00846103" w:rsidRDefault="00846103" w:rsidP="00423B75">
      <w:pPr>
        <w:spacing w:before="33" w:after="33"/>
        <w:jc w:val="center"/>
        <w:rPr>
          <w:b/>
          <w:bCs/>
          <w:iCs/>
          <w:color w:val="000000"/>
        </w:rPr>
      </w:pPr>
    </w:p>
    <w:p w:rsidR="00423B75" w:rsidRDefault="00423B75" w:rsidP="00846103">
      <w:pPr>
        <w:jc w:val="right"/>
        <w:rPr>
          <w:bCs/>
          <w:i/>
          <w:iCs/>
          <w:color w:val="000000"/>
        </w:rPr>
      </w:pPr>
      <w:bookmarkStart w:id="0" w:name="_Toc421959791"/>
      <w:r w:rsidRPr="00423B75">
        <w:rPr>
          <w:bCs/>
          <w:i/>
          <w:iCs/>
          <w:color w:val="000000"/>
        </w:rPr>
        <w:t>Приложение № 1</w:t>
      </w:r>
    </w:p>
    <w:p w:rsidR="00846103" w:rsidRPr="00423B75" w:rsidRDefault="00846103" w:rsidP="00846103">
      <w:pPr>
        <w:jc w:val="right"/>
        <w:rPr>
          <w:bCs/>
          <w:i/>
          <w:iCs/>
          <w:color w:val="000000"/>
        </w:rPr>
      </w:pPr>
    </w:p>
    <w:p w:rsidR="00423B75" w:rsidRPr="00FA69E9" w:rsidRDefault="00423B75" w:rsidP="00846103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Образовательная</w:t>
      </w:r>
      <w:r w:rsidRPr="00FA69E9">
        <w:rPr>
          <w:b/>
          <w:bCs/>
          <w:iCs/>
          <w:color w:val="000000"/>
        </w:rPr>
        <w:t xml:space="preserve">  программа</w:t>
      </w:r>
      <w:bookmarkEnd w:id="0"/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FA69E9">
        <w:rPr>
          <w:bCs/>
          <w:iCs/>
          <w:color w:val="000000"/>
        </w:rPr>
        <w:t>рограмма должна: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1) соответствовать главным задачам образования, воспитания и развития учащихся;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2) сохранять (обеспечивать) содержательный минимум, установленный государственными станда</w:t>
      </w:r>
      <w:r w:rsidRPr="00FA69E9">
        <w:rPr>
          <w:bCs/>
          <w:iCs/>
          <w:color w:val="000000"/>
        </w:rPr>
        <w:t>р</w:t>
      </w:r>
      <w:r w:rsidRPr="00FA69E9">
        <w:rPr>
          <w:bCs/>
          <w:iCs/>
          <w:color w:val="000000"/>
        </w:rPr>
        <w:t>тами;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3) быть оптимальной по объему (содержать минимум необходимых, главных и существенных ко</w:t>
      </w:r>
      <w:r w:rsidRPr="00FA69E9">
        <w:rPr>
          <w:bCs/>
          <w:iCs/>
          <w:color w:val="000000"/>
        </w:rPr>
        <w:t>м</w:t>
      </w:r>
      <w:r w:rsidRPr="00FA69E9">
        <w:rPr>
          <w:bCs/>
          <w:iCs/>
          <w:color w:val="000000"/>
        </w:rPr>
        <w:t>понентов и вместе с тем достаточную для их характеристики и понимания информацию);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4) удовлетворять дидактическим принципам научности, систематичности и последовательности в их современном понимании;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5) соответствовать отведенному времени для изучения данного материала;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6) соответствовать возрастным особенностям учащихся, уровню их психического развития;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7) содержать возможности для дифференциации и индивидуализации учебного процесса;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8</w:t>
      </w:r>
      <w:r w:rsidRPr="00FA69E9">
        <w:rPr>
          <w:bCs/>
          <w:iCs/>
          <w:color w:val="000000"/>
        </w:rPr>
        <w:t xml:space="preserve">) быть согласованной с программами смежных учебных дисциплин, иметь </w:t>
      </w:r>
      <w:proofErr w:type="spellStart"/>
      <w:r w:rsidRPr="00FA69E9">
        <w:rPr>
          <w:bCs/>
          <w:iCs/>
          <w:color w:val="000000"/>
        </w:rPr>
        <w:t>межпредметные</w:t>
      </w:r>
      <w:proofErr w:type="spellEnd"/>
      <w:r w:rsidRPr="00FA69E9">
        <w:rPr>
          <w:bCs/>
          <w:iCs/>
          <w:color w:val="000000"/>
        </w:rPr>
        <w:t xml:space="preserve"> связи с ними;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9</w:t>
      </w:r>
      <w:r w:rsidRPr="00FA69E9">
        <w:rPr>
          <w:bCs/>
          <w:iCs/>
          <w:color w:val="000000"/>
        </w:rPr>
        <w:t>) учитывать опыт создания и апробирования существующих аналогичных или родственных пр</w:t>
      </w:r>
      <w:r w:rsidRPr="00FA69E9">
        <w:rPr>
          <w:bCs/>
          <w:iCs/>
          <w:color w:val="000000"/>
        </w:rPr>
        <w:t>о</w:t>
      </w:r>
      <w:r w:rsidRPr="00FA69E9">
        <w:rPr>
          <w:bCs/>
          <w:iCs/>
          <w:color w:val="000000"/>
        </w:rPr>
        <w:t>грамм;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1</w:t>
      </w:r>
      <w:r>
        <w:rPr>
          <w:bCs/>
          <w:iCs/>
          <w:color w:val="000000"/>
        </w:rPr>
        <w:t>0</w:t>
      </w:r>
      <w:r w:rsidRPr="00FA69E9">
        <w:rPr>
          <w:bCs/>
          <w:iCs/>
          <w:color w:val="000000"/>
        </w:rPr>
        <w:t>) соответствовать учебно-методическому обеспечению;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1</w:t>
      </w:r>
      <w:r>
        <w:rPr>
          <w:bCs/>
          <w:iCs/>
          <w:color w:val="000000"/>
        </w:rPr>
        <w:t>1</w:t>
      </w:r>
      <w:r w:rsidRPr="00FA69E9">
        <w:rPr>
          <w:bCs/>
          <w:iCs/>
          <w:color w:val="000000"/>
        </w:rPr>
        <w:t>) иметь четкую структуру и справочно-методическое обеспечение.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/>
          <w:bCs/>
          <w:iCs/>
          <w:color w:val="000000"/>
        </w:rPr>
        <w:t>Структура программы</w:t>
      </w:r>
      <w:r w:rsidRPr="00FA69E9">
        <w:rPr>
          <w:bCs/>
          <w:iCs/>
          <w:color w:val="000000"/>
        </w:rPr>
        <w:t xml:space="preserve"> должна содержать все необходимые любой учебной программе элементы: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1) наименование программы;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2) объем программы в учебных часах;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3) пояснительную записку;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4) содержание программы по разделам с точно сформулированными темами, с указанием количества часов, отводимых на каждую из них;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5) требования к знаниям, умениям и навыкам (ЗУН), устанавливающие уровень обязательной подг</w:t>
      </w:r>
      <w:r w:rsidRPr="00FA69E9">
        <w:rPr>
          <w:bCs/>
          <w:iCs/>
          <w:color w:val="000000"/>
        </w:rPr>
        <w:t>о</w:t>
      </w:r>
      <w:r w:rsidRPr="00FA69E9">
        <w:rPr>
          <w:bCs/>
          <w:iCs/>
          <w:color w:val="000000"/>
        </w:rPr>
        <w:t>товки учащихся;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6) дополнительные материалы.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/>
          <w:iCs/>
          <w:color w:val="000000"/>
        </w:rPr>
        <w:t>Пояснительная записка</w:t>
      </w:r>
      <w:r w:rsidRPr="00FA69E9">
        <w:rPr>
          <w:bCs/>
          <w:iCs/>
          <w:color w:val="000000"/>
        </w:rPr>
        <w:t xml:space="preserve"> представляет технологическую основу программы; в ней раскрываются: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концепция (методологическая основа) программы;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цели и задачи, возможности для развития учащихся;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актуальность, новизна, краткое обоснование необходимости ново</w:t>
      </w:r>
      <w:r>
        <w:rPr>
          <w:bCs/>
          <w:iCs/>
          <w:color w:val="000000"/>
        </w:rPr>
        <w:t>в</w:t>
      </w:r>
      <w:r w:rsidRPr="00FA69E9">
        <w:rPr>
          <w:bCs/>
          <w:iCs/>
          <w:color w:val="000000"/>
        </w:rPr>
        <w:t>ведений;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принципы отбора материала;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особенности содержания и структуры курса;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учебно-методическое обеспечение курса;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ожидаемые</w:t>
      </w:r>
      <w:r w:rsidRPr="00FA69E9">
        <w:rPr>
          <w:bCs/>
          <w:iCs/>
          <w:color w:val="000000"/>
        </w:rPr>
        <w:t xml:space="preserve"> результаты;</w:t>
      </w:r>
    </w:p>
    <w:p w:rsidR="00423B75" w:rsidRPr="00FA69E9" w:rsidRDefault="00423B75" w:rsidP="00846103">
      <w:pPr>
        <w:numPr>
          <w:ilvl w:val="0"/>
          <w:numId w:val="1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основные виды деятельности учащихся.</w:t>
      </w:r>
    </w:p>
    <w:p w:rsidR="00423B75" w:rsidRPr="00FA69E9" w:rsidRDefault="00423B75" w:rsidP="00846103">
      <w:pPr>
        <w:jc w:val="both"/>
        <w:rPr>
          <w:bCs/>
          <w:iCs/>
          <w:color w:val="000000"/>
        </w:rPr>
      </w:pPr>
      <w:r w:rsidRPr="00FA69E9">
        <w:rPr>
          <w:bCs/>
          <w:i/>
          <w:iCs/>
          <w:color w:val="000000"/>
        </w:rPr>
        <w:t>К дополнительным материалам</w:t>
      </w:r>
      <w:r w:rsidRPr="00FA69E9">
        <w:rPr>
          <w:bCs/>
          <w:iCs/>
          <w:color w:val="000000"/>
        </w:rPr>
        <w:t xml:space="preserve"> относятся:</w:t>
      </w:r>
    </w:p>
    <w:p w:rsidR="00423B75" w:rsidRPr="00FA69E9" w:rsidRDefault="00423B75" w:rsidP="00846103">
      <w:pPr>
        <w:numPr>
          <w:ilvl w:val="0"/>
          <w:numId w:val="2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тематическое планирование с краткими рекомендациями по изложению материала, методам и формам обучения;</w:t>
      </w:r>
    </w:p>
    <w:p w:rsidR="00423B75" w:rsidRPr="00FA69E9" w:rsidRDefault="00423B75" w:rsidP="00846103">
      <w:pPr>
        <w:numPr>
          <w:ilvl w:val="0"/>
          <w:numId w:val="2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 xml:space="preserve">списки рекомендуемой литературы для </w:t>
      </w:r>
      <w:r>
        <w:rPr>
          <w:bCs/>
          <w:iCs/>
          <w:color w:val="000000"/>
        </w:rPr>
        <w:t>педагога</w:t>
      </w:r>
      <w:r w:rsidRPr="00FA69E9">
        <w:rPr>
          <w:bCs/>
          <w:iCs/>
          <w:color w:val="000000"/>
        </w:rPr>
        <w:t xml:space="preserve"> и для учащихся;</w:t>
      </w:r>
    </w:p>
    <w:p w:rsidR="00423B75" w:rsidRPr="00FA69E9" w:rsidRDefault="00423B75" w:rsidP="00846103">
      <w:pPr>
        <w:numPr>
          <w:ilvl w:val="0"/>
          <w:numId w:val="2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 xml:space="preserve">методические рекомендации по реализации или экспериментальной проверке программы. </w:t>
      </w:r>
    </w:p>
    <w:p w:rsidR="00423B75" w:rsidRPr="00FA69E9" w:rsidRDefault="00423B75" w:rsidP="00846103">
      <w:pPr>
        <w:numPr>
          <w:ilvl w:val="0"/>
          <w:numId w:val="2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формы аттестации учащихся;</w:t>
      </w:r>
    </w:p>
    <w:p w:rsidR="00423B75" w:rsidRPr="00FA69E9" w:rsidRDefault="00423B75" w:rsidP="00846103">
      <w:pPr>
        <w:numPr>
          <w:ilvl w:val="0"/>
          <w:numId w:val="2"/>
        </w:numPr>
        <w:ind w:left="0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 xml:space="preserve">приложения </w:t>
      </w:r>
    </w:p>
    <w:p w:rsidR="00423B75" w:rsidRDefault="00423B75" w:rsidP="00423B75">
      <w:pPr>
        <w:spacing w:before="33" w:after="33"/>
        <w:jc w:val="both"/>
        <w:rPr>
          <w:bCs/>
          <w:iCs/>
          <w:color w:val="000000"/>
        </w:rPr>
      </w:pPr>
      <w:r w:rsidRPr="00FA69E9">
        <w:rPr>
          <w:bCs/>
          <w:iCs/>
          <w:color w:val="000000"/>
        </w:rPr>
        <w:t>Авторская программа может служить основой для методических разработок по отдельным темам, а также написания учебного пособия или учебника для учащихся.</w:t>
      </w:r>
    </w:p>
    <w:p w:rsidR="00846103" w:rsidRDefault="00846103" w:rsidP="00846103">
      <w:pPr>
        <w:spacing w:before="33" w:after="33"/>
        <w:jc w:val="right"/>
        <w:rPr>
          <w:bCs/>
          <w:i/>
          <w:iCs/>
          <w:color w:val="000000"/>
        </w:rPr>
      </w:pPr>
    </w:p>
    <w:p w:rsidR="00846103" w:rsidRDefault="00846103" w:rsidP="00846103">
      <w:pPr>
        <w:spacing w:before="33" w:after="33"/>
        <w:jc w:val="right"/>
        <w:rPr>
          <w:bCs/>
          <w:i/>
          <w:iCs/>
          <w:color w:val="000000"/>
        </w:rPr>
      </w:pPr>
    </w:p>
    <w:p w:rsidR="00846103" w:rsidRDefault="00846103" w:rsidP="00846103">
      <w:pPr>
        <w:spacing w:before="33" w:after="33"/>
        <w:jc w:val="right"/>
        <w:rPr>
          <w:bCs/>
          <w:i/>
          <w:iCs/>
          <w:color w:val="000000"/>
        </w:rPr>
      </w:pPr>
    </w:p>
    <w:p w:rsidR="00423B75" w:rsidRPr="0043289A" w:rsidRDefault="00423B75" w:rsidP="00423B75">
      <w:pPr>
        <w:spacing w:before="33" w:after="33"/>
        <w:jc w:val="right"/>
        <w:rPr>
          <w:bCs/>
          <w:i/>
          <w:iCs/>
          <w:color w:val="000000"/>
        </w:rPr>
      </w:pPr>
      <w:r w:rsidRPr="0043289A">
        <w:rPr>
          <w:bCs/>
          <w:i/>
          <w:iCs/>
          <w:color w:val="000000"/>
        </w:rPr>
        <w:t xml:space="preserve">Приложение </w:t>
      </w:r>
      <w:r>
        <w:rPr>
          <w:bCs/>
          <w:i/>
          <w:iCs/>
          <w:color w:val="000000"/>
        </w:rPr>
        <w:t>№</w:t>
      </w:r>
      <w:r w:rsidRPr="0043289A">
        <w:rPr>
          <w:bCs/>
          <w:i/>
          <w:iCs/>
          <w:color w:val="000000"/>
        </w:rPr>
        <w:t>2</w:t>
      </w:r>
    </w:p>
    <w:p w:rsidR="00423B75" w:rsidRPr="0043289A" w:rsidRDefault="00423B75" w:rsidP="00423B75">
      <w:pPr>
        <w:rPr>
          <w:b/>
          <w:bCs/>
          <w:iCs/>
          <w:color w:val="000000"/>
        </w:rPr>
      </w:pPr>
    </w:p>
    <w:p w:rsidR="00423B75" w:rsidRPr="0043289A" w:rsidRDefault="00423B75" w:rsidP="00846103">
      <w:pPr>
        <w:jc w:val="center"/>
        <w:rPr>
          <w:b/>
          <w:bCs/>
          <w:iCs/>
          <w:color w:val="000000"/>
        </w:rPr>
      </w:pPr>
      <w:r w:rsidRPr="0043289A">
        <w:rPr>
          <w:b/>
          <w:bCs/>
          <w:iCs/>
          <w:color w:val="000000"/>
        </w:rPr>
        <w:t>Методические рекомендации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Методические рекомендации – это комплекс кратких и четко сформулированных предложений и указаний, способствующих внедрению в практику наиболее эффективных методов и форм обучения, воспитания и развития.</w:t>
      </w:r>
    </w:p>
    <w:p w:rsidR="00423B75" w:rsidRPr="00846103" w:rsidRDefault="00846103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</w:t>
      </w:r>
      <w:r w:rsidR="00423B75" w:rsidRPr="00846103">
        <w:rPr>
          <w:bCs/>
          <w:iCs/>
          <w:color w:val="000000"/>
        </w:rPr>
        <w:t xml:space="preserve">Если сказать другими словами, методические рекомендации – это </w:t>
      </w:r>
      <w:r w:rsidR="00423B75" w:rsidRPr="00846103">
        <w:rPr>
          <w:b/>
          <w:bCs/>
          <w:iCs/>
          <w:color w:val="000000"/>
        </w:rPr>
        <w:t>советы и пожелания</w:t>
      </w:r>
      <w:r w:rsidR="00423B75" w:rsidRPr="00846103">
        <w:rPr>
          <w:bCs/>
          <w:iCs/>
          <w:color w:val="000000"/>
        </w:rPr>
        <w:t xml:space="preserve">, которые опытный </w:t>
      </w:r>
      <w:r>
        <w:rPr>
          <w:bCs/>
          <w:iCs/>
          <w:color w:val="000000"/>
        </w:rPr>
        <w:t>педагог</w:t>
      </w:r>
      <w:r w:rsidR="00423B75" w:rsidRPr="00846103">
        <w:rPr>
          <w:bCs/>
          <w:iCs/>
          <w:color w:val="000000"/>
        </w:rPr>
        <w:t xml:space="preserve"> дает менее опытному коллеге по поводу решения какой-либо проблемы, связанной с обучением (воспитанием) детей.</w:t>
      </w:r>
    </w:p>
    <w:p w:rsidR="00423B75" w:rsidRPr="00846103" w:rsidRDefault="00846103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</w:t>
      </w:r>
      <w:r w:rsidR="00423B75" w:rsidRPr="00846103">
        <w:rPr>
          <w:bCs/>
          <w:iCs/>
          <w:color w:val="000000"/>
        </w:rPr>
        <w:t xml:space="preserve">Из определения можно вывести </w:t>
      </w:r>
      <w:r w:rsidR="00423B75" w:rsidRPr="00846103">
        <w:rPr>
          <w:b/>
          <w:bCs/>
          <w:iCs/>
          <w:color w:val="000000"/>
        </w:rPr>
        <w:t>три характерных признака</w:t>
      </w:r>
      <w:r w:rsidR="00423B75" w:rsidRPr="00846103">
        <w:rPr>
          <w:bCs/>
          <w:iCs/>
          <w:color w:val="000000"/>
        </w:rPr>
        <w:t xml:space="preserve"> методических рекомендаций.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Первое – наличие проблемы (сложного вопроса, трудной для преподавания темы), с которой часто сталкиваются педагоги. Эта проблема может быть широкой или узкой, дидактической, психологич</w:t>
      </w:r>
      <w:r w:rsidRPr="00846103">
        <w:rPr>
          <w:bCs/>
          <w:iCs/>
          <w:color w:val="000000"/>
        </w:rPr>
        <w:t>е</w:t>
      </w:r>
      <w:r w:rsidRPr="00846103">
        <w:rPr>
          <w:bCs/>
          <w:iCs/>
          <w:color w:val="000000"/>
        </w:rPr>
        <w:t>ской или технологической. Главное, что она (проблема) реально существует в педагогической пра</w:t>
      </w:r>
      <w:r w:rsidRPr="00846103">
        <w:rPr>
          <w:bCs/>
          <w:iCs/>
          <w:color w:val="000000"/>
        </w:rPr>
        <w:t>к</w:t>
      </w:r>
      <w:r w:rsidRPr="00846103">
        <w:rPr>
          <w:bCs/>
          <w:iCs/>
          <w:color w:val="000000"/>
        </w:rPr>
        <w:t xml:space="preserve">тике и регулярно тревожит многих </w:t>
      </w:r>
      <w:r w:rsidR="00846103">
        <w:rPr>
          <w:bCs/>
          <w:iCs/>
          <w:color w:val="000000"/>
        </w:rPr>
        <w:t>педагогов</w:t>
      </w:r>
      <w:r w:rsidRPr="00846103">
        <w:rPr>
          <w:bCs/>
          <w:iCs/>
          <w:color w:val="000000"/>
        </w:rPr>
        <w:t>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Второе – наличие педагога, у которого имеется опыт решения этой проблемы. При этом возраст и стаж педагога не играет существенной роли. Главное – компетентность и успешность данного </w:t>
      </w:r>
      <w:r w:rsidR="00846103">
        <w:rPr>
          <w:bCs/>
          <w:iCs/>
          <w:color w:val="000000"/>
        </w:rPr>
        <w:t>педагога</w:t>
      </w:r>
      <w:r w:rsidRPr="00846103">
        <w:rPr>
          <w:bCs/>
          <w:iCs/>
          <w:color w:val="000000"/>
        </w:rPr>
        <w:t xml:space="preserve"> в преодолении обозначенной трудности.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Третье – способность компетентного педагога оформить свой опыт в четкие и понятные советы и пожелания, то есть в рекомендации.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К сожалению, наличие у педагога опыта решения сложных вопросов не трансформируется автомат</w:t>
      </w:r>
      <w:r w:rsidRPr="00846103">
        <w:rPr>
          <w:bCs/>
          <w:iCs/>
          <w:color w:val="000000"/>
        </w:rPr>
        <w:t>и</w:t>
      </w:r>
      <w:r w:rsidRPr="00846103">
        <w:rPr>
          <w:bCs/>
          <w:iCs/>
          <w:color w:val="000000"/>
        </w:rPr>
        <w:t>чески в умение передать этот опыт другим.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Самый простой способ передачи опыта – «посмотри на меня, делай, как я» – не всегда оказывается эффективным, прежде всего, в силу индивидуально-психологических различий </w:t>
      </w:r>
      <w:r w:rsidR="00846103">
        <w:rPr>
          <w:bCs/>
          <w:iCs/>
          <w:color w:val="000000"/>
        </w:rPr>
        <w:t>педагогов</w:t>
      </w:r>
      <w:r w:rsidRPr="00846103">
        <w:rPr>
          <w:bCs/>
          <w:iCs/>
          <w:color w:val="000000"/>
        </w:rPr>
        <w:t xml:space="preserve"> и социал</w:t>
      </w:r>
      <w:r w:rsidRPr="00846103">
        <w:rPr>
          <w:bCs/>
          <w:iCs/>
          <w:color w:val="000000"/>
        </w:rPr>
        <w:t>ь</w:t>
      </w:r>
      <w:r w:rsidRPr="00846103">
        <w:rPr>
          <w:bCs/>
          <w:iCs/>
          <w:color w:val="000000"/>
        </w:rPr>
        <w:t xml:space="preserve">но-психологических различий детей конкретных </w:t>
      </w:r>
      <w:r w:rsidR="00846103">
        <w:rPr>
          <w:bCs/>
          <w:iCs/>
          <w:color w:val="000000"/>
        </w:rPr>
        <w:t>возрастов</w:t>
      </w:r>
      <w:r w:rsidRPr="00846103">
        <w:rPr>
          <w:bCs/>
          <w:iCs/>
          <w:color w:val="000000"/>
        </w:rPr>
        <w:t>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Для того чтобы превратить свой опыт в методические рекомендации, нужна рефлексия, аналитич</w:t>
      </w:r>
      <w:r w:rsidRPr="00846103">
        <w:rPr>
          <w:bCs/>
          <w:iCs/>
          <w:color w:val="000000"/>
        </w:rPr>
        <w:t>е</w:t>
      </w:r>
      <w:r w:rsidRPr="00846103">
        <w:rPr>
          <w:bCs/>
          <w:iCs/>
          <w:color w:val="000000"/>
        </w:rPr>
        <w:t>ская работа по осмыслению своих (и чужих) действий, мысленное разделение их на сущностные и второстепенные и, в итоге, превращение результатов размышлений в компактные, емкие формул</w:t>
      </w:r>
      <w:r w:rsidRPr="00846103">
        <w:rPr>
          <w:bCs/>
          <w:iCs/>
          <w:color w:val="000000"/>
        </w:rPr>
        <w:t>и</w:t>
      </w:r>
      <w:r w:rsidRPr="00846103">
        <w:rPr>
          <w:bCs/>
          <w:iCs/>
          <w:color w:val="000000"/>
        </w:rPr>
        <w:t>ровки.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Именно поэтому написание методических рекомендаций можно назвать одним из наиболее трудных (но и значимых) видов методической работы, которая исключительно полезна с точки зрения сист</w:t>
      </w:r>
      <w:r w:rsidRPr="00846103">
        <w:rPr>
          <w:bCs/>
          <w:iCs/>
          <w:color w:val="000000"/>
        </w:rPr>
        <w:t>е</w:t>
      </w:r>
      <w:r w:rsidRPr="00846103">
        <w:rPr>
          <w:bCs/>
          <w:iCs/>
          <w:color w:val="000000"/>
        </w:rPr>
        <w:t>матизации собственных знаний, приведения в порядок собственных мыслей.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Начать работу по написанию рекомендаций следует с определения проблемы, темы.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/>
          <w:iCs/>
          <w:color w:val="000000"/>
        </w:rPr>
        <w:t>Если вы испытываете затруднения с поиском темы, воспользуйтесь рекомендательным перечнем в конце этого текста</w:t>
      </w:r>
      <w:r w:rsidRPr="00846103">
        <w:rPr>
          <w:bCs/>
          <w:iCs/>
          <w:color w:val="000000"/>
        </w:rPr>
        <w:t xml:space="preserve">. 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Как правило, тема методических рекомендаций выносится в заголовок.</w:t>
      </w:r>
    </w:p>
    <w:p w:rsidR="00423B75" w:rsidRPr="00846103" w:rsidRDefault="00846103" w:rsidP="00846103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="00423B75" w:rsidRPr="00846103">
        <w:rPr>
          <w:bCs/>
          <w:iCs/>
          <w:color w:val="000000"/>
        </w:rPr>
        <w:t>При этом следует учесть, что существуют «советский» и «американский» подходы к форм</w:t>
      </w:r>
      <w:r w:rsidR="00423B75" w:rsidRPr="00846103">
        <w:rPr>
          <w:bCs/>
          <w:iCs/>
          <w:color w:val="000000"/>
        </w:rPr>
        <w:t>у</w:t>
      </w:r>
      <w:r w:rsidR="00423B75" w:rsidRPr="00846103">
        <w:rPr>
          <w:bCs/>
          <w:iCs/>
          <w:color w:val="000000"/>
        </w:rPr>
        <w:t>лировке заголовка и, следовательно, – проблемы. В американской традиции – формулировать пр</w:t>
      </w:r>
      <w:r w:rsidR="00423B75" w:rsidRPr="00846103">
        <w:rPr>
          <w:bCs/>
          <w:iCs/>
          <w:color w:val="000000"/>
        </w:rPr>
        <w:t>о</w:t>
      </w:r>
      <w:r w:rsidR="00423B75" w:rsidRPr="00846103">
        <w:rPr>
          <w:bCs/>
          <w:iCs/>
          <w:color w:val="000000"/>
        </w:rPr>
        <w:t>блему через вопросительное слово «как». (Самый известный в России пример – книга рекомендаций Дейла Карнеги «Как перестать беспокоиться и начать жить»).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Например, одни и те же рекомендации могут быть названы так: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1. «Методические рекомендации по формированию познавательного интереса учащихся при изуч</w:t>
      </w:r>
      <w:r w:rsidRPr="00846103">
        <w:rPr>
          <w:bCs/>
          <w:iCs/>
          <w:color w:val="000000"/>
        </w:rPr>
        <w:t>е</w:t>
      </w:r>
      <w:r w:rsidRPr="00846103">
        <w:rPr>
          <w:bCs/>
          <w:iCs/>
          <w:color w:val="000000"/>
        </w:rPr>
        <w:t>нии биологии (химии, физики и т.д.)»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2. «Как пробудить интерес детей к биологии (химии, физике и т.д.). Методические рекомендации»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Различие в формулировках обычно отражается и в стиле написания рекомендаций.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В первом случае стиль приближен к </w:t>
      </w:r>
      <w:proofErr w:type="gramStart"/>
      <w:r w:rsidRPr="00846103">
        <w:rPr>
          <w:bCs/>
          <w:iCs/>
          <w:color w:val="000000"/>
        </w:rPr>
        <w:t>научному</w:t>
      </w:r>
      <w:proofErr w:type="gramEnd"/>
      <w:r w:rsidRPr="00846103">
        <w:rPr>
          <w:bCs/>
          <w:iCs/>
          <w:color w:val="000000"/>
        </w:rPr>
        <w:t>. Во втором – стиль более свободный, дозволяющий использование разговорной и публицистической лексики.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Выбор стиля – ваша прерогатива.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Сразу после выбора и формулирования темы/проблемы нужно будет обосновать её актуальность, то есть доказать, что решение этой проблемы может способствовать качестве</w:t>
      </w:r>
      <w:r w:rsidRPr="00846103">
        <w:rPr>
          <w:bCs/>
          <w:iCs/>
          <w:color w:val="000000"/>
        </w:rPr>
        <w:t>н</w:t>
      </w:r>
      <w:r w:rsidRPr="00846103">
        <w:rPr>
          <w:bCs/>
          <w:iCs/>
          <w:color w:val="000000"/>
        </w:rPr>
        <w:t>ному улучшению знаний учащихся, формированию у них устойчивых мотивов к приобретению зн</w:t>
      </w:r>
      <w:r w:rsidRPr="00846103">
        <w:rPr>
          <w:bCs/>
          <w:iCs/>
          <w:color w:val="000000"/>
        </w:rPr>
        <w:t>а</w:t>
      </w:r>
      <w:r w:rsidRPr="00846103">
        <w:rPr>
          <w:bCs/>
          <w:iCs/>
          <w:color w:val="000000"/>
        </w:rPr>
        <w:t>ний.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lastRenderedPageBreak/>
        <w:t>И только после обоснования значимости выбранной вами темы можно будет приступить непосредс</w:t>
      </w:r>
      <w:r w:rsidRPr="00846103">
        <w:rPr>
          <w:bCs/>
          <w:iCs/>
          <w:color w:val="000000"/>
        </w:rPr>
        <w:t>т</w:t>
      </w:r>
      <w:r w:rsidRPr="00846103">
        <w:rPr>
          <w:bCs/>
          <w:iCs/>
          <w:color w:val="000000"/>
        </w:rPr>
        <w:t>венно к советам и пожеланиям.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В отечественной традиции не принято нумеровать советы-рекомендации. Обычно они подаются в виде логических завершенных фрагментов текста и делятся на абзацы или главы. В зависимости от титульной проблемы рекомендации могут выстраиваться последовательно, в виде технологической цепочки или алгоритма решения проблемы («Как разработать программу элективного курса»). Но они могут быть и «хаотичными», то есть не отражать технологическую последовательность действий (если проблема не поддается алгоритмическому решению), и представлять собой, казалось бы, не взаимосвязанные между собой указания, которые, тем не менее, в совокупности позволяют решить проблему («Как полюбить детей своего </w:t>
      </w:r>
      <w:r w:rsidR="00846103">
        <w:rPr>
          <w:bCs/>
          <w:iCs/>
          <w:color w:val="000000"/>
        </w:rPr>
        <w:t>объединения</w:t>
      </w:r>
      <w:r w:rsidRPr="00846103">
        <w:rPr>
          <w:bCs/>
          <w:iCs/>
          <w:color w:val="000000"/>
        </w:rPr>
        <w:t>»).</w:t>
      </w:r>
    </w:p>
    <w:p w:rsidR="00423B75" w:rsidRPr="00846103" w:rsidRDefault="00423B75" w:rsidP="00846103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В американской традиции советы, как правило, нумеруют и подают их в виде образных высказыв</w:t>
      </w:r>
      <w:r w:rsidRPr="00846103">
        <w:rPr>
          <w:bCs/>
          <w:iCs/>
          <w:color w:val="000000"/>
        </w:rPr>
        <w:t>а</w:t>
      </w:r>
      <w:r w:rsidRPr="00846103">
        <w:rPr>
          <w:bCs/>
          <w:iCs/>
          <w:color w:val="000000"/>
        </w:rPr>
        <w:t>ний, пословиц, афоризмов, стихотворных строк. При этом смысл «красивых» фраз не всегда бывает понятен. Поэтому авторы вслед за формулировкой тут же приступают к её расшифровке, то есть к пояснениям и комментариям. Описывают случаи из жизни, приводят конкретные примеры с реал</w:t>
      </w:r>
      <w:r w:rsidRPr="00846103">
        <w:rPr>
          <w:bCs/>
          <w:iCs/>
          <w:color w:val="000000"/>
        </w:rPr>
        <w:t>ь</w:t>
      </w:r>
      <w:r w:rsidRPr="00846103">
        <w:rPr>
          <w:bCs/>
          <w:iCs/>
          <w:color w:val="000000"/>
        </w:rPr>
        <w:t xml:space="preserve">ными людьми. Порой используют метод «от </w:t>
      </w:r>
      <w:proofErr w:type="gramStart"/>
      <w:r w:rsidRPr="00846103">
        <w:rPr>
          <w:bCs/>
          <w:iCs/>
          <w:color w:val="000000"/>
        </w:rPr>
        <w:t>обратного</w:t>
      </w:r>
      <w:proofErr w:type="gramEnd"/>
      <w:r w:rsidRPr="00846103">
        <w:rPr>
          <w:bCs/>
          <w:iCs/>
          <w:color w:val="000000"/>
        </w:rPr>
        <w:t>», то есть рассказывают, «что произошло, к</w:t>
      </w:r>
      <w:r w:rsidRPr="00846103">
        <w:rPr>
          <w:bCs/>
          <w:iCs/>
          <w:color w:val="000000"/>
        </w:rPr>
        <w:t>о</w:t>
      </w:r>
      <w:r w:rsidRPr="00846103">
        <w:rPr>
          <w:bCs/>
          <w:iCs/>
          <w:color w:val="000000"/>
        </w:rPr>
        <w:t>гда советом пренебрегли». В общем, делается всё, что может повысить эмоциональность текста, так как считается, что бесстрастное описание не способно побудить читателя рекомендаций к действию, к применению советов на практике.</w:t>
      </w:r>
    </w:p>
    <w:p w:rsidR="00423B75" w:rsidRPr="00846103" w:rsidRDefault="00423B75" w:rsidP="002C3C52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Как правило, комментарии к совету и составляют большую часть западных методических рекоме</w:t>
      </w:r>
      <w:r w:rsidRPr="00846103">
        <w:rPr>
          <w:bCs/>
          <w:iCs/>
          <w:color w:val="000000"/>
        </w:rPr>
        <w:t>н</w:t>
      </w:r>
      <w:r w:rsidRPr="00846103">
        <w:rPr>
          <w:bCs/>
          <w:iCs/>
          <w:color w:val="000000"/>
        </w:rPr>
        <w:t>даций. Количественно таких советов-рекомендаций может быть от 10 и больше. Иногда число рек</w:t>
      </w:r>
      <w:r w:rsidRPr="00846103">
        <w:rPr>
          <w:bCs/>
          <w:iCs/>
          <w:color w:val="000000"/>
        </w:rPr>
        <w:t>о</w:t>
      </w:r>
      <w:r w:rsidRPr="00846103">
        <w:rPr>
          <w:bCs/>
          <w:iCs/>
          <w:color w:val="000000"/>
        </w:rPr>
        <w:t xml:space="preserve">мендаций выносится даже в заголовок: «99 дидактических игр, которые можно применить на </w:t>
      </w:r>
      <w:proofErr w:type="gramStart"/>
      <w:r w:rsidRPr="00846103">
        <w:rPr>
          <w:bCs/>
          <w:iCs/>
          <w:color w:val="000000"/>
        </w:rPr>
        <w:t>уроке</w:t>
      </w:r>
      <w:proofErr w:type="gramEnd"/>
      <w:r w:rsidRPr="00846103">
        <w:rPr>
          <w:bCs/>
          <w:iCs/>
          <w:color w:val="000000"/>
        </w:rPr>
        <w:t xml:space="preserve"> природоведения».</w:t>
      </w:r>
    </w:p>
    <w:p w:rsidR="00423B75" w:rsidRPr="00846103" w:rsidRDefault="00423B75" w:rsidP="002C3C52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Завершающая часть методических рекомендаций обычно представляет собой краткое, максимально сконцентрированное повторение перечисленных ранее советов.</w:t>
      </w:r>
    </w:p>
    <w:p w:rsidR="00423B75" w:rsidRPr="00846103" w:rsidRDefault="00423B75" w:rsidP="002C3C52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В итоге, ваши рекомендации приобретут такую </w:t>
      </w:r>
      <w:r w:rsidRPr="00846103">
        <w:rPr>
          <w:b/>
          <w:bCs/>
          <w:iCs/>
          <w:color w:val="000000"/>
        </w:rPr>
        <w:t>структуру</w:t>
      </w:r>
      <w:r w:rsidRPr="00846103">
        <w:rPr>
          <w:bCs/>
          <w:iCs/>
          <w:color w:val="000000"/>
        </w:rPr>
        <w:t>: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1. Название, в котором уже сформулирована проблема.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2. </w:t>
      </w:r>
      <w:r w:rsidR="00423B75" w:rsidRPr="00846103">
        <w:rPr>
          <w:bCs/>
          <w:iCs/>
          <w:color w:val="000000"/>
        </w:rPr>
        <w:t>Введение (вводное слово, предисловие, преамбула), в котором обосновывается актуальность пр</w:t>
      </w:r>
      <w:r w:rsidR="00423B75" w:rsidRPr="00846103">
        <w:rPr>
          <w:bCs/>
          <w:iCs/>
          <w:color w:val="000000"/>
        </w:rPr>
        <w:t>о</w:t>
      </w:r>
      <w:r w:rsidR="00423B75" w:rsidRPr="00846103">
        <w:rPr>
          <w:bCs/>
          <w:iCs/>
          <w:color w:val="000000"/>
        </w:rPr>
        <w:t>блемы.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3. Основная часть – советы-пожелания и комментарии к ним.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4. Заключение (послесловие, резюме, итоговое обобщение), в котором повторяются советы уже без комментариев.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5. Список использованных источников</w:t>
      </w:r>
    </w:p>
    <w:p w:rsidR="00423B75" w:rsidRPr="00846103" w:rsidRDefault="00423B75" w:rsidP="002C3C52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Если при составлении рекомендаций вы воспользуетесь не только своим, но чужим опытом, этично высказать слова благодарности всем </w:t>
      </w:r>
      <w:r w:rsidR="002C3C52">
        <w:rPr>
          <w:bCs/>
          <w:iCs/>
          <w:color w:val="000000"/>
        </w:rPr>
        <w:t>педагогам</w:t>
      </w:r>
      <w:r w:rsidRPr="00846103">
        <w:rPr>
          <w:bCs/>
          <w:iCs/>
          <w:color w:val="000000"/>
        </w:rPr>
        <w:t>, чей опыт был использован и описан в советах и ко</w:t>
      </w:r>
      <w:r w:rsidRPr="00846103">
        <w:rPr>
          <w:bCs/>
          <w:iCs/>
          <w:color w:val="000000"/>
        </w:rPr>
        <w:t>м</w:t>
      </w:r>
      <w:r w:rsidRPr="00846103">
        <w:rPr>
          <w:bCs/>
          <w:iCs/>
          <w:color w:val="000000"/>
        </w:rPr>
        <w:t>ментариях. Обычно это делается в начале или конце текста.</w:t>
      </w:r>
    </w:p>
    <w:p w:rsidR="00423B75" w:rsidRPr="00846103" w:rsidRDefault="00423B75" w:rsidP="002C3C52">
      <w:pPr>
        <w:ind w:firstLine="567"/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В отдельных случаях приложением к рекомендациям может служить авторская программа или мет</w:t>
      </w:r>
      <w:r w:rsidRPr="00846103">
        <w:rPr>
          <w:bCs/>
          <w:iCs/>
          <w:color w:val="000000"/>
        </w:rPr>
        <w:t>о</w:t>
      </w:r>
      <w:r w:rsidRPr="00846103">
        <w:rPr>
          <w:bCs/>
          <w:iCs/>
          <w:color w:val="000000"/>
        </w:rPr>
        <w:t>дическая разработка, составленная с учетом этих рекомендаций.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>Перечень возможных тем для написания методических рекомендаций.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1. Как провести диагностику уровня </w:t>
      </w:r>
      <w:proofErr w:type="spellStart"/>
      <w:r w:rsidRPr="00846103">
        <w:rPr>
          <w:bCs/>
          <w:iCs/>
          <w:color w:val="000000"/>
        </w:rPr>
        <w:t>обученности</w:t>
      </w:r>
      <w:proofErr w:type="spellEnd"/>
      <w:r w:rsidRPr="00846103">
        <w:rPr>
          <w:bCs/>
          <w:iCs/>
          <w:color w:val="000000"/>
        </w:rPr>
        <w:t xml:space="preserve"> и </w:t>
      </w:r>
      <w:proofErr w:type="spellStart"/>
      <w:r w:rsidRPr="00846103">
        <w:rPr>
          <w:bCs/>
          <w:iCs/>
          <w:color w:val="000000"/>
        </w:rPr>
        <w:t>обучаемости</w:t>
      </w:r>
      <w:proofErr w:type="spellEnd"/>
      <w:r w:rsidRPr="00846103">
        <w:rPr>
          <w:bCs/>
          <w:iCs/>
          <w:color w:val="000000"/>
        </w:rPr>
        <w:t xml:space="preserve"> детей. </w:t>
      </w:r>
    </w:p>
    <w:p w:rsidR="00423B75" w:rsidRPr="00846103" w:rsidRDefault="00423B75" w:rsidP="00846103">
      <w:pPr>
        <w:jc w:val="both"/>
        <w:rPr>
          <w:bCs/>
          <w:iCs/>
          <w:color w:val="000000"/>
        </w:rPr>
      </w:pPr>
      <w:r w:rsidRPr="00846103">
        <w:rPr>
          <w:bCs/>
          <w:iCs/>
          <w:color w:val="000000"/>
        </w:rPr>
        <w:t xml:space="preserve">2. Как создать рабочий настрой на </w:t>
      </w:r>
      <w:proofErr w:type="gramStart"/>
      <w:r w:rsidRPr="00846103">
        <w:rPr>
          <w:bCs/>
          <w:iCs/>
          <w:color w:val="000000"/>
        </w:rPr>
        <w:t>уроке</w:t>
      </w:r>
      <w:proofErr w:type="gramEnd"/>
      <w:r w:rsidRPr="00846103">
        <w:rPr>
          <w:bCs/>
          <w:iCs/>
          <w:color w:val="000000"/>
        </w:rPr>
        <w:t>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423B75" w:rsidRPr="00846103">
        <w:rPr>
          <w:bCs/>
          <w:iCs/>
          <w:color w:val="000000"/>
        </w:rPr>
        <w:t>. Как разработать индивидуальный образовательный маршрут.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423B75" w:rsidRPr="00846103">
        <w:rPr>
          <w:bCs/>
          <w:iCs/>
          <w:color w:val="000000"/>
        </w:rPr>
        <w:t xml:space="preserve">. Как применить на </w:t>
      </w:r>
      <w:proofErr w:type="gramStart"/>
      <w:r w:rsidR="00423B75" w:rsidRPr="00846103">
        <w:rPr>
          <w:bCs/>
          <w:iCs/>
          <w:color w:val="000000"/>
        </w:rPr>
        <w:t>занятии</w:t>
      </w:r>
      <w:proofErr w:type="gramEnd"/>
      <w:r w:rsidR="00423B75" w:rsidRPr="00846103">
        <w:rPr>
          <w:bCs/>
          <w:iCs/>
          <w:color w:val="000000"/>
        </w:rPr>
        <w:t xml:space="preserve"> театральные методы обучения.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5</w:t>
      </w:r>
      <w:r w:rsidR="00423B75" w:rsidRPr="00846103">
        <w:rPr>
          <w:bCs/>
          <w:iCs/>
          <w:color w:val="000000"/>
        </w:rPr>
        <w:t xml:space="preserve">. Как применить на </w:t>
      </w:r>
      <w:proofErr w:type="gramStart"/>
      <w:r w:rsidR="00423B75" w:rsidRPr="00846103">
        <w:rPr>
          <w:bCs/>
          <w:iCs/>
          <w:color w:val="000000"/>
        </w:rPr>
        <w:t>занятии</w:t>
      </w:r>
      <w:proofErr w:type="gramEnd"/>
      <w:r w:rsidR="00423B75" w:rsidRPr="00846103">
        <w:rPr>
          <w:bCs/>
          <w:iCs/>
          <w:color w:val="000000"/>
        </w:rPr>
        <w:t xml:space="preserve"> социально-игровые технологии обучения.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</w:t>
      </w:r>
      <w:r w:rsidR="00423B75" w:rsidRPr="00846103">
        <w:rPr>
          <w:bCs/>
          <w:iCs/>
          <w:color w:val="000000"/>
        </w:rPr>
        <w:t xml:space="preserve">. Как применить на </w:t>
      </w:r>
      <w:proofErr w:type="gramStart"/>
      <w:r w:rsidR="00423B75" w:rsidRPr="00846103">
        <w:rPr>
          <w:bCs/>
          <w:iCs/>
          <w:color w:val="000000"/>
        </w:rPr>
        <w:t>занятии</w:t>
      </w:r>
      <w:proofErr w:type="gramEnd"/>
      <w:r w:rsidR="00423B75" w:rsidRPr="00846103">
        <w:rPr>
          <w:bCs/>
          <w:iCs/>
          <w:color w:val="000000"/>
        </w:rPr>
        <w:t xml:space="preserve"> проектный метод обучения.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7</w:t>
      </w:r>
      <w:r w:rsidR="00423B75" w:rsidRPr="00846103">
        <w:rPr>
          <w:bCs/>
          <w:iCs/>
          <w:color w:val="000000"/>
        </w:rPr>
        <w:t xml:space="preserve">. Как организовать </w:t>
      </w:r>
      <w:proofErr w:type="spellStart"/>
      <w:r w:rsidR="00423B75" w:rsidRPr="00846103">
        <w:rPr>
          <w:bCs/>
          <w:iCs/>
          <w:color w:val="000000"/>
        </w:rPr>
        <w:t>тьюторское</w:t>
      </w:r>
      <w:proofErr w:type="spellEnd"/>
      <w:r w:rsidR="00423B75" w:rsidRPr="00846103">
        <w:rPr>
          <w:bCs/>
          <w:iCs/>
          <w:color w:val="000000"/>
        </w:rPr>
        <w:t xml:space="preserve"> сопровождение учащихся.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8</w:t>
      </w:r>
      <w:r w:rsidR="00423B75" w:rsidRPr="00846103">
        <w:rPr>
          <w:bCs/>
          <w:iCs/>
          <w:color w:val="000000"/>
        </w:rPr>
        <w:t>. Как организовать учебно-исследовательскую деятельность учащихся.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9</w:t>
      </w:r>
      <w:r w:rsidR="00423B75" w:rsidRPr="00846103">
        <w:rPr>
          <w:bCs/>
          <w:iCs/>
          <w:color w:val="000000"/>
        </w:rPr>
        <w:t>. Как подготовить и провести открытое занятие.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10</w:t>
      </w:r>
      <w:r w:rsidR="00423B75" w:rsidRPr="00846103">
        <w:rPr>
          <w:bCs/>
          <w:iCs/>
          <w:color w:val="000000"/>
        </w:rPr>
        <w:t>. Как провести самоанализ занятия.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11</w:t>
      </w:r>
      <w:r w:rsidR="00423B75" w:rsidRPr="00846103">
        <w:rPr>
          <w:bCs/>
          <w:iCs/>
          <w:color w:val="000000"/>
        </w:rPr>
        <w:t>. Как подготовить ребенка к участию в конкурсе.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12. </w:t>
      </w:r>
      <w:r w:rsidR="00423B75" w:rsidRPr="00846103">
        <w:rPr>
          <w:bCs/>
          <w:iCs/>
          <w:color w:val="000000"/>
        </w:rPr>
        <w:t xml:space="preserve">Как научиться быстро разрешать сложные педагогические ситуации на </w:t>
      </w:r>
      <w:proofErr w:type="gramStart"/>
      <w:r w:rsidR="00423B75" w:rsidRPr="00846103">
        <w:rPr>
          <w:bCs/>
          <w:iCs/>
          <w:color w:val="000000"/>
        </w:rPr>
        <w:t>занятии</w:t>
      </w:r>
      <w:proofErr w:type="gramEnd"/>
      <w:r w:rsidR="00423B75" w:rsidRPr="00846103">
        <w:rPr>
          <w:bCs/>
          <w:iCs/>
          <w:color w:val="000000"/>
        </w:rPr>
        <w:t>.</w:t>
      </w:r>
    </w:p>
    <w:p w:rsidR="00423B75" w:rsidRPr="00846103" w:rsidRDefault="002C3C52" w:rsidP="00846103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13</w:t>
      </w:r>
      <w:r w:rsidR="00423B75" w:rsidRPr="00846103">
        <w:rPr>
          <w:bCs/>
          <w:iCs/>
          <w:color w:val="000000"/>
        </w:rPr>
        <w:t>. Как предотвратить «профессиональное выгорание».</w:t>
      </w:r>
    </w:p>
    <w:p w:rsidR="002C3C52" w:rsidRPr="00FA69E9" w:rsidRDefault="00423B75" w:rsidP="002C3C52">
      <w:pPr>
        <w:spacing w:before="33" w:after="33"/>
        <w:jc w:val="right"/>
        <w:rPr>
          <w:bCs/>
          <w:i/>
          <w:iCs/>
          <w:color w:val="000000"/>
        </w:rPr>
      </w:pPr>
      <w:r w:rsidRPr="00846103">
        <w:rPr>
          <w:bCs/>
          <w:iCs/>
          <w:color w:val="000000"/>
        </w:rPr>
        <w:br w:type="page"/>
      </w:r>
      <w:r w:rsidR="002C3C52" w:rsidRPr="00FA69E9">
        <w:rPr>
          <w:bCs/>
          <w:i/>
          <w:iCs/>
          <w:color w:val="000000"/>
        </w:rPr>
        <w:lastRenderedPageBreak/>
        <w:t xml:space="preserve">Приложение </w:t>
      </w:r>
      <w:r w:rsidR="002C3C52">
        <w:rPr>
          <w:bCs/>
          <w:i/>
          <w:iCs/>
          <w:color w:val="000000"/>
        </w:rPr>
        <w:t>№3</w:t>
      </w:r>
    </w:p>
    <w:p w:rsidR="002C3C52" w:rsidRPr="00FA69E9" w:rsidRDefault="002C3C52" w:rsidP="002C3C52">
      <w:pPr>
        <w:spacing w:before="33" w:after="33"/>
        <w:jc w:val="center"/>
        <w:rPr>
          <w:b/>
          <w:bCs/>
          <w:i/>
          <w:iCs/>
          <w:color w:val="000000"/>
        </w:rPr>
      </w:pPr>
      <w:r w:rsidRPr="00FA69E9">
        <w:rPr>
          <w:b/>
          <w:bCs/>
          <w:iCs/>
          <w:color w:val="000000"/>
        </w:rPr>
        <w:t>Методическая разработка</w:t>
      </w:r>
    </w:p>
    <w:p w:rsidR="002C3C52" w:rsidRPr="00FA69E9" w:rsidRDefault="002C3C52" w:rsidP="002C3C52">
      <w:pPr>
        <w:spacing w:before="33" w:after="33"/>
        <w:ind w:firstLine="567"/>
        <w:jc w:val="both"/>
        <w:rPr>
          <w:color w:val="000000"/>
        </w:rPr>
      </w:pPr>
      <w:r w:rsidRPr="00FA69E9">
        <w:rPr>
          <w:color w:val="000000"/>
        </w:rPr>
        <w:t xml:space="preserve">Методическая разработка - это пособие, раскрывающее формы, средства, методы обучения, элементы современных педагогических технологий  или сами технологии обучения и воспитания применительно к конкретной теме </w:t>
      </w:r>
      <w:r>
        <w:rPr>
          <w:color w:val="000000"/>
        </w:rPr>
        <w:t>занятия</w:t>
      </w:r>
      <w:r w:rsidRPr="00FA69E9">
        <w:rPr>
          <w:color w:val="000000"/>
        </w:rPr>
        <w:t>, теме учебной программы, преподаванию курса в целом.</w:t>
      </w:r>
    </w:p>
    <w:p w:rsidR="002C3C52" w:rsidRPr="00FA69E9" w:rsidRDefault="002C3C52" w:rsidP="002C3C52">
      <w:pPr>
        <w:spacing w:before="33" w:after="33"/>
        <w:ind w:firstLine="567"/>
        <w:jc w:val="both"/>
        <w:rPr>
          <w:color w:val="000000"/>
        </w:rPr>
      </w:pPr>
      <w:r w:rsidRPr="00FA69E9">
        <w:rPr>
          <w:color w:val="000000"/>
        </w:rPr>
        <w:t>Методическая разработка направлена на профессионально-педагогическое совершенствование педагога.</w:t>
      </w:r>
    </w:p>
    <w:p w:rsidR="002C3C52" w:rsidRPr="00FA69E9" w:rsidRDefault="002C3C52" w:rsidP="002C3C52">
      <w:pPr>
        <w:spacing w:before="33" w:after="33"/>
        <w:ind w:firstLine="567"/>
        <w:jc w:val="both"/>
        <w:rPr>
          <w:color w:val="000000"/>
        </w:rPr>
      </w:pPr>
      <w:r w:rsidRPr="00FA69E9">
        <w:rPr>
          <w:b/>
          <w:bCs/>
          <w:color w:val="000000"/>
        </w:rPr>
        <w:t>Методическая разработка может представлять собой</w:t>
      </w:r>
      <w:r w:rsidRPr="00FA69E9">
        <w:rPr>
          <w:color w:val="000000"/>
        </w:rPr>
        <w:t>:</w:t>
      </w:r>
    </w:p>
    <w:p w:rsidR="002C3C52" w:rsidRPr="00FA69E9" w:rsidRDefault="002C3C52" w:rsidP="002C3C52">
      <w:pPr>
        <w:numPr>
          <w:ilvl w:val="2"/>
          <w:numId w:val="3"/>
        </w:numPr>
        <w:ind w:left="1418" w:hanging="425"/>
        <w:rPr>
          <w:color w:val="000000"/>
        </w:rPr>
      </w:pPr>
      <w:r w:rsidRPr="00FA69E9">
        <w:rPr>
          <w:color w:val="000000"/>
        </w:rPr>
        <w:t>Разработку конкретного занятия;</w:t>
      </w:r>
    </w:p>
    <w:p w:rsidR="002C3C52" w:rsidRPr="00FA69E9" w:rsidRDefault="002C3C52" w:rsidP="002C3C52">
      <w:pPr>
        <w:numPr>
          <w:ilvl w:val="2"/>
          <w:numId w:val="3"/>
        </w:numPr>
        <w:ind w:left="1418" w:hanging="425"/>
        <w:rPr>
          <w:color w:val="000000"/>
        </w:rPr>
      </w:pPr>
      <w:r w:rsidRPr="00FA69E9">
        <w:rPr>
          <w:color w:val="000000"/>
        </w:rPr>
        <w:t>Разработку серии занятий;</w:t>
      </w:r>
    </w:p>
    <w:p w:rsidR="002C3C52" w:rsidRPr="00FA69E9" w:rsidRDefault="002C3C52" w:rsidP="002C3C52">
      <w:pPr>
        <w:numPr>
          <w:ilvl w:val="2"/>
          <w:numId w:val="3"/>
        </w:numPr>
        <w:ind w:left="1418" w:hanging="425"/>
        <w:rPr>
          <w:color w:val="000000"/>
        </w:rPr>
      </w:pPr>
      <w:r w:rsidRPr="00FA69E9">
        <w:rPr>
          <w:color w:val="000000"/>
        </w:rPr>
        <w:t>Разработку темы программы:</w:t>
      </w:r>
    </w:p>
    <w:p w:rsidR="002C3C52" w:rsidRPr="00FA69E9" w:rsidRDefault="002C3C52" w:rsidP="002C3C52">
      <w:pPr>
        <w:numPr>
          <w:ilvl w:val="2"/>
          <w:numId w:val="3"/>
        </w:numPr>
        <w:ind w:left="1418" w:hanging="425"/>
        <w:rPr>
          <w:color w:val="000000"/>
        </w:rPr>
      </w:pPr>
      <w:r w:rsidRPr="00FA69E9">
        <w:rPr>
          <w:color w:val="000000"/>
        </w:rPr>
        <w:t>Разработку авторской методики преподавания;</w:t>
      </w:r>
    </w:p>
    <w:p w:rsidR="002C3C52" w:rsidRPr="00FA69E9" w:rsidRDefault="002C3C52" w:rsidP="002C3C52">
      <w:pPr>
        <w:numPr>
          <w:ilvl w:val="2"/>
          <w:numId w:val="3"/>
        </w:numPr>
        <w:ind w:left="1418" w:hanging="425"/>
        <w:rPr>
          <w:color w:val="000000"/>
        </w:rPr>
      </w:pPr>
      <w:r w:rsidRPr="00FA69E9">
        <w:rPr>
          <w:color w:val="000000"/>
        </w:rPr>
        <w:t>Разработку новых форм, методов или средств обучения и воспитания.</w:t>
      </w:r>
      <w:r w:rsidRPr="00FA69E9">
        <w:rPr>
          <w:rFonts w:eastAsia="Symbol"/>
          <w:color w:val="000000"/>
        </w:rPr>
        <w:t></w:t>
      </w:r>
    </w:p>
    <w:p w:rsidR="002C3C52" w:rsidRPr="00FA69E9" w:rsidRDefault="002C3C52" w:rsidP="002C3C52">
      <w:pPr>
        <w:spacing w:before="33" w:after="33"/>
        <w:ind w:firstLine="567"/>
        <w:jc w:val="both"/>
        <w:rPr>
          <w:color w:val="000000"/>
        </w:rPr>
      </w:pPr>
      <w:r w:rsidRPr="00FA69E9">
        <w:rPr>
          <w:b/>
          <w:bCs/>
          <w:color w:val="000000"/>
        </w:rPr>
        <w:t>Требования, предъявляемые к методической разработке</w:t>
      </w:r>
      <w:r w:rsidRPr="00FA69E9">
        <w:rPr>
          <w:color w:val="000000"/>
        </w:rPr>
        <w:t>:</w:t>
      </w:r>
    </w:p>
    <w:p w:rsidR="002C3C52" w:rsidRPr="00FA69E9" w:rsidRDefault="002C3C52" w:rsidP="002C3C52">
      <w:pPr>
        <w:tabs>
          <w:tab w:val="left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1. Содержание методической разработки должно четко соответствовать теме и цели.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2. Содержание методической разработки должно быть таким, чтобы педагоги могли пол</w:t>
      </w:r>
      <w:r w:rsidRPr="00FA69E9">
        <w:rPr>
          <w:color w:val="000000"/>
        </w:rPr>
        <w:t>у</w:t>
      </w:r>
      <w:r w:rsidRPr="00FA69E9">
        <w:rPr>
          <w:color w:val="000000"/>
        </w:rPr>
        <w:t>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</w:t>
      </w:r>
      <w:r w:rsidRPr="00FA69E9">
        <w:rPr>
          <w:color w:val="000000"/>
        </w:rPr>
        <w:t>х</w:t>
      </w:r>
      <w:r w:rsidRPr="00FA69E9">
        <w:rPr>
          <w:color w:val="000000"/>
        </w:rPr>
        <w:t>нических и информационных средств обучения.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3. Авторские методики не должны повторять содержание уже известных программ</w:t>
      </w:r>
      <w:r w:rsidRPr="00FA69E9">
        <w:rPr>
          <w:i/>
          <w:color w:val="000000"/>
        </w:rPr>
        <w:t xml:space="preserve"> (учебн</w:t>
      </w:r>
      <w:r w:rsidRPr="00FA69E9">
        <w:rPr>
          <w:i/>
          <w:color w:val="000000"/>
        </w:rPr>
        <w:t>и</w:t>
      </w:r>
      <w:r w:rsidRPr="00FA69E9">
        <w:rPr>
          <w:i/>
          <w:color w:val="000000"/>
        </w:rPr>
        <w:t>ков, учебных пособий)</w:t>
      </w:r>
      <w:r w:rsidRPr="00FA69E9">
        <w:rPr>
          <w:color w:val="000000"/>
        </w:rPr>
        <w:t>, описывать изучаемые явления и технические объекты, освещать вопросы, изложенные в общепедагогической литературе.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4. Материал должен быть систематизирован, изложен максимально просто и четко.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5. Язык методической разработки должен быть четким, лаконичным, грамотным, убед</w:t>
      </w:r>
      <w:r w:rsidRPr="00FA69E9">
        <w:rPr>
          <w:color w:val="000000"/>
        </w:rPr>
        <w:t>и</w:t>
      </w:r>
      <w:r w:rsidRPr="00FA69E9">
        <w:rPr>
          <w:color w:val="000000"/>
        </w:rPr>
        <w:t>тельным. Применяемая терминология должна соответствовать педагогическому тезаурусу.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6. 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7. Методическая разработка должна учитывать конкретные материально-технические усл</w:t>
      </w:r>
      <w:r w:rsidRPr="00FA69E9">
        <w:rPr>
          <w:color w:val="000000"/>
        </w:rPr>
        <w:t>о</w:t>
      </w:r>
      <w:r w:rsidRPr="00FA69E9">
        <w:rPr>
          <w:color w:val="000000"/>
        </w:rPr>
        <w:t>вия осуществления учебно-воспитательного процесса.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8. Ориентировать организацию учебного процесса в направлении широкого применении а</w:t>
      </w:r>
      <w:r w:rsidRPr="00FA69E9">
        <w:rPr>
          <w:color w:val="000000"/>
        </w:rPr>
        <w:t>к</w:t>
      </w:r>
      <w:r w:rsidRPr="00FA69E9">
        <w:rPr>
          <w:color w:val="000000"/>
        </w:rPr>
        <w:t>тивных форм и методов обучения.</w:t>
      </w:r>
    </w:p>
    <w:p w:rsidR="002C3C52" w:rsidRPr="00FA69E9" w:rsidRDefault="002C3C52" w:rsidP="002C3C52">
      <w:pPr>
        <w:spacing w:before="33" w:after="33"/>
        <w:jc w:val="both"/>
        <w:rPr>
          <w:color w:val="000000"/>
        </w:rPr>
      </w:pPr>
      <w:r w:rsidRPr="00FA69E9">
        <w:rPr>
          <w:color w:val="000000"/>
        </w:rPr>
        <w:t>9. Методическая разработка должна раскрывать вопрос «Как учить».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10. Должна содержать конкретные материалы, которые может испол</w:t>
      </w:r>
      <w:r>
        <w:rPr>
          <w:color w:val="000000"/>
        </w:rPr>
        <w:t>ьзовать педагог в своей работе.</w:t>
      </w:r>
      <w:r w:rsidRPr="00FA69E9">
        <w:rPr>
          <w:color w:val="000000"/>
        </w:rPr>
        <w:t> </w:t>
      </w:r>
    </w:p>
    <w:p w:rsidR="002C3C52" w:rsidRPr="00FA69E9" w:rsidRDefault="002C3C52" w:rsidP="002C3C52">
      <w:pPr>
        <w:tabs>
          <w:tab w:val="num" w:pos="851"/>
        </w:tabs>
        <w:spacing w:before="33" w:after="33"/>
        <w:ind w:firstLine="567"/>
        <w:jc w:val="both"/>
        <w:rPr>
          <w:color w:val="000000"/>
        </w:rPr>
      </w:pPr>
      <w:r w:rsidRPr="00FA69E9">
        <w:rPr>
          <w:b/>
          <w:color w:val="000000"/>
        </w:rPr>
        <w:t>Общая структура методической разработки:</w:t>
      </w:r>
    </w:p>
    <w:p w:rsidR="002C3C52" w:rsidRPr="00FA69E9" w:rsidRDefault="002C3C52" w:rsidP="002C3C52">
      <w:pPr>
        <w:tabs>
          <w:tab w:val="num" w:pos="144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1 . Пояснительная записка.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2. Цель.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3. Задачи.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4. Технологическая карта (содержание).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5. Ожидаемые результаты.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6. Список использованных источников.</w:t>
      </w:r>
    </w:p>
    <w:p w:rsidR="002C3C52" w:rsidRPr="00FA69E9" w:rsidRDefault="002C3C52" w:rsidP="002C3C52">
      <w:pPr>
        <w:tabs>
          <w:tab w:val="num" w:pos="0"/>
        </w:tabs>
        <w:spacing w:before="33" w:after="33"/>
        <w:jc w:val="both"/>
        <w:rPr>
          <w:color w:val="000000"/>
        </w:rPr>
      </w:pPr>
      <w:r w:rsidRPr="00FA69E9">
        <w:rPr>
          <w:color w:val="000000"/>
        </w:rPr>
        <w:t>7. Приложения.</w:t>
      </w:r>
    </w:p>
    <w:p w:rsidR="002C3C52" w:rsidRPr="00FA69E9" w:rsidRDefault="002C3C52" w:rsidP="002C3C52">
      <w:pPr>
        <w:spacing w:before="33" w:after="33"/>
        <w:jc w:val="both"/>
        <w:rPr>
          <w:color w:val="000000"/>
        </w:rPr>
      </w:pPr>
      <w:r w:rsidRPr="00FA69E9">
        <w:rPr>
          <w:color w:val="000000"/>
        </w:rPr>
        <w:t>В пояснительной записке указывается,  какой проблеме посвящается методическая разрабо</w:t>
      </w:r>
      <w:r w:rsidRPr="00FA69E9">
        <w:rPr>
          <w:color w:val="000000"/>
        </w:rPr>
        <w:t>т</w:t>
      </w:r>
      <w:r w:rsidRPr="00FA69E9">
        <w:rPr>
          <w:color w:val="000000"/>
        </w:rPr>
        <w:t>ка, какие вопросы раскрывает, кому может быть полезна, 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F966FC" w:rsidRDefault="00F966FC" w:rsidP="00F966FC">
      <w:pPr>
        <w:jc w:val="right"/>
        <w:rPr>
          <w:bCs/>
          <w:iCs/>
          <w:color w:val="000000"/>
        </w:rPr>
      </w:pPr>
    </w:p>
    <w:p w:rsidR="00F966FC" w:rsidRDefault="00F966FC" w:rsidP="00F966FC">
      <w:pPr>
        <w:jc w:val="right"/>
        <w:rPr>
          <w:bCs/>
          <w:iCs/>
          <w:color w:val="000000"/>
        </w:rPr>
      </w:pPr>
    </w:p>
    <w:p w:rsidR="00F966FC" w:rsidRDefault="00F966FC" w:rsidP="00F966FC">
      <w:pPr>
        <w:jc w:val="right"/>
        <w:rPr>
          <w:bCs/>
          <w:iCs/>
          <w:color w:val="000000"/>
        </w:rPr>
      </w:pPr>
    </w:p>
    <w:p w:rsidR="00F966FC" w:rsidRDefault="00F966FC" w:rsidP="00F966FC">
      <w:pPr>
        <w:jc w:val="right"/>
        <w:rPr>
          <w:bCs/>
          <w:iCs/>
          <w:color w:val="000000"/>
        </w:rPr>
      </w:pPr>
    </w:p>
    <w:p w:rsidR="00F966FC" w:rsidRDefault="00F966FC" w:rsidP="00F966FC">
      <w:pPr>
        <w:jc w:val="right"/>
        <w:rPr>
          <w:bCs/>
          <w:iCs/>
          <w:color w:val="000000"/>
        </w:rPr>
      </w:pPr>
    </w:p>
    <w:p w:rsidR="00F966FC" w:rsidRPr="00F966FC" w:rsidRDefault="00F966FC" w:rsidP="00F966FC">
      <w:pPr>
        <w:jc w:val="center"/>
        <w:rPr>
          <w:b/>
          <w:bCs/>
          <w:iCs/>
          <w:color w:val="000000"/>
        </w:rPr>
      </w:pPr>
      <w:r w:rsidRPr="00F966FC">
        <w:rPr>
          <w:b/>
          <w:bCs/>
          <w:iCs/>
          <w:color w:val="000000"/>
        </w:rPr>
        <w:lastRenderedPageBreak/>
        <w:t>Подробный конспект урока.</w:t>
      </w:r>
    </w:p>
    <w:p w:rsidR="00F966FC" w:rsidRPr="00F966FC" w:rsidRDefault="00F966FC" w:rsidP="00F966FC">
      <w:pPr>
        <w:jc w:val="right"/>
        <w:rPr>
          <w:bCs/>
          <w:iCs/>
          <w:color w:val="000000"/>
        </w:rPr>
      </w:pPr>
    </w:p>
    <w:p w:rsidR="00F966FC" w:rsidRPr="00F966FC" w:rsidRDefault="00F966FC" w:rsidP="00F966FC">
      <w:pPr>
        <w:pStyle w:val="a3"/>
        <w:numPr>
          <w:ilvl w:val="0"/>
          <w:numId w:val="4"/>
        </w:num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Организационная информация</w:t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Тема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Профиль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Возраст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Детское объединение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Автор/</w:t>
      </w:r>
      <w:proofErr w:type="spellStart"/>
      <w:r w:rsidRPr="00F966FC">
        <w:rPr>
          <w:bCs/>
          <w:iCs/>
          <w:color w:val="000000"/>
        </w:rPr>
        <w:t>ы</w:t>
      </w:r>
      <w:proofErr w:type="spellEnd"/>
      <w:r w:rsidRPr="00F966FC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занятия</w:t>
      </w:r>
      <w:r w:rsidRPr="00F966FC">
        <w:rPr>
          <w:bCs/>
          <w:iCs/>
          <w:color w:val="000000"/>
        </w:rPr>
        <w:t xml:space="preserve"> (ФИО, должность)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pStyle w:val="a3"/>
        <w:numPr>
          <w:ilvl w:val="0"/>
          <w:numId w:val="4"/>
        </w:num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Методическая информация</w:t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Тип </w:t>
      </w:r>
      <w:r>
        <w:rPr>
          <w:bCs/>
          <w:iCs/>
          <w:color w:val="000000"/>
        </w:rPr>
        <w:t>занятия</w:t>
      </w:r>
      <w:r w:rsidRPr="00F966FC">
        <w:rPr>
          <w:bCs/>
          <w:iCs/>
          <w:color w:val="000000"/>
        </w:rPr>
        <w:t xml:space="preserve"> (мероприятия)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Цель занятия (мероприятия)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Задачи  (мероприятия, занятия)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Ис</w:t>
      </w:r>
      <w:r>
        <w:rPr>
          <w:bCs/>
          <w:iCs/>
          <w:color w:val="000000"/>
        </w:rPr>
        <w:t>пользуемые педагогические техно</w:t>
      </w:r>
      <w:r w:rsidRPr="00F966FC">
        <w:rPr>
          <w:bCs/>
          <w:iCs/>
          <w:color w:val="000000"/>
        </w:rPr>
        <w:t>логии,  методы и приемы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Время реализации (меропр</w:t>
      </w:r>
      <w:r>
        <w:rPr>
          <w:bCs/>
          <w:iCs/>
          <w:color w:val="000000"/>
        </w:rPr>
        <w:t>иятия, заня</w:t>
      </w:r>
      <w:r w:rsidRPr="00F966FC">
        <w:rPr>
          <w:bCs/>
          <w:iCs/>
          <w:color w:val="000000"/>
        </w:rPr>
        <w:t xml:space="preserve">тия)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Знания, умения, навыки </w:t>
      </w:r>
      <w:r>
        <w:rPr>
          <w:bCs/>
          <w:iCs/>
          <w:color w:val="000000"/>
        </w:rPr>
        <w:t xml:space="preserve">и качества, которые </w:t>
      </w:r>
      <w:proofErr w:type="gramStart"/>
      <w:r>
        <w:rPr>
          <w:bCs/>
          <w:iCs/>
          <w:color w:val="000000"/>
        </w:rPr>
        <w:t>актуализиру</w:t>
      </w:r>
      <w:r w:rsidRPr="00F966FC">
        <w:rPr>
          <w:bCs/>
          <w:iCs/>
          <w:color w:val="000000"/>
        </w:rPr>
        <w:t>ют</w:t>
      </w:r>
      <w:proofErr w:type="gramEnd"/>
      <w:r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>/</w:t>
      </w:r>
      <w:r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>приобретут</w:t>
      </w:r>
      <w:r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>/</w:t>
      </w:r>
      <w:r>
        <w:rPr>
          <w:bCs/>
          <w:iCs/>
          <w:color w:val="000000"/>
        </w:rPr>
        <w:t xml:space="preserve"> з</w:t>
      </w:r>
      <w:r w:rsidRPr="00F966FC">
        <w:rPr>
          <w:bCs/>
          <w:iCs/>
          <w:color w:val="000000"/>
        </w:rPr>
        <w:t>акрепят</w:t>
      </w:r>
      <w:r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>/</w:t>
      </w:r>
      <w:r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>др. уч</w:t>
      </w:r>
      <w:r>
        <w:rPr>
          <w:bCs/>
          <w:iCs/>
          <w:color w:val="000000"/>
        </w:rPr>
        <w:t>ащиеся</w:t>
      </w:r>
      <w:r w:rsidRPr="00F966FC">
        <w:rPr>
          <w:bCs/>
          <w:iCs/>
          <w:color w:val="000000"/>
        </w:rPr>
        <w:t xml:space="preserve">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Нео</w:t>
      </w:r>
      <w:r>
        <w:rPr>
          <w:bCs/>
          <w:iCs/>
          <w:color w:val="000000"/>
        </w:rPr>
        <w:t>бходимое оборудование и материа</w:t>
      </w:r>
      <w:r w:rsidRPr="00F966FC">
        <w:rPr>
          <w:bCs/>
          <w:iCs/>
          <w:color w:val="000000"/>
        </w:rPr>
        <w:t>лы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Дидактическое обеспечение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Спи</w:t>
      </w:r>
      <w:r>
        <w:rPr>
          <w:bCs/>
          <w:iCs/>
          <w:color w:val="000000"/>
        </w:rPr>
        <w:t>сок учебной и дополнительной ли</w:t>
      </w:r>
      <w:r w:rsidRPr="00F966FC">
        <w:rPr>
          <w:bCs/>
          <w:iCs/>
          <w:color w:val="000000"/>
        </w:rPr>
        <w:t xml:space="preserve">тературы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pStyle w:val="a3"/>
        <w:numPr>
          <w:ilvl w:val="0"/>
          <w:numId w:val="4"/>
        </w:num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Ход и содержание (мероприятия, занятия), деятельность </w:t>
      </w:r>
      <w:r>
        <w:rPr>
          <w:bCs/>
          <w:iCs/>
          <w:color w:val="000000"/>
        </w:rPr>
        <w:t>педагога</w:t>
      </w:r>
      <w:r w:rsidRPr="00F966FC">
        <w:rPr>
          <w:bCs/>
          <w:iCs/>
          <w:color w:val="000000"/>
        </w:rPr>
        <w:t xml:space="preserve"> и уч</w:t>
      </w:r>
      <w:r>
        <w:rPr>
          <w:bCs/>
          <w:iCs/>
          <w:color w:val="000000"/>
        </w:rPr>
        <w:t>ащихся</w:t>
      </w:r>
      <w:r w:rsidRPr="00F966FC">
        <w:rPr>
          <w:bCs/>
          <w:iCs/>
          <w:color w:val="000000"/>
        </w:rPr>
        <w:t>.</w:t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Мотивация учащихся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Подробное описание всех этапов </w:t>
      </w:r>
      <w:r>
        <w:rPr>
          <w:bCs/>
          <w:iCs/>
          <w:color w:val="000000"/>
        </w:rPr>
        <w:t>занятия</w:t>
      </w:r>
      <w:r w:rsidRPr="00F966FC">
        <w:rPr>
          <w:bCs/>
          <w:iCs/>
          <w:color w:val="000000"/>
        </w:rPr>
        <w:t xml:space="preserve">  (мероприятия):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Ре</w:t>
      </w:r>
      <w:r>
        <w:rPr>
          <w:bCs/>
          <w:iCs/>
          <w:color w:val="000000"/>
        </w:rPr>
        <w:t>флексия деятельности  (мероприятия, занятия</w:t>
      </w:r>
      <w:r w:rsidRPr="00F966FC">
        <w:rPr>
          <w:bCs/>
          <w:iCs/>
          <w:color w:val="000000"/>
        </w:rPr>
        <w:t>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Дом</w:t>
      </w:r>
      <w:r>
        <w:rPr>
          <w:bCs/>
          <w:iCs/>
          <w:color w:val="000000"/>
        </w:rPr>
        <w:t>ашнее задание  (если это необхо</w:t>
      </w:r>
      <w:r w:rsidRPr="00F966FC">
        <w:rPr>
          <w:bCs/>
          <w:iCs/>
          <w:color w:val="000000"/>
        </w:rPr>
        <w:t>димо)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Д</w:t>
      </w:r>
      <w:r>
        <w:rPr>
          <w:bCs/>
          <w:iCs/>
          <w:color w:val="000000"/>
        </w:rPr>
        <w:t>ополнительная необходимая инфор</w:t>
      </w:r>
      <w:r w:rsidRPr="00F966FC">
        <w:rPr>
          <w:bCs/>
          <w:iCs/>
          <w:color w:val="000000"/>
        </w:rPr>
        <w:t>мация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Ссылки на использованные интернет-ресурсы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pStyle w:val="a3"/>
        <w:numPr>
          <w:ilvl w:val="0"/>
          <w:numId w:val="4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Дополнительно</w:t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Обо</w:t>
      </w:r>
      <w:r>
        <w:rPr>
          <w:bCs/>
          <w:iCs/>
          <w:color w:val="000000"/>
        </w:rPr>
        <w:t>снование, почему данную тему оп</w:t>
      </w:r>
      <w:r w:rsidRPr="00F966FC">
        <w:rPr>
          <w:bCs/>
          <w:iCs/>
          <w:color w:val="000000"/>
        </w:rPr>
        <w:t xml:space="preserve">тимально изучать с использованием </w:t>
      </w:r>
      <w:proofErr w:type="spellStart"/>
      <w:r w:rsidRPr="00F966FC">
        <w:rPr>
          <w:bCs/>
          <w:iCs/>
          <w:color w:val="000000"/>
        </w:rPr>
        <w:t>меди</w:t>
      </w:r>
      <w:proofErr w:type="gramStart"/>
      <w:r w:rsidRPr="00F966FC">
        <w:rPr>
          <w:bCs/>
          <w:iCs/>
          <w:color w:val="000000"/>
        </w:rPr>
        <w:t>а</w:t>
      </w:r>
      <w:proofErr w:type="spellEnd"/>
      <w:r w:rsidRPr="00F966FC">
        <w:rPr>
          <w:bCs/>
          <w:iCs/>
          <w:color w:val="000000"/>
        </w:rPr>
        <w:t>-</w:t>
      </w:r>
      <w:proofErr w:type="gramEnd"/>
      <w:r w:rsidRPr="00F966FC">
        <w:rPr>
          <w:bCs/>
          <w:iCs/>
          <w:color w:val="000000"/>
        </w:rPr>
        <w:t xml:space="preserve">, мультимедиа, каким образом осуществить 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 xml:space="preserve">Советы по логическому переходу от данного занятия </w:t>
      </w:r>
      <w:proofErr w:type="gramStart"/>
      <w:r w:rsidRPr="00F966FC">
        <w:rPr>
          <w:bCs/>
          <w:iCs/>
          <w:color w:val="000000"/>
        </w:rPr>
        <w:t>к</w:t>
      </w:r>
      <w:proofErr w:type="gramEnd"/>
      <w:r w:rsidRPr="00F966FC">
        <w:rPr>
          <w:bCs/>
          <w:iCs/>
          <w:color w:val="000000"/>
        </w:rPr>
        <w:t xml:space="preserve"> последующим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  <w:r w:rsidRPr="00F966FC">
        <w:rPr>
          <w:bCs/>
          <w:iCs/>
          <w:color w:val="000000"/>
        </w:rPr>
        <w:t>Другое</w:t>
      </w:r>
      <w:r w:rsidRPr="00F966FC">
        <w:rPr>
          <w:bCs/>
          <w:iCs/>
          <w:color w:val="000000"/>
        </w:rPr>
        <w:tab/>
      </w:r>
    </w:p>
    <w:p w:rsidR="00F966FC" w:rsidRPr="00F966FC" w:rsidRDefault="00F966FC" w:rsidP="00F966FC">
      <w:pPr>
        <w:jc w:val="both"/>
        <w:rPr>
          <w:bCs/>
          <w:iCs/>
          <w:color w:val="000000"/>
        </w:rPr>
      </w:pPr>
    </w:p>
    <w:p w:rsidR="002C3C52" w:rsidRPr="002C3C52" w:rsidRDefault="00F966FC" w:rsidP="00F966FC">
      <w:pPr>
        <w:jc w:val="right"/>
        <w:rPr>
          <w:bCs/>
          <w:i/>
          <w:iCs/>
          <w:color w:val="000000"/>
        </w:rPr>
      </w:pPr>
      <w:r w:rsidRPr="00F966FC">
        <w:rPr>
          <w:bCs/>
          <w:iCs/>
          <w:color w:val="000000"/>
        </w:rPr>
        <w:t xml:space="preserve"> </w:t>
      </w:r>
      <w:r w:rsidR="002C3C52">
        <w:rPr>
          <w:bCs/>
          <w:iCs/>
          <w:color w:val="000000"/>
        </w:rPr>
        <w:br w:type="page"/>
      </w:r>
      <w:r w:rsidR="002C3C52">
        <w:rPr>
          <w:bCs/>
          <w:i/>
          <w:iCs/>
          <w:color w:val="000000"/>
        </w:rPr>
        <w:lastRenderedPageBreak/>
        <w:t>Приложение № 4</w:t>
      </w:r>
    </w:p>
    <w:p w:rsidR="002C3C52" w:rsidRPr="002C3C52" w:rsidRDefault="002C3C52" w:rsidP="002C3C52">
      <w:pPr>
        <w:jc w:val="right"/>
        <w:rPr>
          <w:bCs/>
          <w:i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center"/>
        <w:rPr>
          <w:b/>
          <w:bCs/>
          <w:iCs/>
          <w:color w:val="000000"/>
        </w:rPr>
      </w:pPr>
      <w:r w:rsidRPr="002C3C52">
        <w:rPr>
          <w:b/>
          <w:bCs/>
          <w:iCs/>
          <w:color w:val="000000"/>
        </w:rPr>
        <w:t>«</w:t>
      </w:r>
      <w:proofErr w:type="spellStart"/>
      <w:r w:rsidRPr="002C3C52">
        <w:rPr>
          <w:b/>
          <w:bCs/>
          <w:iCs/>
          <w:color w:val="000000"/>
        </w:rPr>
        <w:t>Мультимедиаурок</w:t>
      </w:r>
      <w:proofErr w:type="spellEnd"/>
      <w:r w:rsidRPr="002C3C52">
        <w:rPr>
          <w:b/>
          <w:bCs/>
          <w:iCs/>
          <w:color w:val="000000"/>
        </w:rPr>
        <w:t>»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</w:t>
      </w:r>
      <w:r w:rsidRPr="002C3C52">
        <w:rPr>
          <w:bCs/>
          <w:iCs/>
          <w:color w:val="000000"/>
        </w:rPr>
        <w:tab/>
        <w:t>Содержательные требования к Конкурсным материалам.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1.1.</w:t>
      </w:r>
      <w:r w:rsidRPr="002C3C52">
        <w:rPr>
          <w:bCs/>
          <w:iCs/>
          <w:color w:val="000000"/>
        </w:rPr>
        <w:tab/>
        <w:t>Конкурсные разработки должны быть авторскими, т.е. разр</w:t>
      </w:r>
      <w:r>
        <w:rPr>
          <w:bCs/>
          <w:iCs/>
          <w:color w:val="000000"/>
        </w:rPr>
        <w:t>аботанными непосредственно инди</w:t>
      </w:r>
      <w:r w:rsidRPr="002C3C52">
        <w:rPr>
          <w:bCs/>
          <w:iCs/>
          <w:color w:val="000000"/>
        </w:rPr>
        <w:t>видуальным участником Конкурса или творческим коллектив</w:t>
      </w:r>
      <w:r>
        <w:rPr>
          <w:bCs/>
          <w:iCs/>
          <w:color w:val="000000"/>
        </w:rPr>
        <w:t>ом. Фрагменты ресурсов из треть</w:t>
      </w:r>
      <w:r w:rsidRPr="002C3C52">
        <w:rPr>
          <w:bCs/>
          <w:iCs/>
          <w:color w:val="000000"/>
        </w:rPr>
        <w:t>их источников (Интернет, CD-дисков и т.п.) могут являться элементами разра</w:t>
      </w:r>
      <w:r>
        <w:rPr>
          <w:bCs/>
          <w:iCs/>
          <w:color w:val="000000"/>
        </w:rPr>
        <w:t>ботки с обязатель</w:t>
      </w:r>
      <w:r w:rsidRPr="002C3C52">
        <w:rPr>
          <w:bCs/>
          <w:iCs/>
          <w:color w:val="000000"/>
        </w:rPr>
        <w:t>ным указанием первоисточника.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1.2.</w:t>
      </w:r>
      <w:r w:rsidRPr="002C3C52">
        <w:rPr>
          <w:bCs/>
          <w:iCs/>
          <w:color w:val="000000"/>
        </w:rPr>
        <w:tab/>
        <w:t>Конкурсный материал должен включать в себя: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Название проекта.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Аннотацию проекта.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Краткое описание проекта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 xml:space="preserve">Подробный конспект урока/занятия 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</w:r>
      <w:proofErr w:type="spellStart"/>
      <w:r w:rsidRPr="002C3C52">
        <w:rPr>
          <w:bCs/>
          <w:iCs/>
          <w:color w:val="000000"/>
        </w:rPr>
        <w:t>Меди</w:t>
      </w:r>
      <w:proofErr w:type="gramStart"/>
      <w:r w:rsidRPr="002C3C52">
        <w:rPr>
          <w:bCs/>
          <w:iCs/>
          <w:color w:val="000000"/>
        </w:rPr>
        <w:t>а</w:t>
      </w:r>
      <w:proofErr w:type="spellEnd"/>
      <w:r w:rsidRPr="002C3C52">
        <w:rPr>
          <w:bCs/>
          <w:iCs/>
          <w:color w:val="000000"/>
        </w:rPr>
        <w:t>-</w:t>
      </w:r>
      <w:proofErr w:type="gramEnd"/>
      <w:r w:rsidRPr="002C3C52">
        <w:rPr>
          <w:bCs/>
          <w:iCs/>
          <w:color w:val="000000"/>
        </w:rPr>
        <w:t xml:space="preserve"> и/или мультимедиа компонент или компоненты</w:t>
      </w:r>
      <w:r>
        <w:rPr>
          <w:bCs/>
          <w:iCs/>
          <w:color w:val="000000"/>
        </w:rPr>
        <w:t xml:space="preserve"> урока/занятия или самостоятель</w:t>
      </w:r>
      <w:r w:rsidRPr="002C3C52">
        <w:rPr>
          <w:bCs/>
          <w:iCs/>
          <w:color w:val="000000"/>
        </w:rPr>
        <w:t>ный мультимедиа материал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Описание мультимедиа компонента/</w:t>
      </w:r>
      <w:proofErr w:type="spellStart"/>
      <w:r w:rsidRPr="002C3C52">
        <w:rPr>
          <w:bCs/>
          <w:iCs/>
          <w:color w:val="000000"/>
        </w:rPr>
        <w:t>ов</w:t>
      </w:r>
      <w:proofErr w:type="spellEnd"/>
      <w:r w:rsidRPr="002C3C52">
        <w:rPr>
          <w:bCs/>
          <w:iCs/>
          <w:color w:val="000000"/>
        </w:rPr>
        <w:t>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1.3.</w:t>
      </w:r>
      <w:r w:rsidRPr="002C3C52">
        <w:rPr>
          <w:bCs/>
          <w:iCs/>
          <w:color w:val="000000"/>
        </w:rPr>
        <w:tab/>
        <w:t>Предъявляемые на Конкурс материалы не должны: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содержать информации, нарушающей авторские права третьих лиц;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Pr="002C3C52">
        <w:rPr>
          <w:bCs/>
          <w:iCs/>
          <w:color w:val="000000"/>
        </w:rPr>
        <w:tab/>
        <w:t>содержать фактографических ошибок и неэти</w:t>
      </w:r>
      <w:r>
        <w:rPr>
          <w:bCs/>
          <w:iCs/>
          <w:color w:val="000000"/>
        </w:rPr>
        <w:t>чных компонентов.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2. Технические требования к Конкурсным материалам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2.1. Ограничение по объему представляемого материала – 15Мб.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2.2. Все Конкурсные материалы предоставляются в печатном и электронном виде.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Аннотация проекта должна содержать: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</w:t>
      </w:r>
      <w:r w:rsidRPr="002C3C52">
        <w:rPr>
          <w:bCs/>
          <w:iCs/>
          <w:color w:val="000000"/>
        </w:rPr>
        <w:tab/>
        <w:t xml:space="preserve">Название конкурса – 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2.</w:t>
      </w:r>
      <w:r w:rsidRPr="002C3C52">
        <w:rPr>
          <w:bCs/>
          <w:iCs/>
          <w:color w:val="000000"/>
        </w:rPr>
        <w:tab/>
        <w:t>Тема занятия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3.</w:t>
      </w:r>
      <w:r w:rsidRPr="002C3C52">
        <w:rPr>
          <w:bCs/>
          <w:iCs/>
          <w:color w:val="000000"/>
        </w:rPr>
        <w:tab/>
        <w:t>Профиль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4.</w:t>
      </w:r>
      <w:r w:rsidRPr="002C3C52">
        <w:rPr>
          <w:bCs/>
          <w:iCs/>
          <w:color w:val="000000"/>
        </w:rPr>
        <w:tab/>
        <w:t>Возраст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5.</w:t>
      </w:r>
      <w:r w:rsidRPr="002C3C52">
        <w:rPr>
          <w:bCs/>
          <w:iCs/>
          <w:color w:val="000000"/>
        </w:rPr>
        <w:tab/>
        <w:t>Автор/</w:t>
      </w:r>
      <w:proofErr w:type="spellStart"/>
      <w:r w:rsidRPr="002C3C52">
        <w:rPr>
          <w:bCs/>
          <w:iCs/>
          <w:color w:val="000000"/>
        </w:rPr>
        <w:t>ы</w:t>
      </w:r>
      <w:proofErr w:type="spellEnd"/>
      <w:r w:rsidRPr="002C3C52">
        <w:rPr>
          <w:bCs/>
          <w:iCs/>
          <w:color w:val="000000"/>
        </w:rPr>
        <w:t xml:space="preserve"> </w:t>
      </w:r>
      <w:r w:rsidR="00E7711C">
        <w:rPr>
          <w:bCs/>
          <w:iCs/>
          <w:color w:val="000000"/>
        </w:rPr>
        <w:t>занятия</w:t>
      </w:r>
      <w:r w:rsidRPr="002C3C52">
        <w:rPr>
          <w:bCs/>
          <w:iCs/>
          <w:color w:val="000000"/>
        </w:rPr>
        <w:t>/руководитель творческого коллектива (ФИО, должность)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6.</w:t>
      </w:r>
      <w:r w:rsidRPr="002C3C52">
        <w:rPr>
          <w:bCs/>
          <w:iCs/>
          <w:color w:val="000000"/>
        </w:rPr>
        <w:tab/>
        <w:t>структурное подразделение, детское объединение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(студия, клуб и т.д.)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7.</w:t>
      </w:r>
      <w:r w:rsidRPr="002C3C52">
        <w:rPr>
          <w:bCs/>
          <w:iCs/>
          <w:color w:val="000000"/>
        </w:rPr>
        <w:tab/>
        <w:t>Краткое описание (1-3 предложения)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Описание проекта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1.</w:t>
      </w:r>
      <w:r w:rsidRPr="002C3C52">
        <w:rPr>
          <w:bCs/>
          <w:iCs/>
          <w:color w:val="000000"/>
        </w:rPr>
        <w:tab/>
        <w:t>Тип занятия.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2.</w:t>
      </w:r>
      <w:r w:rsidRPr="002C3C52">
        <w:rPr>
          <w:bCs/>
          <w:iCs/>
          <w:color w:val="000000"/>
        </w:rPr>
        <w:tab/>
        <w:t>Цель.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3.</w:t>
      </w:r>
      <w:r w:rsidRPr="002C3C52">
        <w:rPr>
          <w:bCs/>
          <w:iCs/>
          <w:color w:val="000000"/>
        </w:rPr>
        <w:tab/>
        <w:t>Задачи.</w:t>
      </w:r>
    </w:p>
    <w:p w:rsidR="002C3C52" w:rsidRPr="002C3C52" w:rsidRDefault="002C3C52" w:rsidP="002C3C52">
      <w:pPr>
        <w:jc w:val="both"/>
        <w:rPr>
          <w:bCs/>
          <w:iCs/>
          <w:color w:val="000000"/>
        </w:rPr>
      </w:pPr>
      <w:r w:rsidRPr="002C3C52">
        <w:rPr>
          <w:bCs/>
          <w:iCs/>
          <w:color w:val="000000"/>
        </w:rPr>
        <w:t>4.</w:t>
      </w:r>
      <w:r w:rsidRPr="002C3C52">
        <w:rPr>
          <w:bCs/>
          <w:iCs/>
          <w:color w:val="000000"/>
        </w:rPr>
        <w:tab/>
        <w:t>Краткое описание хода занятия.</w:t>
      </w:r>
    </w:p>
    <w:p w:rsidR="00445BFC" w:rsidRDefault="002C3C52" w:rsidP="002C3C52">
      <w:pPr>
        <w:jc w:val="both"/>
      </w:pPr>
      <w:r w:rsidRPr="002C3C52">
        <w:rPr>
          <w:bCs/>
          <w:iCs/>
          <w:color w:val="000000"/>
        </w:rPr>
        <w:t>5.</w:t>
      </w:r>
      <w:r w:rsidRPr="002C3C52">
        <w:rPr>
          <w:bCs/>
          <w:iCs/>
          <w:color w:val="000000"/>
        </w:rPr>
        <w:tab/>
        <w:t xml:space="preserve">Знания, умения, навыки и качества, которые </w:t>
      </w:r>
      <w:proofErr w:type="gramStart"/>
      <w:r w:rsidRPr="002C3C52">
        <w:rPr>
          <w:bCs/>
          <w:iCs/>
          <w:color w:val="000000"/>
        </w:rPr>
        <w:t>актуализируют</w:t>
      </w:r>
      <w:proofErr w:type="gramEnd"/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/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приобретут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/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закрепят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/</w:t>
      </w:r>
      <w:r w:rsidR="00E7711C">
        <w:rPr>
          <w:bCs/>
          <w:iCs/>
          <w:color w:val="000000"/>
        </w:rPr>
        <w:t xml:space="preserve"> </w:t>
      </w:r>
      <w:r w:rsidRPr="002C3C52">
        <w:rPr>
          <w:bCs/>
          <w:iCs/>
          <w:color w:val="000000"/>
        </w:rPr>
        <w:t>др. учащиеся в ходе занятия.</w:t>
      </w:r>
    </w:p>
    <w:sectPr w:rsidR="00445BFC" w:rsidSect="0084610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66E"/>
    <w:multiLevelType w:val="hybridMultilevel"/>
    <w:tmpl w:val="D396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34AC"/>
    <w:multiLevelType w:val="hybridMultilevel"/>
    <w:tmpl w:val="ABBE3F58"/>
    <w:lvl w:ilvl="0" w:tplc="E39EB8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21542"/>
    <w:multiLevelType w:val="hybridMultilevel"/>
    <w:tmpl w:val="720250F6"/>
    <w:lvl w:ilvl="0" w:tplc="1940F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40FA0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530190"/>
    <w:multiLevelType w:val="hybridMultilevel"/>
    <w:tmpl w:val="59EE7C40"/>
    <w:lvl w:ilvl="0" w:tplc="E39EB8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75"/>
    <w:rsid w:val="002C3C52"/>
    <w:rsid w:val="00416FEE"/>
    <w:rsid w:val="00423B75"/>
    <w:rsid w:val="00445BFC"/>
    <w:rsid w:val="00846103"/>
    <w:rsid w:val="00886DEA"/>
    <w:rsid w:val="00C90CF3"/>
    <w:rsid w:val="00E7711C"/>
    <w:rsid w:val="00F9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2014-12-15T11:32:00Z</dcterms:created>
  <dcterms:modified xsi:type="dcterms:W3CDTF">2014-12-15T13:59:00Z</dcterms:modified>
</cp:coreProperties>
</file>