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1759" w14:textId="77777777" w:rsidR="005479D9" w:rsidRPr="00EE2604" w:rsidRDefault="005479D9" w:rsidP="002E3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</w:p>
    <w:p w14:paraId="59819955" w14:textId="77777777" w:rsidR="005479D9" w:rsidRPr="00EE2604" w:rsidRDefault="005479D9" w:rsidP="002E3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муниципального опорного центра</w:t>
      </w:r>
    </w:p>
    <w:p w14:paraId="5BE43036" w14:textId="77777777" w:rsidR="005479D9" w:rsidRDefault="005479D9" w:rsidP="002E3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Николаевского муниципального района</w:t>
      </w:r>
    </w:p>
    <w:p w14:paraId="5C1A7BC1" w14:textId="45911F95" w:rsidR="005479D9" w:rsidRDefault="005479D9" w:rsidP="002E3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FF0F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26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F0A89C7" w14:textId="77777777" w:rsidR="005479D9" w:rsidRDefault="005479D9" w:rsidP="00D46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A25C" w14:textId="38E07481" w:rsidR="005479D9" w:rsidRDefault="005479D9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9F">
        <w:rPr>
          <w:rFonts w:ascii="Times New Roman" w:hAnsi="Times New Roman" w:cs="Times New Roman"/>
          <w:sz w:val="28"/>
          <w:szCs w:val="28"/>
        </w:rPr>
        <w:t>В 202</w:t>
      </w:r>
      <w:r w:rsidR="00FF0F38">
        <w:rPr>
          <w:rFonts w:ascii="Times New Roman" w:hAnsi="Times New Roman" w:cs="Times New Roman"/>
          <w:sz w:val="28"/>
          <w:szCs w:val="28"/>
        </w:rPr>
        <w:t>3</w:t>
      </w:r>
      <w:r w:rsidRPr="0005659F">
        <w:rPr>
          <w:rFonts w:ascii="Times New Roman" w:hAnsi="Times New Roman" w:cs="Times New Roman"/>
          <w:sz w:val="28"/>
          <w:szCs w:val="28"/>
        </w:rPr>
        <w:t xml:space="preserve"> году </w:t>
      </w:r>
      <w:bookmarkStart w:id="0" w:name="_Hlk143527394"/>
      <w:r w:rsidRPr="0005659F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</w:t>
      </w:r>
      <w:bookmarkEnd w:id="0"/>
      <w:r w:rsidRPr="0005659F">
        <w:rPr>
          <w:rFonts w:ascii="Times New Roman" w:hAnsi="Times New Roman" w:cs="Times New Roman"/>
          <w:sz w:val="28"/>
          <w:szCs w:val="28"/>
        </w:rPr>
        <w:t xml:space="preserve">продолжил работу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обеспечения в Николаевском муниципальном районе эффективной системы взаимодействия участников образовательных отношений с сфере дополнительного образования детей по реализации современных востребованных дополнительных общеобразовательных программ.</w:t>
      </w:r>
    </w:p>
    <w:p w14:paraId="15E256C0" w14:textId="4E2C9DF6" w:rsidR="00861F2B" w:rsidRPr="008572A0" w:rsidRDefault="00861F2B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B2C10">
        <w:rPr>
          <w:rFonts w:ascii="Times New Roman" w:hAnsi="Times New Roman" w:cs="Times New Roman"/>
          <w:sz w:val="28"/>
          <w:szCs w:val="28"/>
        </w:rPr>
        <w:t>сегодняшн</w:t>
      </w:r>
      <w:r w:rsidR="009B2C10" w:rsidRPr="009B2C1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861F2B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 совместной деятельности по направлениям работы МОЦ заключено </w:t>
      </w:r>
      <w:r w:rsidRPr="008572A0">
        <w:rPr>
          <w:rFonts w:ascii="Times New Roman" w:hAnsi="Times New Roman" w:cs="Times New Roman"/>
          <w:bCs/>
          <w:sz w:val="28"/>
          <w:szCs w:val="28"/>
        </w:rPr>
        <w:t>31 соглашение.</w:t>
      </w:r>
    </w:p>
    <w:p w14:paraId="4B5B73A6" w14:textId="6D69DE8E" w:rsidR="00B146F3" w:rsidRPr="00B146F3" w:rsidRDefault="00B146F3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t>В течение 202</w:t>
      </w:r>
      <w:r w:rsidR="001B54F0">
        <w:rPr>
          <w:rFonts w:ascii="Times New Roman" w:hAnsi="Times New Roman" w:cs="Times New Roman"/>
          <w:sz w:val="28"/>
          <w:szCs w:val="28"/>
        </w:rPr>
        <w:t>3</w:t>
      </w:r>
      <w:r w:rsidRPr="00B146F3">
        <w:rPr>
          <w:rFonts w:ascii="Times New Roman" w:hAnsi="Times New Roman" w:cs="Times New Roman"/>
          <w:sz w:val="28"/>
          <w:szCs w:val="28"/>
        </w:rPr>
        <w:t xml:space="preserve">года велась информационная кампания </w:t>
      </w:r>
      <w:r w:rsidR="00861F2B">
        <w:rPr>
          <w:rFonts w:ascii="Times New Roman" w:hAnsi="Times New Roman" w:cs="Times New Roman"/>
          <w:sz w:val="28"/>
          <w:szCs w:val="28"/>
        </w:rPr>
        <w:t xml:space="preserve"> </w:t>
      </w:r>
      <w:r w:rsidRPr="00B146F3">
        <w:rPr>
          <w:rFonts w:ascii="Times New Roman" w:hAnsi="Times New Roman" w:cs="Times New Roman"/>
          <w:sz w:val="28"/>
          <w:szCs w:val="28"/>
        </w:rPr>
        <w:t xml:space="preserve"> образовательных услуг дополнительного образования о внедрении системы учета и персонифицированного финансирования.</w:t>
      </w:r>
    </w:p>
    <w:p w14:paraId="0E7090F5" w14:textId="44B76CDD" w:rsidR="00B146F3" w:rsidRPr="00B146F3" w:rsidRDefault="00B146F3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t>На сайте МБОУ ДОД ЦДТ г. Николаевска-на-Амуре в разделе «МОЦ» размещены федеральные, региональные и муниципальные нормативные правовые акты и иные документы, обеспечивающие внедрение системы персонифицированного финансирования дополнительного образования детей и автоматизированной информационной системы «Навигатор дополнительного образования детей»; информация о деятельности опорного центра и проводимых мероприятиях</w:t>
      </w:r>
      <w:r w:rsidR="00861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F4AAA" w14:textId="11061AFC" w:rsidR="0058490A" w:rsidRPr="009B2C10" w:rsidRDefault="0058490A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А также размещена методическая продукция, разработанная нашими специалистами</w:t>
      </w:r>
      <w:r w:rsidR="000C5F3E" w:rsidRPr="009B2C10">
        <w:rPr>
          <w:rFonts w:ascii="Times New Roman" w:hAnsi="Times New Roman" w:cs="Times New Roman"/>
          <w:bCs/>
          <w:sz w:val="28"/>
          <w:szCs w:val="28"/>
        </w:rPr>
        <w:t>:</w:t>
      </w:r>
      <w:r w:rsidRPr="009B2C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B0BD83" w14:textId="035B2246" w:rsidR="00510D22" w:rsidRPr="009B2C10" w:rsidRDefault="00510D22" w:rsidP="00510D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-методические рекомендации «Организация образовательного процесса с применением электронного обучения и дистанционных образовательных технологий»;</w:t>
      </w:r>
    </w:p>
    <w:p w14:paraId="2543C8FA" w14:textId="751009F6" w:rsidR="00510D22" w:rsidRPr="009B2C10" w:rsidRDefault="00510D22" w:rsidP="00510D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- «Методические рекомендации по разработке краткосрочных программ в дополнительном образовании»;</w:t>
      </w:r>
    </w:p>
    <w:p w14:paraId="1E70B738" w14:textId="6512EFC1" w:rsidR="00B146F3" w:rsidRPr="009B2C10" w:rsidRDefault="0058490A" w:rsidP="005849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-</w:t>
      </w:r>
      <w:r w:rsidR="00510D22" w:rsidRPr="009B2C1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B2C10">
        <w:rPr>
          <w:rFonts w:ascii="Times New Roman" w:hAnsi="Times New Roman" w:cs="Times New Roman"/>
          <w:bCs/>
          <w:sz w:val="28"/>
          <w:szCs w:val="28"/>
        </w:rPr>
        <w:t xml:space="preserve">Организация методического сопровождения педагогических работников в условиях дистанционного обучения» -автор методист </w:t>
      </w:r>
      <w:proofErr w:type="spellStart"/>
      <w:r w:rsidRPr="009B2C10">
        <w:rPr>
          <w:rFonts w:ascii="Times New Roman" w:hAnsi="Times New Roman" w:cs="Times New Roman"/>
          <w:bCs/>
          <w:sz w:val="28"/>
          <w:szCs w:val="28"/>
        </w:rPr>
        <w:t>МО</w:t>
      </w:r>
      <w:r w:rsidR="00510D22" w:rsidRPr="009B2C10">
        <w:rPr>
          <w:rFonts w:ascii="Times New Roman" w:hAnsi="Times New Roman" w:cs="Times New Roman"/>
          <w:bCs/>
          <w:sz w:val="28"/>
          <w:szCs w:val="28"/>
        </w:rPr>
        <w:t>Ц</w:t>
      </w:r>
      <w:r w:rsidRPr="009B2C1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9B2C10">
        <w:rPr>
          <w:rFonts w:ascii="Times New Roman" w:hAnsi="Times New Roman" w:cs="Times New Roman"/>
          <w:bCs/>
          <w:sz w:val="28"/>
          <w:szCs w:val="28"/>
        </w:rPr>
        <w:t xml:space="preserve"> Мальцева Н.К.</w:t>
      </w:r>
    </w:p>
    <w:p w14:paraId="65319C09" w14:textId="40F1A08D" w:rsidR="00B146F3" w:rsidRPr="009B2C10" w:rsidRDefault="00B146F3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- «Работа над ошибками» Методические рекомендации по корректировке дополнительных общеразвивающих программ</w:t>
      </w:r>
      <w:r w:rsidR="0058490A" w:rsidRPr="009B2C10">
        <w:rPr>
          <w:rFonts w:ascii="Times New Roman" w:hAnsi="Times New Roman" w:cs="Times New Roman"/>
          <w:bCs/>
          <w:sz w:val="28"/>
          <w:szCs w:val="28"/>
        </w:rPr>
        <w:t xml:space="preserve"> – разработала старший методист ЦДТ Кокина М.В.</w:t>
      </w:r>
    </w:p>
    <w:p w14:paraId="3B3BE40E" w14:textId="30B9E7E6" w:rsidR="00B146F3" w:rsidRPr="009B2C10" w:rsidRDefault="00B146F3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C10">
        <w:rPr>
          <w:rFonts w:ascii="Times New Roman" w:hAnsi="Times New Roman" w:cs="Times New Roman"/>
          <w:bCs/>
          <w:sz w:val="28"/>
          <w:szCs w:val="28"/>
        </w:rPr>
        <w:t>-</w:t>
      </w:r>
      <w:r w:rsidR="00D4687E" w:rsidRPr="009B2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C10">
        <w:rPr>
          <w:rFonts w:ascii="Times New Roman" w:hAnsi="Times New Roman" w:cs="Times New Roman"/>
          <w:bCs/>
          <w:sz w:val="28"/>
          <w:szCs w:val="28"/>
        </w:rPr>
        <w:t>Методический конструктор проектирования дополнительных общеобразовательных общеразвивающих программ. (Для молодых специалистов)</w:t>
      </w:r>
      <w:r w:rsidR="00510D22" w:rsidRPr="009B2C10">
        <w:rPr>
          <w:rFonts w:ascii="Times New Roman" w:hAnsi="Times New Roman" w:cs="Times New Roman"/>
          <w:bCs/>
          <w:sz w:val="28"/>
          <w:szCs w:val="28"/>
        </w:rPr>
        <w:t xml:space="preserve"> – разработала методист </w:t>
      </w:r>
      <w:proofErr w:type="spellStart"/>
      <w:r w:rsidR="00510D22" w:rsidRPr="009B2C10">
        <w:rPr>
          <w:rFonts w:ascii="Times New Roman" w:hAnsi="Times New Roman" w:cs="Times New Roman"/>
          <w:bCs/>
          <w:sz w:val="28"/>
          <w:szCs w:val="28"/>
        </w:rPr>
        <w:t>МОЦа</w:t>
      </w:r>
      <w:proofErr w:type="spellEnd"/>
      <w:r w:rsidR="00510D22" w:rsidRPr="009B2C10">
        <w:rPr>
          <w:rFonts w:ascii="Times New Roman" w:hAnsi="Times New Roman" w:cs="Times New Roman"/>
          <w:bCs/>
          <w:sz w:val="28"/>
          <w:szCs w:val="28"/>
        </w:rPr>
        <w:t xml:space="preserve"> Афанасьева Е.Г.</w:t>
      </w:r>
    </w:p>
    <w:p w14:paraId="53F539EC" w14:textId="0055837C" w:rsidR="00510D22" w:rsidRDefault="00E1397D" w:rsidP="00D4687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9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март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</w:t>
      </w:r>
      <w:r w:rsidR="009B2C1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2023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года</w:t>
      </w:r>
      <w:r w:rsidR="00510D22" w:rsidRPr="002672E0">
        <w:rPr>
          <w:rStyle w:val="a3"/>
          <w:rFonts w:ascii="Times New Roman" w:hAnsi="Times New Roman" w:cs="Times New Roman"/>
          <w:i w:val="0"/>
          <w:iCs w:val="0"/>
          <w:color w:val="FF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прошёл «День открытых дверей», на базе школы №5</w:t>
      </w:r>
      <w:r w:rsidR="002672E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для руковод</w:t>
      </w:r>
      <w:r w:rsidR="009B2C1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ителей</w:t>
      </w:r>
      <w:r w:rsidR="009B2C1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B2C10" w:rsidRPr="009B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 город</w:t>
      </w:r>
      <w:r w:rsidR="009B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B2C10" w:rsidRPr="009B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педагогов.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В</w:t>
      </w:r>
      <w:r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методической мастерской Кокина Марина Владимировна, старш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й методист, познакомила </w:t>
      </w:r>
      <w:r w:rsidR="002672E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их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</w:t>
      </w:r>
      <w:r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методическим сопровождением образовательного процесса</w:t>
      </w:r>
      <w:r w:rsidR="009B2C1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9B2C1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ЦДТ. Была представлена выставка методической продукции: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>дополнительные общеразвивающие программы разных направленностей</w:t>
      </w:r>
      <w:r w:rsidR="00510D22" w:rsidRPr="00E139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уровней и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10D22" w:rsidRPr="00E1397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видов, сборники методических продуктов, альбомы достижений учащихся, </w:t>
      </w:r>
      <w:r w:rsidR="00510D22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статьи</w:t>
      </w:r>
      <w:r w:rsidR="002672E0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педаг</w:t>
      </w:r>
      <w:r w:rsidR="009B2C10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огов</w:t>
      </w:r>
      <w:r w:rsidR="00510D22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</w:t>
      </w:r>
      <w:r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510D22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краевом журнале «Дополнительное образование в</w:t>
      </w:r>
      <w:r w:rsidR="006E3098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510D22" w:rsidRPr="009B2C10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Хабаровском крае».</w:t>
      </w:r>
    </w:p>
    <w:p w14:paraId="4EA1B2D7" w14:textId="67902317" w:rsidR="00E1397D" w:rsidRPr="00E1397D" w:rsidRDefault="00E1397D" w:rsidP="00E36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97D">
        <w:rPr>
          <w:rFonts w:ascii="Times New Roman" w:hAnsi="Times New Roman" w:cs="Times New Roman"/>
          <w:sz w:val="28"/>
          <w:szCs w:val="28"/>
        </w:rPr>
        <w:t>30 марта</w:t>
      </w:r>
      <w:r w:rsidR="009B2C10"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Pr="00E1397D">
        <w:rPr>
          <w:rFonts w:ascii="Times New Roman" w:hAnsi="Times New Roman" w:cs="Times New Roman"/>
          <w:sz w:val="28"/>
          <w:szCs w:val="28"/>
        </w:rPr>
        <w:t xml:space="preserve"> прошло заседание РМО педагогов дополнительного образования, на</w:t>
      </w:r>
      <w:r w:rsidR="006E3098">
        <w:rPr>
          <w:rFonts w:ascii="Times New Roman" w:hAnsi="Times New Roman" w:cs="Times New Roman"/>
          <w:sz w:val="28"/>
          <w:szCs w:val="28"/>
        </w:rPr>
        <w:t xml:space="preserve"> </w:t>
      </w:r>
      <w:r w:rsidRPr="00E1397D">
        <w:rPr>
          <w:rFonts w:ascii="Times New Roman" w:hAnsi="Times New Roman" w:cs="Times New Roman"/>
          <w:sz w:val="28"/>
          <w:szCs w:val="28"/>
        </w:rPr>
        <w:t>котором присутствовали педагоги ЦДТ п.</w:t>
      </w:r>
      <w:r w:rsidR="006E3098">
        <w:rPr>
          <w:rFonts w:ascii="Times New Roman" w:hAnsi="Times New Roman" w:cs="Times New Roman"/>
          <w:sz w:val="28"/>
          <w:szCs w:val="28"/>
        </w:rPr>
        <w:t xml:space="preserve"> </w:t>
      </w:r>
      <w:r w:rsidRPr="00E1397D">
        <w:rPr>
          <w:rFonts w:ascii="Times New Roman" w:hAnsi="Times New Roman" w:cs="Times New Roman"/>
          <w:sz w:val="28"/>
          <w:szCs w:val="28"/>
        </w:rPr>
        <w:t>Маго, ЦДЮТТ и</w:t>
      </w:r>
      <w:r w:rsidR="000C5F3E">
        <w:rPr>
          <w:rFonts w:ascii="Times New Roman" w:hAnsi="Times New Roman" w:cs="Times New Roman"/>
          <w:sz w:val="28"/>
          <w:szCs w:val="28"/>
        </w:rPr>
        <w:t xml:space="preserve"> </w:t>
      </w:r>
      <w:r w:rsidRPr="00E1397D">
        <w:rPr>
          <w:rFonts w:ascii="Times New Roman" w:hAnsi="Times New Roman" w:cs="Times New Roman"/>
          <w:sz w:val="28"/>
          <w:szCs w:val="28"/>
        </w:rPr>
        <w:t>СОШ №</w:t>
      </w:r>
      <w:r w:rsidR="009B2C10">
        <w:rPr>
          <w:rFonts w:ascii="Times New Roman" w:hAnsi="Times New Roman" w:cs="Times New Roman"/>
          <w:sz w:val="28"/>
          <w:szCs w:val="28"/>
        </w:rPr>
        <w:t xml:space="preserve"> </w:t>
      </w:r>
      <w:r w:rsidRPr="00E1397D">
        <w:rPr>
          <w:rFonts w:ascii="Times New Roman" w:hAnsi="Times New Roman" w:cs="Times New Roman"/>
          <w:sz w:val="28"/>
          <w:szCs w:val="28"/>
        </w:rPr>
        <w:t>4.</w:t>
      </w:r>
    </w:p>
    <w:p w14:paraId="1CF56886" w14:textId="05F9FBAE" w:rsidR="00541AE0" w:rsidRPr="00541AE0" w:rsidRDefault="00541AE0" w:rsidP="00DE2384">
      <w:pPr>
        <w:pStyle w:val="big"/>
        <w:shd w:val="clear" w:color="auto" w:fill="FFFFFF"/>
        <w:spacing w:before="0" w:beforeAutospacing="0" w:after="0" w:afterAutospacing="0"/>
        <w:ind w:left="426" w:firstLine="141"/>
        <w:jc w:val="both"/>
        <w:rPr>
          <w:i/>
          <w:iCs/>
          <w:color w:val="000000"/>
          <w:sz w:val="28"/>
          <w:szCs w:val="28"/>
        </w:rPr>
      </w:pPr>
      <w:r w:rsidRPr="00541AE0">
        <w:rPr>
          <w:rStyle w:val="a3"/>
          <w:i w:val="0"/>
          <w:iCs w:val="0"/>
          <w:color w:val="000000"/>
          <w:sz w:val="28"/>
          <w:szCs w:val="28"/>
        </w:rPr>
        <w:t>На</w:t>
      </w:r>
      <w:r w:rsidR="00DE2384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41AE0">
        <w:rPr>
          <w:rStyle w:val="a3"/>
          <w:i w:val="0"/>
          <w:iCs w:val="0"/>
          <w:color w:val="000000"/>
          <w:sz w:val="28"/>
          <w:szCs w:val="28"/>
        </w:rPr>
        <w:t>заседании рассматривались следующие вопросы:</w:t>
      </w:r>
    </w:p>
    <w:p w14:paraId="0DB7AC2F" w14:textId="58503410" w:rsidR="00541AE0" w:rsidRDefault="00DE2384" w:rsidP="00DE2384">
      <w:pPr>
        <w:pStyle w:val="big"/>
        <w:shd w:val="clear" w:color="auto" w:fill="FFFFFF"/>
        <w:spacing w:before="0" w:beforeAutospacing="0" w:after="0" w:afterAutospacing="0"/>
        <w:ind w:firstLine="720"/>
        <w:jc w:val="both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 xml:space="preserve">-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Новые требования к</w:t>
      </w:r>
      <w:r w:rsidR="009B2C10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образовательной деятельности по</w:t>
      </w:r>
      <w:r w:rsidR="009B2C10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дополнительным общеобразовательным программам, утвержденные</w:t>
      </w:r>
      <w:r w:rsidR="009B2C10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приказом Министерства Просвещения от</w:t>
      </w:r>
      <w:r w:rsidR="00E36429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27.07.2022</w:t>
      </w:r>
      <w:r w:rsidR="00171B24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г. №</w:t>
      </w:r>
      <w:r w:rsidR="009B2C10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629. Со</w:t>
      </w:r>
      <w:r w:rsidR="009B2C10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541AE0" w:rsidRPr="00541AE0">
        <w:rPr>
          <w:rStyle w:val="a3"/>
          <w:i w:val="0"/>
          <w:iCs w:val="0"/>
          <w:color w:val="000000"/>
          <w:sz w:val="28"/>
          <w:szCs w:val="28"/>
        </w:rPr>
        <w:t>сравнительным докладом выступила Кокина Марина Владимировна.</w:t>
      </w:r>
    </w:p>
    <w:p w14:paraId="5C1A8ADA" w14:textId="4F60A1CA" w:rsidR="00541AE0" w:rsidRPr="00541AE0" w:rsidRDefault="00DE2384" w:rsidP="00DE2384">
      <w:pPr>
        <w:pStyle w:val="big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AE0" w:rsidRPr="00541AE0">
        <w:rPr>
          <w:color w:val="000000"/>
          <w:sz w:val="28"/>
          <w:szCs w:val="28"/>
        </w:rPr>
        <w:t xml:space="preserve">«Дополнительная общеобразовательная программа </w:t>
      </w:r>
      <w:proofErr w:type="gramStart"/>
      <w:r w:rsidR="00541AE0">
        <w:rPr>
          <w:color w:val="000000"/>
          <w:sz w:val="28"/>
          <w:szCs w:val="28"/>
        </w:rPr>
        <w:t>-</w:t>
      </w:r>
      <w:r w:rsidR="00541AE0" w:rsidRPr="00541AE0">
        <w:rPr>
          <w:color w:val="000000"/>
          <w:sz w:val="28"/>
          <w:szCs w:val="28"/>
        </w:rPr>
        <w:t xml:space="preserve"> это</w:t>
      </w:r>
      <w:proofErr w:type="gramEnd"/>
      <w:r w:rsidR="00541AE0" w:rsidRPr="00541AE0">
        <w:rPr>
          <w:color w:val="000000"/>
          <w:sz w:val="28"/>
          <w:szCs w:val="28"/>
        </w:rPr>
        <w:t xml:space="preserve"> просто». О методическом конструкторе проектирования дополнительных общеразвивающих программ рассказала Афанасьева Екатерина Геннадьевна, методист ЦДТ г. Николаевска-на-Амуре.</w:t>
      </w:r>
    </w:p>
    <w:p w14:paraId="4BB1F242" w14:textId="77777777" w:rsidR="006E3098" w:rsidRPr="006E3098" w:rsidRDefault="00B146F3" w:rsidP="006E3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F3">
        <w:rPr>
          <w:rFonts w:ascii="Times New Roman" w:hAnsi="Times New Roman" w:cs="Times New Roman"/>
          <w:sz w:val="28"/>
          <w:szCs w:val="28"/>
        </w:rPr>
        <w:t xml:space="preserve">Регулярно осуществлялась инструктивно-консультативная поддержка организаторов образовательных организаций по заполнению модулей АИС «Навигатор» по вопросам обработки заявок на участие в дополнительных образовательных программах, заполнения разделов. </w:t>
      </w:r>
      <w:r w:rsidR="006E3098" w:rsidRPr="006E3098">
        <w:rPr>
          <w:rFonts w:ascii="Times New Roman" w:hAnsi="Times New Roman" w:cs="Times New Roman"/>
          <w:sz w:val="28"/>
          <w:szCs w:val="28"/>
        </w:rPr>
        <w:t>Проводились индивидуальные консультации и оказывалась методическая помощь.</w:t>
      </w:r>
    </w:p>
    <w:p w14:paraId="5B49EE4D" w14:textId="79A59690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A0">
        <w:rPr>
          <w:rFonts w:ascii="Times New Roman" w:hAnsi="Times New Roman" w:cs="Times New Roman"/>
          <w:sz w:val="28"/>
          <w:szCs w:val="28"/>
        </w:rPr>
        <w:t>В начале 202</w:t>
      </w:r>
      <w:r w:rsidR="001B54F0">
        <w:rPr>
          <w:rFonts w:ascii="Times New Roman" w:hAnsi="Times New Roman" w:cs="Times New Roman"/>
          <w:sz w:val="28"/>
          <w:szCs w:val="28"/>
        </w:rPr>
        <w:t xml:space="preserve">3 </w:t>
      </w:r>
      <w:r w:rsidRPr="008572A0">
        <w:rPr>
          <w:rFonts w:ascii="Times New Roman" w:hAnsi="Times New Roman" w:cs="Times New Roman"/>
          <w:sz w:val="28"/>
          <w:szCs w:val="28"/>
        </w:rPr>
        <w:t>года 271</w:t>
      </w:r>
      <w:r w:rsidRPr="00FC5419">
        <w:rPr>
          <w:rFonts w:ascii="Times New Roman" w:hAnsi="Times New Roman" w:cs="Times New Roman"/>
          <w:sz w:val="28"/>
          <w:szCs w:val="28"/>
        </w:rPr>
        <w:t xml:space="preserve"> программа была загружена в АИС Навигатор для независимой оценки качества, из которых 90 % прошли экспертизу. Программы, не прошедших НОК были отредактированы согласно указанным замечаниям и отправлены на повторную экспертизу (5 %), а 5% программ так и не были предоставлены для повторной проверки экспертам и нее вошли в реестр программ Навигатора. На конец </w:t>
      </w:r>
      <w:r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Pr="00FC5419">
        <w:rPr>
          <w:rFonts w:ascii="Times New Roman" w:hAnsi="Times New Roman" w:cs="Times New Roman"/>
          <w:sz w:val="28"/>
          <w:szCs w:val="28"/>
        </w:rPr>
        <w:t xml:space="preserve">учебного года всего 246 программ, реализуемых в муниципалитете, внесенные в реестр. </w:t>
      </w:r>
    </w:p>
    <w:p w14:paraId="39A42642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 xml:space="preserve">Из них учреждениями образования были реализованы 18 дополнительных общеобразовательных программ в сетевой форме, из которых: 11 программ с образовательными учреждениями, 5 программ с учреждениями культуры и 1 программа с редакцией газеты «Амурский Лиман». </w:t>
      </w:r>
    </w:p>
    <w:p w14:paraId="695C79D5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В 2023 году количество программ, реализуемых в сетевой форме, составляло 18, в 2022 году таких программ было 11.</w:t>
      </w:r>
    </w:p>
    <w:p w14:paraId="4C61B3D4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В районе были разработаны и внедрены в практику:</w:t>
      </w:r>
    </w:p>
    <w:p w14:paraId="5B3CB86F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- 20 разноуровневых дополнительных общеразвивающих программ (в 2022 – 11): из них 19 программ последовательного процесса реализации и 1 программа параллельно процесса реализации, в 2022 г. таких программ было 11;</w:t>
      </w:r>
    </w:p>
    <w:p w14:paraId="437C7428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- 25 программ, реализуемых в дистанционной форме, в 2022 г. таких программ было 6;</w:t>
      </w:r>
    </w:p>
    <w:p w14:paraId="188109B6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- 35 адаптированных дополнительных общеразвивающих программ, в 2022 г. таких программ было 12;</w:t>
      </w:r>
    </w:p>
    <w:p w14:paraId="295E432A" w14:textId="77777777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t>- 2 программы заочных школ, столько же сколько и в 2022 г.</w:t>
      </w:r>
    </w:p>
    <w:p w14:paraId="20437701" w14:textId="66E909E9" w:rsidR="00FC5419" w:rsidRPr="00FC5419" w:rsidRDefault="00FC5419" w:rsidP="00FC5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419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продолжилась работа по внедрению в практику моделей обеспечения доступности дополнительного образования для детей из сельской местности. Было разработано и реализовано 6 программ в с. Красное, </w:t>
      </w:r>
      <w:proofErr w:type="spellStart"/>
      <w:r w:rsidRPr="00FC541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419">
        <w:rPr>
          <w:rFonts w:ascii="Times New Roman" w:hAnsi="Times New Roman" w:cs="Times New Roman"/>
          <w:sz w:val="28"/>
          <w:szCs w:val="28"/>
        </w:rPr>
        <w:t xml:space="preserve">. Лазарев и с. </w:t>
      </w:r>
      <w:proofErr w:type="spellStart"/>
      <w:r w:rsidRPr="00FC5419"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 w:rsidRPr="00FC5419">
        <w:rPr>
          <w:rFonts w:ascii="Times New Roman" w:hAnsi="Times New Roman" w:cs="Times New Roman"/>
          <w:sz w:val="28"/>
          <w:szCs w:val="28"/>
        </w:rPr>
        <w:t>, это меньше на оду программу. В 2022 году таких программ было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419">
        <w:rPr>
          <w:rFonts w:ascii="Times New Roman" w:hAnsi="Times New Roman" w:cs="Times New Roman"/>
          <w:sz w:val="28"/>
          <w:szCs w:val="28"/>
        </w:rPr>
        <w:t>По данным статистики видно, что</w:t>
      </w:r>
      <w:r w:rsidR="00D824A9">
        <w:rPr>
          <w:rFonts w:ascii="Times New Roman" w:hAnsi="Times New Roman" w:cs="Times New Roman"/>
          <w:sz w:val="28"/>
          <w:szCs w:val="28"/>
        </w:rPr>
        <w:t xml:space="preserve"> </w:t>
      </w:r>
      <w:r w:rsidRPr="00FC5419">
        <w:rPr>
          <w:rFonts w:ascii="Times New Roman" w:hAnsi="Times New Roman" w:cs="Times New Roman"/>
          <w:sz w:val="28"/>
          <w:szCs w:val="28"/>
        </w:rPr>
        <w:t>программ</w:t>
      </w:r>
      <w:r w:rsidR="00D824A9">
        <w:rPr>
          <w:rFonts w:ascii="Times New Roman" w:hAnsi="Times New Roman" w:cs="Times New Roman"/>
          <w:sz w:val="28"/>
          <w:szCs w:val="28"/>
        </w:rPr>
        <w:t xml:space="preserve">ы </w:t>
      </w:r>
      <w:r w:rsidR="00A42150">
        <w:rPr>
          <w:rFonts w:ascii="Times New Roman" w:hAnsi="Times New Roman" w:cs="Times New Roman"/>
          <w:sz w:val="28"/>
          <w:szCs w:val="28"/>
        </w:rPr>
        <w:t xml:space="preserve">реализуются практически во всех образовательных учреждениях, программы </w:t>
      </w:r>
      <w:r w:rsidR="00A42150" w:rsidRPr="00A42150">
        <w:rPr>
          <w:rFonts w:ascii="Times New Roman" w:hAnsi="Times New Roman" w:cs="Times New Roman"/>
          <w:sz w:val="28"/>
          <w:szCs w:val="28"/>
        </w:rPr>
        <w:t>разнообразные</w:t>
      </w:r>
      <w:r w:rsidR="00A42150">
        <w:rPr>
          <w:rFonts w:ascii="Times New Roman" w:hAnsi="Times New Roman" w:cs="Times New Roman"/>
          <w:sz w:val="28"/>
          <w:szCs w:val="28"/>
        </w:rPr>
        <w:t>,</w:t>
      </w:r>
      <w:r w:rsidR="00D824A9">
        <w:rPr>
          <w:rFonts w:ascii="Times New Roman" w:hAnsi="Times New Roman" w:cs="Times New Roman"/>
          <w:sz w:val="28"/>
          <w:szCs w:val="28"/>
        </w:rPr>
        <w:t xml:space="preserve"> но качество программ</w:t>
      </w:r>
      <w:r w:rsidRPr="00FC5419">
        <w:rPr>
          <w:rFonts w:ascii="Times New Roman" w:hAnsi="Times New Roman" w:cs="Times New Roman"/>
          <w:sz w:val="28"/>
          <w:szCs w:val="28"/>
        </w:rPr>
        <w:t xml:space="preserve"> </w:t>
      </w:r>
      <w:r w:rsidR="00A42150">
        <w:rPr>
          <w:rFonts w:ascii="Times New Roman" w:hAnsi="Times New Roman" w:cs="Times New Roman"/>
          <w:sz w:val="28"/>
          <w:szCs w:val="28"/>
        </w:rPr>
        <w:t xml:space="preserve">оставляет желать лучшего. Трудности испытывают в написании программ. </w:t>
      </w:r>
    </w:p>
    <w:p w14:paraId="37DB2334" w14:textId="1CFF29FC" w:rsidR="00171B24" w:rsidRPr="00171B24" w:rsidRDefault="00171B24" w:rsidP="00171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24">
        <w:rPr>
          <w:rFonts w:ascii="Times New Roman" w:hAnsi="Times New Roman" w:cs="Times New Roman"/>
          <w:sz w:val="28"/>
          <w:szCs w:val="28"/>
        </w:rPr>
        <w:t xml:space="preserve">Экспертами МОЦ был проведен анализ качества дополнительных общеобразовательных программ ПФ, выявлены типичные ошибки и недочеты в содержании и оформлении программ. По результатам анализа экспертом МОЦ </w:t>
      </w:r>
      <w:proofErr w:type="spellStart"/>
      <w:r w:rsidRPr="00171B24">
        <w:rPr>
          <w:rFonts w:ascii="Times New Roman" w:hAnsi="Times New Roman" w:cs="Times New Roman"/>
          <w:sz w:val="28"/>
          <w:szCs w:val="28"/>
        </w:rPr>
        <w:t>Кокиной</w:t>
      </w:r>
      <w:proofErr w:type="spellEnd"/>
      <w:r w:rsidRPr="00171B24">
        <w:rPr>
          <w:rFonts w:ascii="Times New Roman" w:hAnsi="Times New Roman" w:cs="Times New Roman"/>
          <w:sz w:val="28"/>
          <w:szCs w:val="28"/>
        </w:rPr>
        <w:t xml:space="preserve"> М.В. были разработаны методические рекомендации по корректировке дополнительных общеразвивающих программ. «Работа над ошибками». Проводились индивидуальные консультации и оказывалась методическая помощь.</w:t>
      </w:r>
    </w:p>
    <w:p w14:paraId="435041D2" w14:textId="48156FC6" w:rsidR="00171B24" w:rsidRPr="009B2C10" w:rsidRDefault="00171B24" w:rsidP="00171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24">
        <w:rPr>
          <w:rFonts w:ascii="Times New Roman" w:hAnsi="Times New Roman" w:cs="Times New Roman"/>
          <w:sz w:val="28"/>
          <w:szCs w:val="28"/>
        </w:rPr>
        <w:t xml:space="preserve">В связи с низким качеством загружаемых на экспертизу программ, рекомендуем в образовательных организациях района, назначить внутренних </w:t>
      </w:r>
      <w:r w:rsidRPr="009B2C10">
        <w:rPr>
          <w:rFonts w:ascii="Times New Roman" w:hAnsi="Times New Roman" w:cs="Times New Roman"/>
          <w:sz w:val="28"/>
          <w:szCs w:val="28"/>
        </w:rPr>
        <w:t xml:space="preserve">экспертов для </w:t>
      </w:r>
      <w:r w:rsidR="002672E0" w:rsidRPr="009B2C10">
        <w:rPr>
          <w:rFonts w:ascii="Times New Roman" w:hAnsi="Times New Roman" w:cs="Times New Roman"/>
          <w:sz w:val="28"/>
          <w:szCs w:val="28"/>
        </w:rPr>
        <w:t>программ</w:t>
      </w:r>
      <w:r w:rsidR="009B2C10" w:rsidRPr="009B2C10">
        <w:rPr>
          <w:rFonts w:ascii="Times New Roman" w:hAnsi="Times New Roman" w:cs="Times New Roman"/>
          <w:sz w:val="28"/>
          <w:szCs w:val="28"/>
        </w:rPr>
        <w:t>. Д</w:t>
      </w:r>
      <w:r w:rsidR="002672E0" w:rsidRPr="009B2C10">
        <w:rPr>
          <w:rFonts w:ascii="Times New Roman" w:hAnsi="Times New Roman" w:cs="Times New Roman"/>
          <w:sz w:val="28"/>
          <w:szCs w:val="28"/>
        </w:rPr>
        <w:t>ля них</w:t>
      </w:r>
      <w:r w:rsidR="009B2C10" w:rsidRPr="009B2C10">
        <w:rPr>
          <w:rFonts w:ascii="Times New Roman" w:hAnsi="Times New Roman" w:cs="Times New Roman"/>
          <w:sz w:val="28"/>
          <w:szCs w:val="28"/>
        </w:rPr>
        <w:t xml:space="preserve"> </w:t>
      </w:r>
      <w:r w:rsidRPr="009B2C10">
        <w:rPr>
          <w:rFonts w:ascii="Times New Roman" w:hAnsi="Times New Roman" w:cs="Times New Roman"/>
          <w:sz w:val="28"/>
          <w:szCs w:val="28"/>
        </w:rPr>
        <w:t>проведём обучение и консультации по структуре, написанию и оценке программ.</w:t>
      </w:r>
    </w:p>
    <w:p w14:paraId="52F4288C" w14:textId="17A6EC37" w:rsidR="00B146F3" w:rsidRPr="00B146F3" w:rsidRDefault="00B146F3" w:rsidP="00D46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МОЦ о</w:t>
      </w:r>
      <w:r w:rsidRPr="00B146F3">
        <w:rPr>
          <w:rFonts w:ascii="Times New Roman" w:hAnsi="Times New Roman" w:cs="Times New Roman"/>
          <w:sz w:val="28"/>
          <w:szCs w:val="28"/>
        </w:rPr>
        <w:t>тслеживается сводная статисти</w:t>
      </w:r>
      <w:r w:rsidRPr="00D824A9">
        <w:rPr>
          <w:rFonts w:ascii="Times New Roman" w:hAnsi="Times New Roman" w:cs="Times New Roman"/>
          <w:sz w:val="28"/>
          <w:szCs w:val="28"/>
        </w:rPr>
        <w:t>ку</w:t>
      </w:r>
      <w:r w:rsidRPr="00B146F3">
        <w:rPr>
          <w:rFonts w:ascii="Times New Roman" w:hAnsi="Times New Roman" w:cs="Times New Roman"/>
          <w:sz w:val="28"/>
          <w:szCs w:val="28"/>
        </w:rPr>
        <w:t xml:space="preserve"> по всем разделам Навигатора, формируется и выгружается еженедельные отчеты по дополнительному образованию в муниципалитете</w:t>
      </w:r>
      <w:r w:rsidR="000C16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D9DF6" w14:textId="62395A4A" w:rsidR="002E3801" w:rsidRDefault="005479D9" w:rsidP="00D46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F3E">
        <w:rPr>
          <w:rFonts w:ascii="Times New Roman" w:hAnsi="Times New Roman" w:cs="Times New Roman"/>
          <w:sz w:val="28"/>
          <w:szCs w:val="28"/>
        </w:rPr>
        <w:t>Так же МОЦ обеспеч</w:t>
      </w:r>
      <w:r w:rsidR="00B146F3" w:rsidRPr="000C5F3E">
        <w:rPr>
          <w:rFonts w:ascii="Times New Roman" w:hAnsi="Times New Roman" w:cs="Times New Roman"/>
          <w:sz w:val="28"/>
          <w:szCs w:val="28"/>
        </w:rPr>
        <w:t>ивает</w:t>
      </w:r>
      <w:r w:rsidRPr="000C5F3E">
        <w:rPr>
          <w:rFonts w:ascii="Times New Roman" w:hAnsi="Times New Roman" w:cs="Times New Roman"/>
          <w:sz w:val="28"/>
          <w:szCs w:val="28"/>
        </w:rPr>
        <w:t xml:space="preserve"> развитие профессионального мастерства руководителей и педагогических работников района путем привлечения их к участию в вебинарах, семинарах, конференциях разного уровня, реги</w:t>
      </w:r>
      <w:r w:rsidR="00B146F3" w:rsidRPr="000C5F3E">
        <w:rPr>
          <w:rFonts w:ascii="Times New Roman" w:hAnsi="Times New Roman" w:cs="Times New Roman"/>
          <w:sz w:val="28"/>
          <w:szCs w:val="28"/>
        </w:rPr>
        <w:t xml:space="preserve">ональных конкурсах. </w:t>
      </w:r>
      <w:r w:rsidR="00A42150">
        <w:rPr>
          <w:rFonts w:ascii="Times New Roman" w:hAnsi="Times New Roman" w:cs="Times New Roman"/>
          <w:sz w:val="28"/>
          <w:szCs w:val="28"/>
        </w:rPr>
        <w:t xml:space="preserve">В </w:t>
      </w:r>
      <w:r w:rsidR="00A42150" w:rsidRPr="00A42150">
        <w:rPr>
          <w:rFonts w:ascii="Times New Roman" w:hAnsi="Times New Roman" w:cs="Times New Roman"/>
          <w:sz w:val="28"/>
          <w:szCs w:val="28"/>
        </w:rPr>
        <w:t xml:space="preserve">2023 </w:t>
      </w:r>
      <w:r w:rsidR="00A42150">
        <w:rPr>
          <w:rFonts w:ascii="Times New Roman" w:hAnsi="Times New Roman" w:cs="Times New Roman"/>
          <w:sz w:val="28"/>
          <w:szCs w:val="28"/>
        </w:rPr>
        <w:t>году, к</w:t>
      </w:r>
      <w:r w:rsidR="00B146F3" w:rsidRPr="00A42150">
        <w:rPr>
          <w:rFonts w:ascii="Times New Roman" w:hAnsi="Times New Roman" w:cs="Times New Roman"/>
          <w:sz w:val="28"/>
          <w:szCs w:val="28"/>
        </w:rPr>
        <w:t>ак и в 2022</w:t>
      </w:r>
      <w:r w:rsidRPr="00A4215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5F3E">
        <w:rPr>
          <w:rFonts w:ascii="Times New Roman" w:hAnsi="Times New Roman"/>
          <w:sz w:val="28"/>
          <w:szCs w:val="28"/>
        </w:rPr>
        <w:t>100% педагогов дополнительного образования имеют курсы повышения квалификации, постоянно совершенствуют профессиональное мастерство, участвуют в интернет-сообществах на вебинарах, семинарах.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D824A9" w:rsidRPr="00D824A9">
        <w:rPr>
          <w:rFonts w:ascii="Times New Roman" w:hAnsi="Times New Roman"/>
          <w:sz w:val="28"/>
          <w:szCs w:val="28"/>
        </w:rPr>
        <w:t xml:space="preserve">Анализ работы МОЦ </w:t>
      </w:r>
      <w:r w:rsidR="00D824A9">
        <w:rPr>
          <w:rFonts w:ascii="Times New Roman" w:hAnsi="Times New Roman"/>
          <w:sz w:val="28"/>
          <w:szCs w:val="28"/>
        </w:rPr>
        <w:t>Николаевского</w:t>
      </w:r>
      <w:r w:rsidR="00D824A9" w:rsidRPr="00D824A9">
        <w:rPr>
          <w:rFonts w:ascii="Times New Roman" w:hAnsi="Times New Roman"/>
          <w:sz w:val="28"/>
          <w:szCs w:val="28"/>
        </w:rPr>
        <w:t xml:space="preserve"> муниципального района за </w:t>
      </w:r>
      <w:r w:rsidR="00D824A9">
        <w:rPr>
          <w:rFonts w:ascii="Times New Roman" w:hAnsi="Times New Roman"/>
          <w:sz w:val="28"/>
          <w:szCs w:val="28"/>
        </w:rPr>
        <w:t xml:space="preserve">2023 </w:t>
      </w:r>
      <w:r w:rsidR="001B54F0">
        <w:rPr>
          <w:rFonts w:ascii="Times New Roman" w:hAnsi="Times New Roman"/>
          <w:sz w:val="28"/>
          <w:szCs w:val="28"/>
        </w:rPr>
        <w:t>г.</w:t>
      </w:r>
      <w:r w:rsidR="00D824A9" w:rsidRPr="00D824A9">
        <w:rPr>
          <w:rFonts w:ascii="Times New Roman" w:hAnsi="Times New Roman"/>
          <w:sz w:val="28"/>
          <w:szCs w:val="28"/>
        </w:rPr>
        <w:t xml:space="preserve"> показал, что, в целом, задачи, стоящие перед центром, выполнены</w:t>
      </w:r>
      <w:r w:rsidR="00D824A9">
        <w:rPr>
          <w:rFonts w:ascii="Times New Roman" w:hAnsi="Times New Roman"/>
          <w:sz w:val="28"/>
          <w:szCs w:val="28"/>
        </w:rPr>
        <w:t>.</w:t>
      </w:r>
    </w:p>
    <w:p w14:paraId="67E304B7" w14:textId="77777777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Перспективы работы:</w:t>
      </w:r>
    </w:p>
    <w:p w14:paraId="0B38D2F9" w14:textId="77777777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1. Увеличение охвата детей услугами дополнительного образования.</w:t>
      </w:r>
    </w:p>
    <w:p w14:paraId="068201EA" w14:textId="09ECA82B" w:rsidR="008E0E38" w:rsidRPr="008E0E38" w:rsidRDefault="00753313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0E38" w:rsidRPr="008E0E38">
        <w:rPr>
          <w:rFonts w:ascii="Times New Roman" w:hAnsi="Times New Roman"/>
          <w:sz w:val="28"/>
          <w:szCs w:val="28"/>
        </w:rPr>
        <w:t xml:space="preserve">. Выявление и распространение лучших практик дополнительного образования в </w:t>
      </w:r>
      <w:r>
        <w:rPr>
          <w:rFonts w:ascii="Times New Roman" w:hAnsi="Times New Roman"/>
          <w:sz w:val="28"/>
          <w:szCs w:val="28"/>
        </w:rPr>
        <w:t>Николаевском</w:t>
      </w:r>
      <w:r w:rsidR="008E0E38" w:rsidRPr="008E0E38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14:paraId="4490320B" w14:textId="77777777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4. Повышение качества и вариативности дополнительных общеобразовательных программ.</w:t>
      </w:r>
    </w:p>
    <w:p w14:paraId="6ADCA723" w14:textId="77777777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5. Пополнение банка дополнительных общеобразовательных программ разного типа.</w:t>
      </w:r>
    </w:p>
    <w:p w14:paraId="2E04CD12" w14:textId="77C1B86C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6. Расширение</w:t>
      </w:r>
      <w:r w:rsidR="00753313">
        <w:rPr>
          <w:rFonts w:ascii="Times New Roman" w:hAnsi="Times New Roman"/>
          <w:sz w:val="28"/>
          <w:szCs w:val="28"/>
        </w:rPr>
        <w:t xml:space="preserve"> </w:t>
      </w:r>
      <w:r w:rsidRPr="008E0E38">
        <w:rPr>
          <w:rFonts w:ascii="Times New Roman" w:hAnsi="Times New Roman"/>
          <w:sz w:val="28"/>
          <w:szCs w:val="28"/>
        </w:rPr>
        <w:t>сетевого партнерства.</w:t>
      </w:r>
    </w:p>
    <w:p w14:paraId="4A7E9AE8" w14:textId="7DD702D9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7. Расширение форм работы с детьми с особыми образовательными потребностями и возможностями, в т.ч. детьми с ОВЗ, детьми, попавшими в трудную жизненную ситуацию, одаренными детьми.</w:t>
      </w:r>
    </w:p>
    <w:p w14:paraId="50A03378" w14:textId="446D1298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 xml:space="preserve">8. Увеличение охвата одаренных детей, детей, находящихся в трудной жизненной ситуации, детей с особыми образовательными потребностями и </w:t>
      </w:r>
      <w:r w:rsidRPr="008E0E38">
        <w:rPr>
          <w:rFonts w:ascii="Times New Roman" w:hAnsi="Times New Roman"/>
          <w:sz w:val="28"/>
          <w:szCs w:val="28"/>
        </w:rPr>
        <w:lastRenderedPageBreak/>
        <w:t>возможностями конкурсными и иными мероприятиями для учащихся в системе дополнительного образования детей.</w:t>
      </w:r>
    </w:p>
    <w:p w14:paraId="2158E22E" w14:textId="199473B8" w:rsidR="008E0E38" w:rsidRPr="008E0E38" w:rsidRDefault="008E0E38" w:rsidP="008E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 xml:space="preserve">9. Внедрение разнообразных форм повышения квалификации и профессионального мастерства педагогических работников учреждений дополнительного образования </w:t>
      </w:r>
      <w:r w:rsidR="00753313">
        <w:rPr>
          <w:rFonts w:ascii="Times New Roman" w:hAnsi="Times New Roman"/>
          <w:sz w:val="28"/>
          <w:szCs w:val="28"/>
        </w:rPr>
        <w:t>Николаевского</w:t>
      </w:r>
      <w:r w:rsidRPr="008E0E38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14:paraId="116498E6" w14:textId="53835170" w:rsidR="005479D9" w:rsidRPr="00EE2604" w:rsidRDefault="008E0E38" w:rsidP="002672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E38">
        <w:rPr>
          <w:rFonts w:ascii="Times New Roman" w:hAnsi="Times New Roman"/>
          <w:sz w:val="28"/>
          <w:szCs w:val="28"/>
        </w:rPr>
        <w:t>10. Активизация участия педагогических работников учреждений дополнительного образования в конкурсах педагогического мастерства разного уровня</w:t>
      </w:r>
      <w:r w:rsidR="00753313">
        <w:rPr>
          <w:rFonts w:ascii="Times New Roman" w:hAnsi="Times New Roman"/>
          <w:sz w:val="28"/>
          <w:szCs w:val="28"/>
        </w:rPr>
        <w:t>.</w:t>
      </w:r>
    </w:p>
    <w:sectPr w:rsidR="005479D9" w:rsidRPr="00EE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24D1E"/>
    <w:multiLevelType w:val="hybridMultilevel"/>
    <w:tmpl w:val="630C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D9"/>
    <w:rsid w:val="00021017"/>
    <w:rsid w:val="00094764"/>
    <w:rsid w:val="000B4466"/>
    <w:rsid w:val="000C163E"/>
    <w:rsid w:val="000C5F3E"/>
    <w:rsid w:val="00171B24"/>
    <w:rsid w:val="001B54F0"/>
    <w:rsid w:val="002672E0"/>
    <w:rsid w:val="002E3801"/>
    <w:rsid w:val="004136C8"/>
    <w:rsid w:val="00473182"/>
    <w:rsid w:val="004B0642"/>
    <w:rsid w:val="00510D22"/>
    <w:rsid w:val="00541AE0"/>
    <w:rsid w:val="005479D9"/>
    <w:rsid w:val="00554B10"/>
    <w:rsid w:val="0058490A"/>
    <w:rsid w:val="005E7509"/>
    <w:rsid w:val="00603651"/>
    <w:rsid w:val="006D3CD9"/>
    <w:rsid w:val="006E3098"/>
    <w:rsid w:val="006E3D02"/>
    <w:rsid w:val="006F3407"/>
    <w:rsid w:val="00753313"/>
    <w:rsid w:val="00832EB6"/>
    <w:rsid w:val="008572A0"/>
    <w:rsid w:val="00861F2B"/>
    <w:rsid w:val="008B6420"/>
    <w:rsid w:val="008E0E38"/>
    <w:rsid w:val="009B2C10"/>
    <w:rsid w:val="00A42150"/>
    <w:rsid w:val="00A640D2"/>
    <w:rsid w:val="00AB5C84"/>
    <w:rsid w:val="00B146F3"/>
    <w:rsid w:val="00B353FC"/>
    <w:rsid w:val="00D4687E"/>
    <w:rsid w:val="00D824A9"/>
    <w:rsid w:val="00DE2384"/>
    <w:rsid w:val="00DF5FAF"/>
    <w:rsid w:val="00E1397D"/>
    <w:rsid w:val="00E36429"/>
    <w:rsid w:val="00EA5F6B"/>
    <w:rsid w:val="00EB7D5B"/>
    <w:rsid w:val="00F242D0"/>
    <w:rsid w:val="00FC5419"/>
    <w:rsid w:val="00FD1B9B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31DB"/>
  <w15:chartTrackingRefBased/>
  <w15:docId w15:val="{C294E3C8-89FF-4328-B879-FDB6018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0D22"/>
    <w:rPr>
      <w:i/>
      <w:iCs/>
    </w:rPr>
  </w:style>
  <w:style w:type="paragraph" w:customStyle="1" w:styleId="big">
    <w:name w:val="big"/>
    <w:basedOn w:val="a"/>
    <w:rsid w:val="0054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2023-09-20T23:31:00Z</dcterms:created>
  <dcterms:modified xsi:type="dcterms:W3CDTF">2025-01-21T02:25:00Z</dcterms:modified>
</cp:coreProperties>
</file>